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47A90" w:rsidRDefault="00ED7A88">
      <w:pPr>
        <w:pStyle w:val="Heading2"/>
        <w:jc w:val="center"/>
        <w:rPr>
          <w:sz w:val="32"/>
          <w:szCs w:val="32"/>
        </w:rPr>
      </w:pPr>
      <w:r>
        <w:rPr>
          <w:b/>
          <w:sz w:val="32"/>
          <w:szCs w:val="32"/>
        </w:rPr>
        <w:t>CURRICULUM VITAE</w:t>
      </w:r>
    </w:p>
    <w:p w14:paraId="00000002" w14:textId="77777777" w:rsidR="00D47A90" w:rsidRDefault="00ED7A88">
      <w:pPr>
        <w:pStyle w:val="Heading2"/>
      </w:pPr>
      <w:r>
        <w:t>December 9</w:t>
      </w:r>
      <w:r>
        <w:t>, 20</w:t>
      </w:r>
      <w:r>
        <w:t>20</w:t>
      </w:r>
    </w:p>
    <w:p w14:paraId="00000003" w14:textId="77777777" w:rsidR="00D47A90" w:rsidRDefault="00D47A90"/>
    <w:p w14:paraId="00000004" w14:textId="77777777" w:rsidR="00D47A90" w:rsidRDefault="00ED7A88">
      <w:r>
        <w:rPr>
          <w:b/>
        </w:rPr>
        <w:t>PERSONAL INFORMATION</w:t>
      </w:r>
    </w:p>
    <w:p w14:paraId="00000005" w14:textId="77777777" w:rsidR="00D47A90" w:rsidRDefault="00D47A90"/>
    <w:p w14:paraId="00000006" w14:textId="77777777" w:rsidR="00D47A90" w:rsidRDefault="00ED7A88">
      <w:pPr>
        <w:pStyle w:val="Heading2"/>
      </w:pPr>
      <w:r>
        <w:t>Name:</w:t>
      </w:r>
      <w:r>
        <w:tab/>
      </w:r>
      <w:r>
        <w:tab/>
      </w:r>
      <w:r>
        <w:tab/>
        <w:t>Adam L. Edwards</w:t>
      </w:r>
      <w:r>
        <w:tab/>
      </w:r>
      <w:r>
        <w:tab/>
      </w:r>
      <w:r>
        <w:tab/>
      </w:r>
    </w:p>
    <w:p w14:paraId="00000007" w14:textId="77777777" w:rsidR="00D47A90" w:rsidRDefault="00ED7A88">
      <w:r>
        <w:t xml:space="preserve">Citizenship: </w:t>
      </w:r>
      <w:r>
        <w:tab/>
      </w:r>
      <w:r>
        <w:tab/>
        <w:t>United States</w:t>
      </w:r>
      <w:r>
        <w:tab/>
      </w:r>
      <w:r>
        <w:tab/>
      </w:r>
      <w:r>
        <w:tab/>
      </w:r>
    </w:p>
    <w:p w14:paraId="00000008" w14:textId="77777777" w:rsidR="00D47A90" w:rsidRDefault="00ED7A88">
      <w:r>
        <w:t>Office</w:t>
      </w:r>
      <w:r>
        <w:t xml:space="preserve"> Address:</w:t>
      </w:r>
      <w:r>
        <w:tab/>
      </w:r>
      <w:r>
        <w:t>Division of Gastroenterology and Hepatology</w:t>
      </w:r>
    </w:p>
    <w:p w14:paraId="00000009" w14:textId="77777777" w:rsidR="00D47A90" w:rsidRDefault="00ED7A88">
      <w:r>
        <w:tab/>
      </w:r>
      <w:r>
        <w:tab/>
      </w:r>
      <w:r>
        <w:tab/>
        <w:t>Department of Medicine</w:t>
      </w:r>
    </w:p>
    <w:p w14:paraId="0000000A" w14:textId="77777777" w:rsidR="00D47A90" w:rsidRDefault="00ED7A88">
      <w:r>
        <w:tab/>
      </w:r>
      <w:r>
        <w:tab/>
      </w:r>
      <w:r>
        <w:tab/>
        <w:t>University of Alabama at Birmingham</w:t>
      </w:r>
    </w:p>
    <w:p w14:paraId="0000000B" w14:textId="77777777" w:rsidR="00D47A90" w:rsidRDefault="00ED7A88">
      <w:r>
        <w:tab/>
      </w:r>
      <w:r>
        <w:tab/>
      </w:r>
      <w:r>
        <w:tab/>
      </w:r>
      <w:r>
        <w:t>389 Boshell Diabetes Research Building</w:t>
      </w:r>
    </w:p>
    <w:p w14:paraId="0000000C" w14:textId="77777777" w:rsidR="00D47A90" w:rsidRDefault="00ED7A88">
      <w:r>
        <w:tab/>
      </w:r>
      <w:r>
        <w:tab/>
      </w:r>
      <w:r>
        <w:tab/>
        <w:t>1720 2nd Avenue South</w:t>
      </w:r>
    </w:p>
    <w:p w14:paraId="0000000D" w14:textId="77777777" w:rsidR="00D47A90" w:rsidRDefault="00ED7A88">
      <w:r>
        <w:tab/>
      </w:r>
      <w:r>
        <w:tab/>
      </w:r>
      <w:r>
        <w:tab/>
        <w:t>Birmingham, AL 35294-0012</w:t>
      </w:r>
    </w:p>
    <w:p w14:paraId="0000000E" w14:textId="77777777" w:rsidR="00D47A90" w:rsidRDefault="00ED7A88">
      <w:r>
        <w:t>Office</w:t>
      </w:r>
      <w:r>
        <w:t xml:space="preserve"> Phone:</w:t>
      </w:r>
      <w:r>
        <w:tab/>
      </w:r>
      <w:r>
        <w:tab/>
        <w:t xml:space="preserve">(205) </w:t>
      </w:r>
      <w:r>
        <w:t>934-7964</w:t>
      </w:r>
    </w:p>
    <w:p w14:paraId="0000000F" w14:textId="77777777" w:rsidR="00D47A90" w:rsidRDefault="00ED7A88">
      <w:r>
        <w:t>Email address:</w:t>
      </w:r>
      <w:r>
        <w:tab/>
      </w:r>
      <w:r>
        <w:tab/>
      </w:r>
      <w:hyperlink r:id="rId5">
        <w:r>
          <w:rPr>
            <w:color w:val="1155CC"/>
            <w:u w:val="single"/>
          </w:rPr>
          <w:t>aledwards@uabmc.edu</w:t>
        </w:r>
      </w:hyperlink>
    </w:p>
    <w:p w14:paraId="00000010" w14:textId="77777777" w:rsidR="00D47A90" w:rsidRDefault="00D47A90"/>
    <w:p w14:paraId="00000011" w14:textId="77777777" w:rsidR="00D47A90" w:rsidRDefault="00ED7A88">
      <w:pPr>
        <w:rPr>
          <w:b/>
        </w:rPr>
      </w:pPr>
      <w:r>
        <w:rPr>
          <w:b/>
        </w:rPr>
        <w:t>ACADEMIC &amp; CLINICAL APPOINTMENTS</w:t>
      </w:r>
    </w:p>
    <w:p w14:paraId="00000012" w14:textId="77777777" w:rsidR="00D47A90" w:rsidRDefault="00D47A90">
      <w:pPr>
        <w:rPr>
          <w:b/>
        </w:rPr>
      </w:pPr>
    </w:p>
    <w:p w14:paraId="00000013" w14:textId="77777777" w:rsidR="00D47A90" w:rsidRDefault="00ED7A88">
      <w:r>
        <w:t>July 2018 - Pres</w:t>
      </w:r>
      <w:r>
        <w:t>ent</w:t>
      </w:r>
      <w:r>
        <w:tab/>
        <w:t xml:space="preserve">Assistant Professor, Division of Gastroenterology &amp; Hepatology, </w:t>
      </w:r>
    </w:p>
    <w:p w14:paraId="00000014" w14:textId="77777777" w:rsidR="00D47A90" w:rsidRDefault="00ED7A88">
      <w:pPr>
        <w:ind w:left="2160"/>
      </w:pPr>
      <w:r>
        <w:t xml:space="preserve">Department of Medicine, School of Medicine, University of Alabama </w:t>
      </w:r>
      <w:proofErr w:type="gramStart"/>
      <w:r>
        <w:t>at  Birmingham</w:t>
      </w:r>
      <w:proofErr w:type="gramEnd"/>
    </w:p>
    <w:p w14:paraId="00000015" w14:textId="77777777" w:rsidR="00D47A90" w:rsidRDefault="00ED7A88">
      <w:r>
        <w:t>July 2018 - Present</w:t>
      </w:r>
      <w:r>
        <w:tab/>
        <w:t xml:space="preserve">Assistant Section Chief, Gastroenterology &amp; Hepatology Section, </w:t>
      </w:r>
    </w:p>
    <w:p w14:paraId="00000016" w14:textId="77777777" w:rsidR="00D47A90" w:rsidRDefault="00ED7A88">
      <w:pPr>
        <w:ind w:left="1440" w:firstLine="720"/>
      </w:pPr>
      <w:r>
        <w:t>Birmingham VA Medical</w:t>
      </w:r>
      <w:r>
        <w:t xml:space="preserve"> Center</w:t>
      </w:r>
    </w:p>
    <w:p w14:paraId="00000017" w14:textId="77777777" w:rsidR="00D47A90" w:rsidRDefault="00D47A90">
      <w:pPr>
        <w:rPr>
          <w:b/>
        </w:rPr>
      </w:pPr>
    </w:p>
    <w:p w14:paraId="00000018" w14:textId="77777777" w:rsidR="00D47A90" w:rsidRDefault="00ED7A88">
      <w:r>
        <w:rPr>
          <w:b/>
        </w:rPr>
        <w:t xml:space="preserve">EDUCATION &amp; </w:t>
      </w:r>
      <w:r>
        <w:rPr>
          <w:b/>
        </w:rPr>
        <w:t>TRAINING</w:t>
      </w:r>
    </w:p>
    <w:p w14:paraId="00000019" w14:textId="77777777" w:rsidR="00D47A90" w:rsidRDefault="00D47A90"/>
    <w:p w14:paraId="0000001A" w14:textId="77777777" w:rsidR="00D47A90" w:rsidRDefault="00ED7A88">
      <w:pPr>
        <w:jc w:val="both"/>
      </w:pPr>
      <w:r>
        <w:t>6/2001</w:t>
      </w:r>
      <w:r>
        <w:tab/>
      </w:r>
      <w:r>
        <w:tab/>
      </w:r>
      <w:r>
        <w:tab/>
        <w:t xml:space="preserve">Bachelor of Science, </w:t>
      </w:r>
      <w:r>
        <w:rPr>
          <w:i/>
        </w:rPr>
        <w:t xml:space="preserve">summa cum laude, </w:t>
      </w:r>
      <w:r>
        <w:t>Biology, Samford University</w:t>
      </w:r>
    </w:p>
    <w:p w14:paraId="0000001B" w14:textId="77777777" w:rsidR="00D47A90" w:rsidRDefault="00ED7A88">
      <w:r>
        <w:t>12/2004</w:t>
      </w:r>
      <w:r>
        <w:tab/>
      </w:r>
      <w:r>
        <w:tab/>
        <w:t>Master of Science, Biology, Florida International University</w:t>
      </w:r>
    </w:p>
    <w:p w14:paraId="0000001C" w14:textId="77777777" w:rsidR="00D47A90" w:rsidRDefault="00ED7A88">
      <w:r>
        <w:t>6/2011</w:t>
      </w:r>
      <w:r>
        <w:tab/>
      </w:r>
      <w:r>
        <w:tab/>
      </w:r>
      <w:r>
        <w:tab/>
        <w:t xml:space="preserve">Doctor of Medicine, </w:t>
      </w:r>
      <w:r>
        <w:rPr>
          <w:i/>
        </w:rPr>
        <w:t xml:space="preserve">summa cum laude, </w:t>
      </w:r>
      <w:r>
        <w:t xml:space="preserve">University of Alabama School of </w:t>
      </w:r>
    </w:p>
    <w:p w14:paraId="0000001D" w14:textId="77777777" w:rsidR="00D47A90" w:rsidRDefault="00ED7A88">
      <w:pPr>
        <w:ind w:left="1440" w:firstLine="720"/>
      </w:pPr>
      <w:r>
        <w:t>Medicine</w:t>
      </w:r>
    </w:p>
    <w:p w14:paraId="0000001E" w14:textId="77777777" w:rsidR="00D47A90" w:rsidRDefault="00ED7A88">
      <w:r>
        <w:t>6/2011 – 5/2014</w:t>
      </w:r>
      <w:r>
        <w:tab/>
        <w:t xml:space="preserve">Internal Medicine, University of Alabama at Birmingham, Tinsley </w:t>
      </w:r>
    </w:p>
    <w:p w14:paraId="0000001F" w14:textId="77777777" w:rsidR="00D47A90" w:rsidRDefault="00ED7A88">
      <w:r>
        <w:t xml:space="preserve">                                    Harrison Residency Program</w:t>
      </w:r>
    </w:p>
    <w:p w14:paraId="00000020" w14:textId="77777777" w:rsidR="00D47A90" w:rsidRDefault="00ED7A88">
      <w:r>
        <w:t>6/2014 – 6/2015</w:t>
      </w:r>
      <w:r>
        <w:tab/>
        <w:t xml:space="preserve">Chief Medicine Resident, University of Alabama at Birmingham, Tinsley </w:t>
      </w:r>
    </w:p>
    <w:p w14:paraId="00000021" w14:textId="77777777" w:rsidR="00D47A90" w:rsidRDefault="00ED7A88">
      <w:r>
        <w:t xml:space="preserve">                </w:t>
      </w:r>
      <w:r>
        <w:t xml:space="preserve">                    Harrison Residency Program</w:t>
      </w:r>
    </w:p>
    <w:p w14:paraId="00000022" w14:textId="77777777" w:rsidR="00D47A90" w:rsidRDefault="00ED7A88">
      <w:r>
        <w:t>7/2015 – 6/2018</w:t>
      </w:r>
      <w:r>
        <w:tab/>
        <w:t xml:space="preserve">Fellow, Division of Gastroenterology &amp; Hepatology, Department of </w:t>
      </w:r>
    </w:p>
    <w:p w14:paraId="00000023" w14:textId="77777777" w:rsidR="00D47A90" w:rsidRDefault="00ED7A88">
      <w:pPr>
        <w:ind w:left="1440" w:firstLine="720"/>
      </w:pPr>
      <w:r>
        <w:t>Medicine, University of Alabama at Birmingham</w:t>
      </w:r>
    </w:p>
    <w:p w14:paraId="00000024" w14:textId="77777777" w:rsidR="00D47A90" w:rsidRDefault="00ED7A88">
      <w:r>
        <w:tab/>
      </w:r>
      <w:r>
        <w:tab/>
      </w:r>
    </w:p>
    <w:p w14:paraId="00000025" w14:textId="77777777" w:rsidR="00D47A90" w:rsidRDefault="00ED7A88">
      <w:r>
        <w:rPr>
          <w:b/>
        </w:rPr>
        <w:t>LICENSURE/CERTIFICATION</w:t>
      </w:r>
    </w:p>
    <w:p w14:paraId="00000026" w14:textId="77777777" w:rsidR="00D47A90" w:rsidRDefault="00ED7A88">
      <w:r>
        <w:rPr>
          <w:b/>
        </w:rPr>
        <w:tab/>
      </w:r>
    </w:p>
    <w:p w14:paraId="00000027" w14:textId="77777777" w:rsidR="00D47A90" w:rsidRDefault="00ED7A88">
      <w:r>
        <w:t xml:space="preserve">7/25/12 – Current    </w:t>
      </w:r>
      <w:r>
        <w:tab/>
      </w:r>
      <w:r>
        <w:t>Alabama Medical License #MD.31825</w:t>
      </w:r>
    </w:p>
    <w:p w14:paraId="00000028" w14:textId="77777777" w:rsidR="00D47A90" w:rsidRDefault="00ED7A88">
      <w:r>
        <w:t xml:space="preserve">7/25/12 – Current    </w:t>
      </w:r>
      <w:r>
        <w:tab/>
        <w:t>Alabama Controlled Substances Certificate #ASCS.31825</w:t>
      </w:r>
    </w:p>
    <w:p w14:paraId="00000029" w14:textId="77777777" w:rsidR="00D47A90" w:rsidRDefault="00ED7A88">
      <w:r>
        <w:t xml:space="preserve">8/28/12 - Current    </w:t>
      </w:r>
      <w:r>
        <w:tab/>
        <w:t>DEA Controlled Substance Registration Certificate #FE3456010</w:t>
      </w:r>
    </w:p>
    <w:p w14:paraId="0000002A" w14:textId="77777777" w:rsidR="00D47A90" w:rsidRDefault="00ED7A88">
      <w:r>
        <w:t xml:space="preserve">10/1/14 – Current    </w:t>
      </w:r>
      <w:r>
        <w:tab/>
        <w:t>American Board of Internal Medicine, Inte</w:t>
      </w:r>
      <w:r>
        <w:t>rnal Medicine #354190</w:t>
      </w:r>
    </w:p>
    <w:p w14:paraId="0000002B" w14:textId="77777777" w:rsidR="00D47A90" w:rsidRDefault="00ED7A88">
      <w:r>
        <w:t>11/28/218 – Current</w:t>
      </w:r>
      <w:r>
        <w:tab/>
        <w:t>American Board of Internal Medicine, Gastroenterology #354190</w:t>
      </w:r>
    </w:p>
    <w:p w14:paraId="0000002C" w14:textId="77777777" w:rsidR="00D47A90" w:rsidRDefault="00D47A90"/>
    <w:p w14:paraId="4E06B15F" w14:textId="77777777" w:rsidR="00ED7A88" w:rsidRDefault="00ED7A88">
      <w:pPr>
        <w:rPr>
          <w:b/>
        </w:rPr>
      </w:pPr>
    </w:p>
    <w:p w14:paraId="3EC3E71B" w14:textId="77777777" w:rsidR="00ED7A88" w:rsidRDefault="00ED7A88">
      <w:pPr>
        <w:rPr>
          <w:b/>
        </w:rPr>
      </w:pPr>
    </w:p>
    <w:p w14:paraId="0000002D" w14:textId="71CF74E2" w:rsidR="00D47A90" w:rsidRDefault="00ED7A88">
      <w:r>
        <w:rPr>
          <w:b/>
        </w:rPr>
        <w:lastRenderedPageBreak/>
        <w:t>PROFESSIONAL EXPERIENCE</w:t>
      </w:r>
    </w:p>
    <w:p w14:paraId="0000002E" w14:textId="77777777" w:rsidR="00D47A90" w:rsidRDefault="00D47A90"/>
    <w:p w14:paraId="0000002F" w14:textId="77777777" w:rsidR="00D47A90" w:rsidRDefault="00ED7A88">
      <w:r>
        <w:t>9/2005 – 6/2007</w:t>
      </w:r>
      <w:r>
        <w:tab/>
        <w:t xml:space="preserve">Environmental Scientist, Alabama Department of Environmental </w:t>
      </w:r>
    </w:p>
    <w:p w14:paraId="00000030" w14:textId="77777777" w:rsidR="00D47A90" w:rsidRDefault="00ED7A88">
      <w:pPr>
        <w:ind w:left="1440" w:firstLine="720"/>
      </w:pPr>
      <w:r>
        <w:t>Management</w:t>
      </w:r>
    </w:p>
    <w:p w14:paraId="00000031" w14:textId="77777777" w:rsidR="00D47A90" w:rsidRDefault="00ED7A88">
      <w:r>
        <w:tab/>
      </w:r>
      <w:r>
        <w:tab/>
      </w:r>
      <w:r>
        <w:tab/>
      </w:r>
      <w:r>
        <w:tab/>
      </w:r>
      <w:r>
        <w:tab/>
      </w:r>
      <w:r>
        <w:tab/>
      </w:r>
      <w:r>
        <w:tab/>
      </w:r>
    </w:p>
    <w:p w14:paraId="00000032" w14:textId="77777777" w:rsidR="00D47A90" w:rsidRDefault="00ED7A88">
      <w:r>
        <w:rPr>
          <w:b/>
        </w:rPr>
        <w:t>AWARDS AND HONORS</w:t>
      </w:r>
    </w:p>
    <w:p w14:paraId="00000033" w14:textId="77777777" w:rsidR="00D47A90" w:rsidRDefault="00D47A90"/>
    <w:p w14:paraId="00000034" w14:textId="77777777" w:rsidR="00D47A90" w:rsidRDefault="00ED7A88">
      <w:pPr>
        <w:ind w:left="2160" w:hanging="2160"/>
      </w:pPr>
      <w:r>
        <w:t>2/2020</w:t>
      </w:r>
      <w:r>
        <w:tab/>
        <w:t>Sel</w:t>
      </w:r>
      <w:r>
        <w:t>ected to participate in the biennial 2020 AGA-AASLD Academic Skills Workshop, Charlotte, NC</w:t>
      </w:r>
    </w:p>
    <w:p w14:paraId="00000035" w14:textId="77777777" w:rsidR="00D47A90" w:rsidRDefault="00ED7A88">
      <w:pPr>
        <w:ind w:left="2160" w:hanging="2160"/>
      </w:pPr>
      <w:r>
        <w:t>10/2019</w:t>
      </w:r>
      <w:r>
        <w:tab/>
        <w:t>Top 20% UAB Medicine Provider, Provider Communication, UAB Medicine Office of Patient Experience</w:t>
      </w:r>
    </w:p>
    <w:p w14:paraId="00000036" w14:textId="77777777" w:rsidR="00D47A90" w:rsidRDefault="00ED7A88">
      <w:pPr>
        <w:ind w:left="2160" w:hanging="2160"/>
      </w:pPr>
      <w:r>
        <w:t>10/2018</w:t>
      </w:r>
      <w:r>
        <w:tab/>
      </w:r>
      <w:r>
        <w:t>Poster of Excellence, United European Gastroenterology Week, Vienna, Austria</w:t>
      </w:r>
    </w:p>
    <w:p w14:paraId="00000037" w14:textId="77777777" w:rsidR="00D47A90" w:rsidRDefault="00ED7A88">
      <w:pPr>
        <w:ind w:left="2160" w:hanging="2160"/>
      </w:pPr>
      <w:r>
        <w:t>5/2017</w:t>
      </w:r>
      <w:r>
        <w:tab/>
        <w:t>3</w:t>
      </w:r>
      <w:r>
        <w:rPr>
          <w:vertAlign w:val="superscript"/>
        </w:rPr>
        <w:t>rd</w:t>
      </w:r>
      <w:r>
        <w:t xml:space="preserve"> Quarter American College of Gastroenterology 2016-2017 Question of the Week Winner</w:t>
      </w:r>
    </w:p>
    <w:p w14:paraId="00000038" w14:textId="77777777" w:rsidR="00D47A90" w:rsidRDefault="00ED7A88">
      <w:pPr>
        <w:ind w:left="2160" w:hanging="2160"/>
      </w:pPr>
      <w:r>
        <w:t>2/2017 – 3/2017</w:t>
      </w:r>
      <w:r>
        <w:tab/>
        <w:t>UAB Clinical Investigator Training Program</w:t>
      </w:r>
    </w:p>
    <w:p w14:paraId="00000039" w14:textId="77777777" w:rsidR="00D47A90" w:rsidRDefault="00ED7A88">
      <w:pPr>
        <w:ind w:left="2160" w:hanging="2160"/>
      </w:pPr>
      <w:r>
        <w:t>6/2016</w:t>
      </w:r>
      <w:r>
        <w:tab/>
        <w:t>UAB Medicine Mini-Q</w:t>
      </w:r>
      <w:r>
        <w:t>uality Academy</w:t>
      </w:r>
    </w:p>
    <w:p w14:paraId="0000003A" w14:textId="77777777" w:rsidR="00D47A90" w:rsidRDefault="00ED7A88">
      <w:pPr>
        <w:ind w:left="2160" w:hanging="2160"/>
      </w:pPr>
      <w:r>
        <w:t>8/2014</w:t>
      </w:r>
      <w:r>
        <w:tab/>
      </w:r>
      <w:r>
        <w:rPr>
          <w:b/>
        </w:rPr>
        <w:t>Tinsley Harrison Scholar</w:t>
      </w:r>
      <w:r>
        <w:t xml:space="preserve"> Ward Attending, University of Alabama at Birmingham Hospital</w:t>
      </w:r>
    </w:p>
    <w:p w14:paraId="0000003B" w14:textId="77777777" w:rsidR="00D47A90" w:rsidRDefault="00ED7A88">
      <w:pPr>
        <w:ind w:left="2160" w:hanging="2160"/>
      </w:pPr>
      <w:r>
        <w:t>5/2014</w:t>
      </w:r>
      <w:r>
        <w:tab/>
      </w:r>
      <w:r>
        <w:rPr>
          <w:b/>
        </w:rPr>
        <w:t>Teaching Resident of the Year</w:t>
      </w:r>
      <w:r>
        <w:t>, 2013-2014, Ben Friedman Award for Excellence in Teaching by a Resident, UAB Department of Medicine</w:t>
      </w:r>
    </w:p>
    <w:p w14:paraId="0000003C" w14:textId="77777777" w:rsidR="00D47A90" w:rsidRDefault="00ED7A88">
      <w:pPr>
        <w:ind w:left="2160" w:hanging="2160"/>
      </w:pPr>
      <w:r>
        <w:t>5/2014</w:t>
      </w:r>
      <w:r>
        <w:tab/>
        <w:t>High</w:t>
      </w:r>
      <w:r>
        <w:t>est PGY-3 ACP In-Training Exam Score 2013-2014 (99</w:t>
      </w:r>
      <w:r>
        <w:rPr>
          <w:vertAlign w:val="superscript"/>
        </w:rPr>
        <w:t>th</w:t>
      </w:r>
      <w:r>
        <w:t xml:space="preserve"> National Percentile Rank), UAB Department of Medicine</w:t>
      </w:r>
    </w:p>
    <w:p w14:paraId="0000003D" w14:textId="77777777" w:rsidR="00D47A90" w:rsidRDefault="00ED7A88">
      <w:pPr>
        <w:ind w:left="2160" w:hanging="2160"/>
      </w:pPr>
      <w:r>
        <w:t>5/2014</w:t>
      </w:r>
      <w:r>
        <w:tab/>
        <w:t>Kaizen IM Best Performer 2013-204, University of Alabama at Birmingham, Tinsley Harrison Residency Program</w:t>
      </w:r>
    </w:p>
    <w:p w14:paraId="0000003E" w14:textId="77777777" w:rsidR="00D47A90" w:rsidRDefault="00ED7A88">
      <w:pPr>
        <w:ind w:left="2160" w:hanging="2160"/>
      </w:pPr>
      <w:r>
        <w:t xml:space="preserve">2/2014    </w:t>
      </w:r>
      <w:r>
        <w:tab/>
        <w:t>Selected by General Inte</w:t>
      </w:r>
      <w:r>
        <w:t>rnal Medicine Division Director to be Singular Representative for UAB at Southern Society for Clinical Investigation Chairs/Residents Forum, New Orleans, LA</w:t>
      </w:r>
    </w:p>
    <w:p w14:paraId="0000003F" w14:textId="77777777" w:rsidR="00D47A90" w:rsidRDefault="00ED7A88">
      <w:pPr>
        <w:ind w:left="2160" w:hanging="2160"/>
      </w:pPr>
      <w:r>
        <w:t xml:space="preserve">5/2013    </w:t>
      </w:r>
      <w:r>
        <w:tab/>
      </w:r>
      <w:r>
        <w:rPr>
          <w:b/>
        </w:rPr>
        <w:t>Teaching Resident of the Year</w:t>
      </w:r>
      <w:r>
        <w:t xml:space="preserve">, 2012-2013, Ben Friedman Award for Excellence in Teaching </w:t>
      </w:r>
      <w:r>
        <w:t>by a Resident, UAB Department of Medicine</w:t>
      </w:r>
    </w:p>
    <w:p w14:paraId="00000040" w14:textId="77777777" w:rsidR="00D47A90" w:rsidRDefault="00ED7A88">
      <w:pPr>
        <w:ind w:left="2160" w:hanging="2160"/>
      </w:pPr>
      <w:r>
        <w:t xml:space="preserve">5/2013    </w:t>
      </w:r>
      <w:r>
        <w:tab/>
        <w:t>Highest PGY-2 ACP In-Training Exam Score 2012-2013 (96</w:t>
      </w:r>
      <w:r>
        <w:rPr>
          <w:vertAlign w:val="superscript"/>
        </w:rPr>
        <w:t>th</w:t>
      </w:r>
      <w:r>
        <w:t xml:space="preserve"> National Percentile Rank), UAB Department of Medicine</w:t>
      </w:r>
    </w:p>
    <w:p w14:paraId="00000041" w14:textId="77777777" w:rsidR="00D47A90" w:rsidRDefault="00ED7A88">
      <w:pPr>
        <w:jc w:val="both"/>
      </w:pPr>
      <w:r>
        <w:t>5/2012</w:t>
      </w:r>
      <w:r>
        <w:tab/>
        <w:t xml:space="preserve">   </w:t>
      </w:r>
      <w:r>
        <w:tab/>
      </w:r>
      <w:r>
        <w:tab/>
      </w:r>
      <w:r>
        <w:rPr>
          <w:b/>
        </w:rPr>
        <w:t>Intern of the Year</w:t>
      </w:r>
      <w:r>
        <w:t>, 2011-2012, Birmingham VA Medical Center</w:t>
      </w:r>
    </w:p>
    <w:p w14:paraId="00000042" w14:textId="77777777" w:rsidR="00D47A90" w:rsidRDefault="00ED7A88">
      <w:pPr>
        <w:jc w:val="both"/>
      </w:pPr>
      <w:r>
        <w:t>9/2011</w:t>
      </w:r>
      <w:r>
        <w:tab/>
        <w:t xml:space="preserve">   </w:t>
      </w:r>
      <w:r>
        <w:tab/>
      </w:r>
      <w:r>
        <w:tab/>
        <w:t>C. Glenn</w:t>
      </w:r>
      <w:r>
        <w:t xml:space="preserve"> Cobbs Award for Excellence, Birmingham VA Medical Center</w:t>
      </w:r>
    </w:p>
    <w:p w14:paraId="00000043" w14:textId="77777777" w:rsidR="00D47A90" w:rsidRDefault="00ED7A88">
      <w:pPr>
        <w:ind w:left="2160" w:hanging="2160"/>
        <w:jc w:val="both"/>
      </w:pPr>
      <w:r>
        <w:t>5/2011</w:t>
      </w:r>
      <w:r>
        <w:tab/>
        <w:t>Hugh J. Dempsey Memorial Award for Academic Excellence (</w:t>
      </w:r>
      <w:r>
        <w:rPr>
          <w:b/>
        </w:rPr>
        <w:t>Valedictorian Award</w:t>
      </w:r>
      <w:r>
        <w:t>), University of Alabama School of Medicine</w:t>
      </w:r>
    </w:p>
    <w:p w14:paraId="00000044" w14:textId="77777777" w:rsidR="00D47A90" w:rsidRDefault="00ED7A88">
      <w:pPr>
        <w:jc w:val="both"/>
      </w:pPr>
      <w:r>
        <w:t>5/2011</w:t>
      </w:r>
      <w:r>
        <w:tab/>
        <w:t xml:space="preserve">   </w:t>
      </w:r>
      <w:r>
        <w:tab/>
      </w:r>
      <w:r>
        <w:tab/>
        <w:t xml:space="preserve">Tinsley Harrison Award for </w:t>
      </w:r>
      <w:r>
        <w:rPr>
          <w:b/>
        </w:rPr>
        <w:t>Best Medical Student</w:t>
      </w:r>
      <w:r>
        <w:t xml:space="preserve"> in Internal </w:t>
      </w:r>
      <w:r>
        <w:t xml:space="preserve">Medicine, </w:t>
      </w:r>
    </w:p>
    <w:p w14:paraId="00000045" w14:textId="77777777" w:rsidR="00D47A90" w:rsidRDefault="00ED7A88">
      <w:pPr>
        <w:ind w:left="1440" w:firstLine="720"/>
        <w:jc w:val="both"/>
      </w:pPr>
      <w:r>
        <w:t>University of Alabama School of Medicine</w:t>
      </w:r>
    </w:p>
    <w:p w14:paraId="00000046" w14:textId="77777777" w:rsidR="00D47A90" w:rsidRDefault="00ED7A88">
      <w:pPr>
        <w:jc w:val="both"/>
      </w:pPr>
      <w:r>
        <w:t>5/2011</w:t>
      </w:r>
      <w:r>
        <w:tab/>
        <w:t xml:space="preserve">   </w:t>
      </w:r>
      <w:r>
        <w:tab/>
      </w:r>
      <w:r>
        <w:tab/>
        <w:t xml:space="preserve">The Endocrine Society Medical Student Achievement Award, University </w:t>
      </w:r>
    </w:p>
    <w:p w14:paraId="00000047" w14:textId="77777777" w:rsidR="00D47A90" w:rsidRDefault="00ED7A88">
      <w:pPr>
        <w:ind w:left="1440" w:firstLine="720"/>
        <w:jc w:val="both"/>
      </w:pPr>
      <w:proofErr w:type="gramStart"/>
      <w:r>
        <w:t>of</w:t>
      </w:r>
      <w:proofErr w:type="gramEnd"/>
      <w:r>
        <w:t xml:space="preserve"> Alabama School of Medicine</w:t>
      </w:r>
    </w:p>
    <w:p w14:paraId="00000048" w14:textId="77777777" w:rsidR="00D47A90" w:rsidRDefault="00ED7A88">
      <w:pPr>
        <w:ind w:left="2160" w:hanging="2160"/>
        <w:jc w:val="both"/>
      </w:pPr>
      <w:r>
        <w:t>5/2011</w:t>
      </w:r>
      <w:r>
        <w:tab/>
        <w:t xml:space="preserve">Battle S. Searcy Memorial Award for Best Medical Student in Psychiatry and Behavioral </w:t>
      </w:r>
      <w:r>
        <w:t>Neurobiology, University of Alabama School of Medicine</w:t>
      </w:r>
    </w:p>
    <w:p w14:paraId="00000049" w14:textId="77777777" w:rsidR="00D47A90" w:rsidRDefault="00ED7A88">
      <w:pPr>
        <w:ind w:left="2160" w:hanging="2160"/>
        <w:jc w:val="both"/>
      </w:pPr>
      <w:r>
        <w:t>5/2011</w:t>
      </w:r>
      <w:r>
        <w:tab/>
        <w:t>Academic Achievement Award, Clinical Curriculum, University of Alabama School of Medicine</w:t>
      </w:r>
    </w:p>
    <w:p w14:paraId="0000004A" w14:textId="77777777" w:rsidR="00D47A90" w:rsidRDefault="00ED7A88">
      <w:pPr>
        <w:ind w:left="2160" w:hanging="2160"/>
      </w:pPr>
      <w:r>
        <w:t xml:space="preserve">6/2010    </w:t>
      </w:r>
      <w:r>
        <w:tab/>
      </w:r>
      <w:r>
        <w:rPr>
          <w:b/>
        </w:rPr>
        <w:t>Alpha Omega Alpha</w:t>
      </w:r>
      <w:r>
        <w:t xml:space="preserve"> Honor Medical Society, Junior Inductee</w:t>
      </w:r>
      <w:r>
        <w:tab/>
      </w:r>
    </w:p>
    <w:p w14:paraId="0000004B" w14:textId="77777777" w:rsidR="00D47A90" w:rsidRDefault="00ED7A88">
      <w:pPr>
        <w:ind w:left="2160" w:hanging="2160"/>
      </w:pPr>
      <w:r>
        <w:t xml:space="preserve">4/2009    </w:t>
      </w:r>
      <w:r>
        <w:tab/>
        <w:t xml:space="preserve">The Gold Humanism Honor </w:t>
      </w:r>
      <w:r>
        <w:t>Society, Inductee</w:t>
      </w:r>
    </w:p>
    <w:p w14:paraId="0000004C" w14:textId="77777777" w:rsidR="00D47A90" w:rsidRDefault="00ED7A88">
      <w:pPr>
        <w:ind w:left="2160" w:hanging="2160"/>
      </w:pPr>
      <w:r>
        <w:lastRenderedPageBreak/>
        <w:t xml:space="preserve">2/2009    </w:t>
      </w:r>
      <w:r>
        <w:tab/>
        <w:t>2009 Southern Society of Pediatric Research/Ambulatory Pediatric Association Trainee Travel Award</w:t>
      </w:r>
    </w:p>
    <w:p w14:paraId="0000004D" w14:textId="77777777" w:rsidR="00D47A90" w:rsidRDefault="00ED7A88">
      <w:pPr>
        <w:ind w:left="2160" w:hanging="2160"/>
      </w:pPr>
      <w:r>
        <w:t xml:space="preserve">11/2008  </w:t>
      </w:r>
      <w:r>
        <w:tab/>
        <w:t>Outstanding Poster Presentation, University of Alabama School of Medicine, Medical Student Research Day</w:t>
      </w:r>
    </w:p>
    <w:p w14:paraId="0000004E" w14:textId="77777777" w:rsidR="00D47A90" w:rsidRDefault="00ED7A88">
      <w:pPr>
        <w:ind w:left="2160" w:hanging="2160"/>
      </w:pPr>
      <w:r>
        <w:t xml:space="preserve">8/2008    </w:t>
      </w:r>
      <w:r>
        <w:tab/>
      </w:r>
      <w:r>
        <w:t>Clarence Long Memorial Medical Scholarship, University of Alabama School of Medicine</w:t>
      </w:r>
    </w:p>
    <w:p w14:paraId="0000004F" w14:textId="77777777" w:rsidR="00D47A90" w:rsidRDefault="00ED7A88">
      <w:pPr>
        <w:ind w:left="2160" w:hanging="2160"/>
      </w:pPr>
      <w:r>
        <w:t xml:space="preserve">6/2008    </w:t>
      </w:r>
      <w:r>
        <w:tab/>
        <w:t>Russell Cunningham Memorial Pediatric Research Scholar, University of Alabama School of Medicine</w:t>
      </w:r>
    </w:p>
    <w:p w14:paraId="00000050" w14:textId="77777777" w:rsidR="00D47A90" w:rsidRDefault="00ED7A88">
      <w:pPr>
        <w:ind w:left="2160" w:hanging="2160"/>
      </w:pPr>
      <w:r>
        <w:t xml:space="preserve">6/2008    </w:t>
      </w:r>
      <w:r>
        <w:tab/>
        <w:t>McGraw-Hill/LANGE Medical Student Award</w:t>
      </w:r>
    </w:p>
    <w:p w14:paraId="00000051" w14:textId="77777777" w:rsidR="00D47A90" w:rsidRDefault="00ED7A88">
      <w:r>
        <w:t>5/2005</w:t>
      </w:r>
      <w:r>
        <w:tab/>
        <w:t xml:space="preserve">   </w:t>
      </w:r>
      <w:r>
        <w:tab/>
      </w:r>
      <w:r>
        <w:tab/>
      </w:r>
      <w:r>
        <w:t>Honor Society of Phi Kappa Phi, Inductee</w:t>
      </w:r>
    </w:p>
    <w:p w14:paraId="00000052" w14:textId="77777777" w:rsidR="00D47A90" w:rsidRDefault="00ED7A88">
      <w:pPr>
        <w:ind w:left="2160" w:hanging="2160"/>
      </w:pPr>
      <w:r>
        <w:t xml:space="preserve">6/2002    </w:t>
      </w:r>
      <w:r>
        <w:tab/>
        <w:t>Julia F. Morton Award for Outstanding Poster Contribution, Society for Economic Botany, Annual Meeting</w:t>
      </w:r>
    </w:p>
    <w:p w14:paraId="00000053" w14:textId="77777777" w:rsidR="00D47A90" w:rsidRDefault="00ED7A88">
      <w:r>
        <w:t>8/2001</w:t>
      </w:r>
      <w:r>
        <w:tab/>
        <w:t xml:space="preserve">   </w:t>
      </w:r>
      <w:r>
        <w:tab/>
      </w:r>
      <w:r>
        <w:tab/>
        <w:t>Presidential Fellowship, Florida International University</w:t>
      </w:r>
    </w:p>
    <w:p w14:paraId="00000054" w14:textId="77777777" w:rsidR="00D47A90" w:rsidRDefault="00ED7A88">
      <w:r>
        <w:t>5/2001</w:t>
      </w:r>
      <w:r>
        <w:tab/>
        <w:t xml:space="preserve">   </w:t>
      </w:r>
      <w:r>
        <w:tab/>
      </w:r>
      <w:r>
        <w:tab/>
        <w:t>John Howard Scholar</w:t>
      </w:r>
      <w:r>
        <w:t>ship in Biology Medal, Samford University</w:t>
      </w:r>
    </w:p>
    <w:p w14:paraId="00000055" w14:textId="77777777" w:rsidR="00D47A90" w:rsidRDefault="00ED7A88">
      <w:r>
        <w:t>8/1997</w:t>
      </w:r>
      <w:r>
        <w:tab/>
        <w:t xml:space="preserve">   </w:t>
      </w:r>
      <w:r>
        <w:tab/>
      </w:r>
      <w:r>
        <w:tab/>
        <w:t>National Merit Scholarship, Samford University</w:t>
      </w:r>
    </w:p>
    <w:p w14:paraId="00000056" w14:textId="77777777" w:rsidR="00D47A90" w:rsidRDefault="00D47A90"/>
    <w:p w14:paraId="00000057" w14:textId="77777777" w:rsidR="00D47A90" w:rsidRDefault="00ED7A88">
      <w:r>
        <w:rPr>
          <w:b/>
        </w:rPr>
        <w:t>PROFESSIONAL ORGANIZATION MEMBERSHIP</w:t>
      </w:r>
    </w:p>
    <w:p w14:paraId="00000058" w14:textId="77777777" w:rsidR="00D47A90" w:rsidRDefault="00D47A90"/>
    <w:p w14:paraId="00000059" w14:textId="77777777" w:rsidR="00D47A90" w:rsidRDefault="00ED7A88">
      <w:r>
        <w:t>2020 – Present</w:t>
      </w:r>
      <w:r>
        <w:tab/>
      </w:r>
      <w:r>
        <w:tab/>
        <w:t>Southern Society for Clinical Investigation</w:t>
      </w:r>
    </w:p>
    <w:p w14:paraId="0000005A" w14:textId="77777777" w:rsidR="00D47A90" w:rsidRDefault="00ED7A88">
      <w:r>
        <w:t>2020 – Present</w:t>
      </w:r>
      <w:r>
        <w:tab/>
      </w:r>
      <w:r>
        <w:tab/>
        <w:t>Society of Bedside Medicine</w:t>
      </w:r>
    </w:p>
    <w:p w14:paraId="0000005B" w14:textId="77777777" w:rsidR="00D47A90" w:rsidRDefault="00ED7A88">
      <w:r>
        <w:t>201</w:t>
      </w:r>
      <w:r>
        <w:t>9</w:t>
      </w:r>
      <w:r>
        <w:t xml:space="preserve"> – Prese</w:t>
      </w:r>
      <w:r>
        <w:t>nt</w:t>
      </w:r>
      <w:r>
        <w:tab/>
      </w:r>
      <w:r>
        <w:tab/>
        <w:t>Medical Association of the State of Alabama</w:t>
      </w:r>
    </w:p>
    <w:p w14:paraId="0000005C" w14:textId="77777777" w:rsidR="00D47A90" w:rsidRDefault="00ED7A88">
      <w:r>
        <w:t xml:space="preserve">2017 – </w:t>
      </w:r>
      <w:r>
        <w:t>Present</w:t>
      </w:r>
      <w:r>
        <w:tab/>
      </w:r>
      <w:r>
        <w:tab/>
        <w:t>Alabama Gastroenterological Society</w:t>
      </w:r>
    </w:p>
    <w:p w14:paraId="0000005D" w14:textId="77777777" w:rsidR="00D47A90" w:rsidRDefault="00ED7A88">
      <w:r>
        <w:t>2015 – Present</w:t>
      </w:r>
      <w:r>
        <w:tab/>
      </w:r>
      <w:r>
        <w:tab/>
        <w:t>American College of Gastroenterology</w:t>
      </w:r>
    </w:p>
    <w:p w14:paraId="0000005E" w14:textId="77777777" w:rsidR="00D47A90" w:rsidRDefault="00ED7A88">
      <w:r>
        <w:t>2015 – Present</w:t>
      </w:r>
      <w:r>
        <w:tab/>
      </w:r>
      <w:r>
        <w:tab/>
        <w:t>American Gastroenterological Association</w:t>
      </w:r>
    </w:p>
    <w:p w14:paraId="0000005F" w14:textId="77777777" w:rsidR="00D47A90" w:rsidRDefault="00ED7A88">
      <w:r>
        <w:t>2015 – Present</w:t>
      </w:r>
      <w:r>
        <w:tab/>
      </w:r>
      <w:r>
        <w:tab/>
        <w:t>American Society for Gastroint</w:t>
      </w:r>
      <w:r>
        <w:t>estinal Endoscopy</w:t>
      </w:r>
    </w:p>
    <w:p w14:paraId="00000060" w14:textId="77777777" w:rsidR="00D47A90" w:rsidRDefault="00ED7A88">
      <w:r>
        <w:t>2010 – Present</w:t>
      </w:r>
      <w:r>
        <w:tab/>
      </w:r>
      <w:r>
        <w:tab/>
        <w:t>Alpha Omega Alpha Honor Medical Society</w:t>
      </w:r>
    </w:p>
    <w:p w14:paraId="00000061" w14:textId="77777777" w:rsidR="00D47A90" w:rsidRDefault="00ED7A88">
      <w:r>
        <w:t>2009 – Present</w:t>
      </w:r>
      <w:r>
        <w:tab/>
      </w:r>
      <w:r>
        <w:tab/>
      </w:r>
      <w:proofErr w:type="gramStart"/>
      <w:r>
        <w:t>The</w:t>
      </w:r>
      <w:proofErr w:type="gramEnd"/>
      <w:r>
        <w:t xml:space="preserve"> Gold Humanism Honor Society</w:t>
      </w:r>
    </w:p>
    <w:p w14:paraId="00000062" w14:textId="77777777" w:rsidR="00D47A90" w:rsidRDefault="00ED7A88">
      <w:r>
        <w:t>2011 – Present</w:t>
      </w:r>
      <w:r>
        <w:tab/>
      </w:r>
      <w:r>
        <w:tab/>
        <w:t>American College of Physicians</w:t>
      </w:r>
    </w:p>
    <w:p w14:paraId="00000063" w14:textId="77777777" w:rsidR="00D47A90" w:rsidRDefault="00ED7A88">
      <w:r>
        <w:t>2015 – 2018</w:t>
      </w:r>
      <w:r>
        <w:tab/>
      </w:r>
      <w:r>
        <w:tab/>
        <w:t>American Association for the Study of Liver Diseases</w:t>
      </w:r>
    </w:p>
    <w:p w14:paraId="00000064" w14:textId="77777777" w:rsidR="00D47A90" w:rsidRDefault="00ED7A88">
      <w:r>
        <w:t>2007 – 2015</w:t>
      </w:r>
      <w:r>
        <w:tab/>
      </w:r>
      <w:r>
        <w:tab/>
        <w:t>American</w:t>
      </w:r>
      <w:r>
        <w:t xml:space="preserve"> Medical Association</w:t>
      </w:r>
    </w:p>
    <w:p w14:paraId="00000065" w14:textId="77777777" w:rsidR="00D47A90" w:rsidRDefault="00D47A90"/>
    <w:p w14:paraId="00000066" w14:textId="77777777" w:rsidR="00D47A90" w:rsidRDefault="00ED7A88">
      <w:pPr>
        <w:rPr>
          <w:b/>
        </w:rPr>
      </w:pPr>
      <w:r>
        <w:rPr>
          <w:b/>
        </w:rPr>
        <w:t>LEADERSHIP AND SERVICE</w:t>
      </w:r>
    </w:p>
    <w:p w14:paraId="00000067" w14:textId="77777777" w:rsidR="00D47A90" w:rsidRDefault="00D47A90">
      <w:pPr>
        <w:rPr>
          <w:b/>
        </w:rPr>
      </w:pPr>
    </w:p>
    <w:p w14:paraId="00000068" w14:textId="77777777" w:rsidR="00D47A90" w:rsidRDefault="00ED7A88">
      <w:pPr>
        <w:rPr>
          <w:i/>
        </w:rPr>
      </w:pPr>
      <w:r>
        <w:rPr>
          <w:i/>
        </w:rPr>
        <w:t>NATIONAL</w:t>
      </w:r>
    </w:p>
    <w:p w14:paraId="12E27DAC" w14:textId="77777777" w:rsidR="00ED7A88" w:rsidRDefault="00ED7A88" w:rsidP="00ED7A88">
      <w:pPr>
        <w:rPr>
          <w:i/>
        </w:rPr>
      </w:pPr>
    </w:p>
    <w:p w14:paraId="0000006A" w14:textId="7D1353F5" w:rsidR="00D47A90" w:rsidRDefault="00ED7A88" w:rsidP="00ED7A88">
      <w:pPr>
        <w:ind w:left="2160" w:hanging="2160"/>
      </w:pPr>
      <w:r>
        <w:t>Oct 2020</w:t>
      </w:r>
      <w:r>
        <w:tab/>
      </w:r>
      <w:r>
        <w:t xml:space="preserve">Abstract Reviewer, 2021 Southern Regional Meeting, Southern </w:t>
      </w:r>
      <w:r>
        <w:t xml:space="preserve">Society </w:t>
      </w:r>
      <w:r>
        <w:t>for Clinical Investigation. Reviewed 39 abstracts.</w:t>
      </w:r>
    </w:p>
    <w:p w14:paraId="6EE352D3" w14:textId="77777777" w:rsidR="00ED7A88" w:rsidRDefault="00ED7A88" w:rsidP="00ED7A88">
      <w:r>
        <w:t>May 2019 - Present</w:t>
      </w:r>
      <w:r>
        <w:tab/>
        <w:t xml:space="preserve">Member, American Society for Gastrointestinal Endoscopy Digestive </w:t>
      </w:r>
    </w:p>
    <w:p w14:paraId="14ADE97E" w14:textId="42ABE119" w:rsidR="00ED7A88" w:rsidRDefault="00ED7A88" w:rsidP="00ED7A88">
      <w:pPr>
        <w:ind w:left="1440" w:firstLine="720"/>
      </w:pPr>
      <w:r>
        <w:t>Disease Week Video Plenary and World Cup Committee</w:t>
      </w:r>
    </w:p>
    <w:p w14:paraId="0000006B" w14:textId="0B248FD1" w:rsidR="00D47A90" w:rsidRDefault="00ED7A88" w:rsidP="00ED7A88">
      <w:pPr>
        <w:ind w:left="2160" w:hanging="2160"/>
      </w:pPr>
      <w:r>
        <w:t>Aug 2019 - Apr 2020</w:t>
      </w:r>
      <w:r>
        <w:tab/>
      </w:r>
      <w:r>
        <w:t xml:space="preserve">American College of Gastroenterology Young Physician Leadership </w:t>
      </w:r>
      <w:r>
        <w:t>Scholars Program</w:t>
      </w:r>
    </w:p>
    <w:p w14:paraId="00000072" w14:textId="048A5480" w:rsidR="00D47A90" w:rsidRDefault="00D47A90">
      <w:pPr>
        <w:rPr>
          <w:i/>
        </w:rPr>
      </w:pPr>
    </w:p>
    <w:p w14:paraId="00000073" w14:textId="77777777" w:rsidR="00D47A90" w:rsidRDefault="00ED7A88">
      <w:pPr>
        <w:rPr>
          <w:i/>
        </w:rPr>
      </w:pPr>
      <w:r>
        <w:rPr>
          <w:i/>
        </w:rPr>
        <w:t>INSTITUTIONAL</w:t>
      </w:r>
    </w:p>
    <w:p w14:paraId="00000074" w14:textId="77777777" w:rsidR="00D47A90" w:rsidRDefault="00D47A90"/>
    <w:p w14:paraId="00000075" w14:textId="059E3BFA" w:rsidR="00D47A90" w:rsidRDefault="00ED7A88" w:rsidP="00ED7A88">
      <w:pPr>
        <w:ind w:left="2160" w:hanging="2160"/>
      </w:pPr>
      <w:r>
        <w:t>Oct 2020</w:t>
      </w:r>
      <w:r>
        <w:tab/>
      </w:r>
      <w:r>
        <w:t>Committee</w:t>
      </w:r>
      <w:r>
        <w:t xml:space="preserve"> Member, UAB Department of Medicine Professional </w:t>
      </w:r>
      <w:r>
        <w:t xml:space="preserve">Expense </w:t>
      </w:r>
      <w:r>
        <w:t xml:space="preserve">and Professional Development Guidelines. Developed a draft proposal for DOM. Chair: C. Estrada </w:t>
      </w:r>
    </w:p>
    <w:p w14:paraId="00000076" w14:textId="77777777" w:rsidR="00D47A90" w:rsidRDefault="00ED7A88" w:rsidP="00ED7A88">
      <w:r>
        <w:lastRenderedPageBreak/>
        <w:t>July 2020 - Present</w:t>
      </w:r>
      <w:r>
        <w:tab/>
        <w:t>GI Fellowship Site Coordinator, Birmingham VA Medical Center</w:t>
      </w:r>
    </w:p>
    <w:p w14:paraId="00000077" w14:textId="226F99E6" w:rsidR="00D47A90" w:rsidRDefault="00ED7A88" w:rsidP="00ED7A88">
      <w:r>
        <w:t>Mar 2020</w:t>
      </w:r>
      <w:r>
        <w:tab/>
      </w:r>
      <w:r>
        <w:tab/>
      </w:r>
      <w:r>
        <w:t>Judge, 2020 U</w:t>
      </w:r>
      <w:r>
        <w:t>AB DOM Trainee Research Symposium</w:t>
      </w:r>
    </w:p>
    <w:p w14:paraId="00000078" w14:textId="77777777" w:rsidR="00D47A90" w:rsidRDefault="00ED7A88">
      <w:pPr>
        <w:ind w:left="2160" w:hanging="2160"/>
      </w:pPr>
      <w:r>
        <w:t>Feb 2020 - Present</w:t>
      </w:r>
      <w:r>
        <w:tab/>
        <w:t>Co-Director, UAB Division of Gastroenterology &amp; Hepatology GI Clinical Research Studios (GI-CRS)</w:t>
      </w:r>
    </w:p>
    <w:p w14:paraId="00000079" w14:textId="77777777" w:rsidR="00D47A90" w:rsidRDefault="00ED7A88">
      <w:r>
        <w:t>July 2019 - Present</w:t>
      </w:r>
      <w:r>
        <w:tab/>
        <w:t>Participant, Birmingham VA Hospital GI Tumor Board</w:t>
      </w:r>
    </w:p>
    <w:p w14:paraId="0000007A" w14:textId="77777777" w:rsidR="00D47A90" w:rsidRDefault="00ED7A88">
      <w:pPr>
        <w:ind w:left="2160" w:hanging="2160"/>
      </w:pPr>
      <w:r>
        <w:t>Nov 2018 - Present</w:t>
      </w:r>
      <w:r>
        <w:tab/>
        <w:t>Member, Enhanced</w:t>
      </w:r>
      <w:r>
        <w:t xml:space="preserve"> Clinical Skills Steering Committee, UAB Internal Medicine Residency Program</w:t>
      </w:r>
    </w:p>
    <w:p w14:paraId="0000007B" w14:textId="77777777" w:rsidR="00D47A90" w:rsidRDefault="00ED7A88">
      <w:pPr>
        <w:ind w:left="2160" w:hanging="2160"/>
      </w:pPr>
      <w:r>
        <w:t>Oct 2018 - Present</w:t>
      </w:r>
      <w:r>
        <w:tab/>
        <w:t>Key Clinical Faculty Member, UAB Division of Gastroenterology &amp; Hepatology</w:t>
      </w:r>
    </w:p>
    <w:p w14:paraId="0000007C" w14:textId="77777777" w:rsidR="00D47A90" w:rsidRDefault="00ED7A88">
      <w:pPr>
        <w:ind w:left="2160" w:hanging="2160"/>
      </w:pPr>
      <w:r>
        <w:t>Oct 2018 - Present</w:t>
      </w:r>
      <w:r>
        <w:tab/>
        <w:t>Member, Intern Selection Committee, UAB Internal Medicine Residenc</w:t>
      </w:r>
      <w:r>
        <w:t>y Program</w:t>
      </w:r>
    </w:p>
    <w:p w14:paraId="0000007D" w14:textId="77777777" w:rsidR="00D47A90" w:rsidRDefault="00ED7A88">
      <w:pPr>
        <w:ind w:left="2160" w:hanging="2160"/>
      </w:pPr>
      <w:r>
        <w:t>Oct 2018 - Present</w:t>
      </w:r>
      <w:r>
        <w:tab/>
        <w:t>Department of Medicine Research Development Group, University of Alabama at Birmingham</w:t>
      </w:r>
    </w:p>
    <w:p w14:paraId="0000007E" w14:textId="118854AD" w:rsidR="00D47A90" w:rsidRDefault="00ED7A88" w:rsidP="00ED7A88">
      <w:pPr>
        <w:ind w:left="2160" w:hanging="2160"/>
      </w:pPr>
      <w:r>
        <w:t>2015 – Present</w:t>
      </w:r>
      <w:r>
        <w:tab/>
      </w:r>
      <w:r>
        <w:t xml:space="preserve">Fellowship Program Evaluation Committee, Division of </w:t>
      </w:r>
      <w:r>
        <w:t xml:space="preserve">Gastroenterology </w:t>
      </w:r>
      <w:r>
        <w:t>&amp; Hepatology, Department of Medicine, University of Ala</w:t>
      </w:r>
      <w:r>
        <w:t>bama at Birmingham</w:t>
      </w:r>
    </w:p>
    <w:p w14:paraId="0000007F" w14:textId="77777777" w:rsidR="00D47A90" w:rsidRDefault="00ED7A88" w:rsidP="00ED7A88">
      <w:pPr>
        <w:ind w:left="2160" w:hanging="2160"/>
      </w:pPr>
      <w:r>
        <w:t>Oct 2019 - Sep 2020</w:t>
      </w:r>
      <w:r>
        <w:tab/>
        <w:t xml:space="preserve">Co-Director, 2020 UAB Update in Gastroenterology &amp; Hepatology </w:t>
      </w:r>
      <w:r>
        <w:t>Planning Committee</w:t>
      </w:r>
    </w:p>
    <w:p w14:paraId="00000080" w14:textId="36251BB5" w:rsidR="00D47A90" w:rsidRDefault="00ED7A88" w:rsidP="00ED7A88">
      <w:r>
        <w:t>Mar 2019</w:t>
      </w:r>
      <w:r>
        <w:tab/>
      </w:r>
      <w:r>
        <w:tab/>
      </w:r>
      <w:r>
        <w:t>Judge, 2019 UAB DOM Trainee Research Symposium</w:t>
      </w:r>
    </w:p>
    <w:p w14:paraId="00000081" w14:textId="77777777" w:rsidR="00D47A90" w:rsidRDefault="00ED7A88" w:rsidP="00ED7A88">
      <w:pPr>
        <w:ind w:left="2160" w:hanging="2160"/>
      </w:pPr>
      <w:r>
        <w:t>Oct 2018 - Sep 2019</w:t>
      </w:r>
      <w:r>
        <w:tab/>
      </w:r>
      <w:r>
        <w:t xml:space="preserve">Member, 2019 UAB Update in Gastroenterology &amp; Hepatology Planning </w:t>
      </w:r>
      <w:r>
        <w:t>Committee</w:t>
      </w:r>
    </w:p>
    <w:p w14:paraId="00000082" w14:textId="77777777" w:rsidR="00D47A90" w:rsidRDefault="00ED7A88">
      <w:pPr>
        <w:ind w:left="2160" w:hanging="2160"/>
      </w:pPr>
      <w:r>
        <w:t>Sep 2018 - Sep 2019</w:t>
      </w:r>
      <w:r>
        <w:tab/>
        <w:t>Leadership DOM Curriculum, Department of Medicine, University of Alabama at Birmingham</w:t>
      </w:r>
    </w:p>
    <w:p w14:paraId="00000083" w14:textId="77777777" w:rsidR="00D47A90" w:rsidRDefault="00ED7A88">
      <w:pPr>
        <w:ind w:left="2160" w:hanging="2160"/>
      </w:pPr>
      <w:r>
        <w:t>2018</w:t>
      </w:r>
      <w:r>
        <w:tab/>
      </w:r>
      <w:r>
        <w:t>Physician Specialty Representative, Division of Gastroenterology &amp; Hepatology Medical Staff Privilege Form Update, Department of Medicine, University of Alabama at Birmingham</w:t>
      </w:r>
    </w:p>
    <w:p w14:paraId="00000084" w14:textId="77777777" w:rsidR="00D47A90" w:rsidRDefault="00ED7A88">
      <w:pPr>
        <w:ind w:left="2160" w:hanging="2160"/>
      </w:pPr>
      <w:r>
        <w:t>2018</w:t>
      </w:r>
      <w:r>
        <w:tab/>
        <w:t>Consult Service Improvement Committee, Department of Medicine, University of</w:t>
      </w:r>
      <w:r>
        <w:t xml:space="preserve"> Alabama at Birmingham</w:t>
      </w:r>
      <w:r>
        <w:tab/>
      </w:r>
    </w:p>
    <w:p w14:paraId="00000085" w14:textId="77777777" w:rsidR="00D47A90" w:rsidRDefault="00ED7A88">
      <w:pPr>
        <w:ind w:left="2160" w:hanging="2160"/>
      </w:pPr>
      <w:r>
        <w:t>201</w:t>
      </w:r>
      <w:r>
        <w:t>7</w:t>
      </w:r>
      <w:r>
        <w:tab/>
        <w:t>Strategic Growth Committee, Digestive Health, University of Alabama at Birmingham</w:t>
      </w:r>
    </w:p>
    <w:p w14:paraId="00000086" w14:textId="77777777" w:rsidR="00D47A90" w:rsidRDefault="00ED7A88">
      <w:pPr>
        <w:ind w:left="2160" w:hanging="2160"/>
      </w:pPr>
      <w:r>
        <w:t>2017</w:t>
      </w:r>
      <w:r>
        <w:tab/>
        <w:t>Volunteer Physician, Equal Access Birmingham free medical clinic, Church of the Reconciler, Birmingham, Alabama</w:t>
      </w:r>
    </w:p>
    <w:p w14:paraId="00000087" w14:textId="77777777" w:rsidR="00D47A90" w:rsidRDefault="00ED7A88">
      <w:pPr>
        <w:ind w:left="2160" w:hanging="2160"/>
      </w:pPr>
      <w:r>
        <w:t xml:space="preserve">2016 – </w:t>
      </w:r>
      <w:r>
        <w:t>2018</w:t>
      </w:r>
      <w:r>
        <w:tab/>
        <w:t>Division Directo</w:t>
      </w:r>
      <w:r>
        <w:t>r Search Committee, Division of Gastroenterology &amp; Hepatology, Department of Medicine, University of Alabama at Birmingham</w:t>
      </w:r>
    </w:p>
    <w:p w14:paraId="00000088" w14:textId="77777777" w:rsidR="00D47A90" w:rsidRDefault="00ED7A88">
      <w:pPr>
        <w:ind w:left="2160" w:hanging="2160"/>
      </w:pPr>
      <w:r>
        <w:t>2016</w:t>
      </w:r>
      <w:r>
        <w:tab/>
        <w:t>Development of BMI Educational Handout, Gastroenterology &amp; Hepatology Clinics, The Kirklin Clinic, University of Alabama at Birm</w:t>
      </w:r>
      <w:r>
        <w:t>ingham</w:t>
      </w:r>
    </w:p>
    <w:p w14:paraId="00000089" w14:textId="77777777" w:rsidR="00D47A90" w:rsidRDefault="00ED7A88">
      <w:pPr>
        <w:ind w:left="2160" w:hanging="2160"/>
      </w:pPr>
      <w:r>
        <w:t>2014 – 2015</w:t>
      </w:r>
      <w:r>
        <w:tab/>
        <w:t>Clinical Practice and Quality Committee, Department of Medicine, University of Alabama at Birmingham</w:t>
      </w:r>
    </w:p>
    <w:p w14:paraId="0000008A" w14:textId="77777777" w:rsidR="00D47A90" w:rsidRDefault="00ED7A88">
      <w:pPr>
        <w:ind w:left="2160" w:hanging="2160"/>
      </w:pPr>
      <w:r>
        <w:t>2014 – 2015</w:t>
      </w:r>
      <w:r>
        <w:tab/>
        <w:t>Intern Selection Committee, University of Alabama at Birmingham, Tinsley Harrison Internal Medicine Residency Program</w:t>
      </w:r>
    </w:p>
    <w:p w14:paraId="0000008B" w14:textId="77777777" w:rsidR="00D47A90" w:rsidRDefault="00ED7A88">
      <w:pPr>
        <w:ind w:left="2160" w:hanging="2160"/>
      </w:pPr>
      <w:r>
        <w:t>2014 –</w:t>
      </w:r>
      <w:r>
        <w:t xml:space="preserve"> 2015</w:t>
      </w:r>
      <w:r>
        <w:tab/>
        <w:t>Program Evaluation Committee, University of Alabama at Birmingham, Tinsley Harrison Internal Medicine Residency Program</w:t>
      </w:r>
    </w:p>
    <w:p w14:paraId="0000008C" w14:textId="77777777" w:rsidR="00D47A90" w:rsidRDefault="00ED7A88">
      <w:pPr>
        <w:ind w:left="2160" w:hanging="2160"/>
      </w:pPr>
      <w:r>
        <w:t xml:space="preserve">2013 – 2015 </w:t>
      </w:r>
      <w:r>
        <w:tab/>
        <w:t xml:space="preserve">University of Alabama at Birmingham Internal Medicine Alumni Communications Committee </w:t>
      </w:r>
    </w:p>
    <w:p w14:paraId="741AC79D" w14:textId="77777777" w:rsidR="00ED7A88" w:rsidRDefault="00ED7A88"/>
    <w:p w14:paraId="0000008D" w14:textId="48A4C4B2" w:rsidR="00D47A90" w:rsidRDefault="00ED7A88">
      <w:r>
        <w:lastRenderedPageBreak/>
        <w:t>2012 –</w:t>
      </w:r>
      <w:r>
        <w:tab/>
        <w:t>2014</w:t>
      </w:r>
      <w:r>
        <w:tab/>
      </w:r>
      <w:r>
        <w:tab/>
        <w:t>Vice President, A</w:t>
      </w:r>
      <w:r>
        <w:t xml:space="preserve">labama Council of Associates, American College of </w:t>
      </w:r>
    </w:p>
    <w:p w14:paraId="0000008E" w14:textId="77777777" w:rsidR="00D47A90" w:rsidRDefault="00ED7A88">
      <w:pPr>
        <w:ind w:left="2160"/>
      </w:pPr>
      <w:r>
        <w:t>Physicians</w:t>
      </w:r>
    </w:p>
    <w:p w14:paraId="0000008F" w14:textId="77777777" w:rsidR="00D47A90" w:rsidRDefault="00ED7A88">
      <w:pPr>
        <w:ind w:left="2160" w:hanging="2160"/>
      </w:pPr>
      <w:r>
        <w:t xml:space="preserve">2012 – 2014 </w:t>
      </w:r>
      <w:r>
        <w:tab/>
        <w:t>University of Alabama at Birmingham Dean’s Council of Graduate Medical Education Patient Safety Subcommittee</w:t>
      </w:r>
    </w:p>
    <w:p w14:paraId="00000090" w14:textId="77777777" w:rsidR="00D47A90" w:rsidRDefault="00ED7A88">
      <w:r>
        <w:t>2009 – 2011</w:t>
      </w:r>
      <w:r>
        <w:tab/>
      </w:r>
      <w:r>
        <w:tab/>
        <w:t>University of Alabama School of Medicine Honor Council</w:t>
      </w:r>
    </w:p>
    <w:p w14:paraId="00000091" w14:textId="77777777" w:rsidR="00D47A90" w:rsidRDefault="00ED7A88">
      <w:pPr>
        <w:ind w:left="2160" w:hanging="2160"/>
      </w:pPr>
      <w:r>
        <w:t>2007</w:t>
      </w:r>
      <w:r>
        <w:t xml:space="preserve"> – 2008</w:t>
      </w:r>
      <w:r>
        <w:tab/>
        <w:t>University of Alabama School of Medicine Ad Hoc Assessment Committee</w:t>
      </w:r>
    </w:p>
    <w:p w14:paraId="00000092" w14:textId="77777777" w:rsidR="00D47A90" w:rsidRDefault="00D47A90"/>
    <w:p w14:paraId="00000093" w14:textId="77777777" w:rsidR="00D47A90" w:rsidRDefault="00ED7A88">
      <w:r>
        <w:rPr>
          <w:b/>
        </w:rPr>
        <w:t>EDUCATIONAL ACTIVITIES</w:t>
      </w:r>
    </w:p>
    <w:p w14:paraId="00000094" w14:textId="77777777" w:rsidR="00D47A90" w:rsidRDefault="00D47A90"/>
    <w:p w14:paraId="00000095" w14:textId="77777777" w:rsidR="00D47A90" w:rsidRDefault="00ED7A88">
      <w:r>
        <w:t>2015 – Present</w:t>
      </w:r>
      <w:r>
        <w:tab/>
      </w:r>
      <w:r>
        <w:tab/>
        <w:t xml:space="preserve">Inpatient Teaching Rounds, Medical Students and Internal Medicine </w:t>
      </w:r>
      <w:r>
        <w:tab/>
      </w:r>
      <w:r>
        <w:tab/>
      </w:r>
      <w:r>
        <w:tab/>
      </w:r>
      <w:r>
        <w:tab/>
        <w:t xml:space="preserve">Residents, Gastroenterology &amp; Hepatology Inpatient Ward and Consult </w:t>
      </w:r>
      <w:r>
        <w:tab/>
      </w:r>
      <w:r>
        <w:tab/>
      </w:r>
      <w:r>
        <w:tab/>
      </w:r>
      <w:r>
        <w:tab/>
        <w:t>Services, UAB Hospital</w:t>
      </w:r>
    </w:p>
    <w:p w14:paraId="00000096" w14:textId="77777777" w:rsidR="00D47A90" w:rsidRDefault="00ED7A88">
      <w:r>
        <w:t>2014 – Present</w:t>
      </w:r>
      <w:r>
        <w:tab/>
      </w:r>
      <w:r>
        <w:tab/>
        <w:t>Presenter, Internal Medicine Resident Morning Report, UAB Hospital</w:t>
      </w:r>
    </w:p>
    <w:p w14:paraId="00000097" w14:textId="77777777" w:rsidR="00D47A90" w:rsidRDefault="00ED7A88">
      <w:r>
        <w:t>2014 – Present</w:t>
      </w:r>
      <w:r>
        <w:tab/>
      </w:r>
      <w:r>
        <w:tab/>
        <w:t xml:space="preserve">Presenter, Internal Medicine Resident Morning Report, Birmingham VA </w:t>
      </w:r>
      <w:r>
        <w:tab/>
      </w:r>
      <w:r>
        <w:tab/>
      </w:r>
      <w:r>
        <w:tab/>
      </w:r>
      <w:r>
        <w:tab/>
        <w:t>Medical Center</w:t>
      </w:r>
    </w:p>
    <w:p w14:paraId="00000098" w14:textId="77777777" w:rsidR="00D47A90" w:rsidRDefault="00ED7A88">
      <w:r>
        <w:t>4/2017 - 4/2020</w:t>
      </w:r>
      <w:r>
        <w:tab/>
        <w:t>Lecturer, “Cholelithiasis”,</w:t>
      </w:r>
      <w:r>
        <w:t xml:space="preserve"> Gastrointestinal System Module, UAB School </w:t>
      </w:r>
      <w:r>
        <w:tab/>
      </w:r>
      <w:r>
        <w:tab/>
      </w:r>
      <w:r>
        <w:tab/>
      </w:r>
      <w:r>
        <w:tab/>
        <w:t>of Medicine, 1</w:t>
      </w:r>
      <w:r>
        <w:rPr>
          <w:vertAlign w:val="superscript"/>
        </w:rPr>
        <w:t>st</w:t>
      </w:r>
      <w:r>
        <w:t xml:space="preserve"> year curriculum</w:t>
      </w:r>
    </w:p>
    <w:p w14:paraId="00000099" w14:textId="77777777" w:rsidR="00D47A90" w:rsidRDefault="00ED7A88">
      <w:r>
        <w:t>4/2018 - 4/2020</w:t>
      </w:r>
      <w:r>
        <w:tab/>
        <w:t xml:space="preserve">Small Group Preceptor; Gastrointestinal System Module, UAB School of </w:t>
      </w:r>
      <w:r>
        <w:tab/>
      </w:r>
      <w:r>
        <w:tab/>
      </w:r>
      <w:r>
        <w:tab/>
      </w:r>
      <w:r>
        <w:tab/>
        <w:t>Medicine, 1st year curriculum</w:t>
      </w:r>
    </w:p>
    <w:p w14:paraId="0000009A" w14:textId="77777777" w:rsidR="00D47A90" w:rsidRDefault="00ED7A88">
      <w:r>
        <w:t>9/2019</w:t>
      </w:r>
      <w:r>
        <w:tab/>
      </w:r>
      <w:r>
        <w:tab/>
      </w:r>
      <w:r>
        <w:tab/>
        <w:t>Discussant, UAB GI Fellowship Interview Day Lun</w:t>
      </w:r>
      <w:r>
        <w:t>ch Case Conference</w:t>
      </w:r>
    </w:p>
    <w:p w14:paraId="0000009B" w14:textId="77777777" w:rsidR="00D47A90" w:rsidRDefault="00ED7A88">
      <w:r>
        <w:t>9/2019</w:t>
      </w:r>
      <w:r>
        <w:tab/>
      </w:r>
      <w:r>
        <w:tab/>
      </w:r>
      <w:r>
        <w:tab/>
        <w:t xml:space="preserve">Moderator, Early Morning Case Discussion, 2019 UAB Update in </w:t>
      </w:r>
    </w:p>
    <w:p w14:paraId="0000009C" w14:textId="77777777" w:rsidR="00D47A90" w:rsidRDefault="00ED7A88">
      <w:pPr>
        <w:ind w:left="1440" w:firstLine="720"/>
      </w:pPr>
      <w:r>
        <w:t>Gastroenterology &amp; Hepatology</w:t>
      </w:r>
    </w:p>
    <w:p w14:paraId="0000009D" w14:textId="77777777" w:rsidR="00D47A90" w:rsidRDefault="00ED7A88">
      <w:r>
        <w:t>9/2019</w:t>
      </w:r>
      <w:r>
        <w:tab/>
      </w:r>
      <w:r>
        <w:tab/>
      </w:r>
      <w:r>
        <w:tab/>
        <w:t xml:space="preserve">Moderator, Advanced Practitioner Breakout Session, 2019 UAB Update in </w:t>
      </w:r>
    </w:p>
    <w:p w14:paraId="0000009E" w14:textId="77777777" w:rsidR="00D47A90" w:rsidRDefault="00ED7A88">
      <w:pPr>
        <w:ind w:left="1440" w:firstLine="720"/>
      </w:pPr>
      <w:r>
        <w:t>Gastroenterology &amp; Hepatology</w:t>
      </w:r>
    </w:p>
    <w:p w14:paraId="0000009F" w14:textId="77777777" w:rsidR="00D47A90" w:rsidRDefault="00ED7A88">
      <w:r>
        <w:t>8/2019</w:t>
      </w:r>
      <w:r>
        <w:tab/>
      </w:r>
      <w:r>
        <w:tab/>
      </w:r>
      <w:r>
        <w:tab/>
      </w:r>
      <w:r>
        <w:t xml:space="preserve">Faculty Evaluator, Enhanced Clinical Skills Track Formative Assessment, </w:t>
      </w:r>
    </w:p>
    <w:p w14:paraId="000000A0" w14:textId="77777777" w:rsidR="00D47A90" w:rsidRDefault="00ED7A88">
      <w:pPr>
        <w:ind w:left="1440" w:firstLine="720"/>
      </w:pPr>
      <w:r>
        <w:t>UAB Internal Medicine Residency Program</w:t>
      </w:r>
    </w:p>
    <w:p w14:paraId="000000A1" w14:textId="77777777" w:rsidR="00D47A90" w:rsidRDefault="00ED7A88">
      <w:r>
        <w:t>2019</w:t>
      </w:r>
      <w:r>
        <w:tab/>
      </w:r>
      <w:r>
        <w:tab/>
      </w:r>
      <w:r>
        <w:tab/>
        <w:t xml:space="preserve">Co-Director, Fellows Track, 2019 UAB Research and Innovations in </w:t>
      </w:r>
    </w:p>
    <w:p w14:paraId="000000A2" w14:textId="77777777" w:rsidR="00D47A90" w:rsidRDefault="00ED7A88">
      <w:pPr>
        <w:ind w:left="1440" w:firstLine="720"/>
      </w:pPr>
      <w:r>
        <w:t>Medical Education (RIME) Week</w:t>
      </w:r>
    </w:p>
    <w:p w14:paraId="000000A3" w14:textId="77777777" w:rsidR="00D47A90" w:rsidRDefault="00ED7A88">
      <w:r>
        <w:t>4/2019</w:t>
      </w:r>
      <w:r>
        <w:tab/>
      </w:r>
      <w:r>
        <w:tab/>
      </w:r>
      <w:r>
        <w:tab/>
        <w:t>Content Expert, GI Simulations,</w:t>
      </w:r>
      <w:r>
        <w:t xml:space="preserve"> UAB School of Medicine Simulation</w:t>
      </w:r>
    </w:p>
    <w:p w14:paraId="000000A4" w14:textId="77777777" w:rsidR="00D47A90" w:rsidRDefault="00ED7A88">
      <w:pPr>
        <w:ind w:left="1440" w:firstLine="720"/>
      </w:pPr>
      <w:r>
        <w:t>Lab, Gastrointestinal System Module, 1st year medical school curriculum</w:t>
      </w:r>
    </w:p>
    <w:p w14:paraId="000000A5" w14:textId="77777777" w:rsidR="00D47A90" w:rsidRDefault="00ED7A88">
      <w:pPr>
        <w:ind w:left="720" w:firstLine="720"/>
      </w:pPr>
      <w:r>
        <w:tab/>
        <w:t xml:space="preserve">Lecturer, “Cholelithiasis”, Gastrointestinal System Module, UAB School </w:t>
      </w:r>
      <w:r>
        <w:tab/>
      </w:r>
      <w:r>
        <w:tab/>
      </w:r>
      <w:r>
        <w:tab/>
        <w:t>of Medicine, 1</w:t>
      </w:r>
      <w:r>
        <w:rPr>
          <w:vertAlign w:val="superscript"/>
        </w:rPr>
        <w:t>st</w:t>
      </w:r>
      <w:r>
        <w:t xml:space="preserve"> year curriculum</w:t>
      </w:r>
    </w:p>
    <w:p w14:paraId="000000A6" w14:textId="77777777" w:rsidR="00D47A90" w:rsidRDefault="00ED7A88">
      <w:pPr>
        <w:ind w:left="720" w:firstLine="720"/>
      </w:pPr>
      <w:r>
        <w:tab/>
        <w:t xml:space="preserve">Small Group Preceptor; Gastrointestinal </w:t>
      </w:r>
      <w:r>
        <w:t xml:space="preserve">System Module, UAB School of </w:t>
      </w:r>
      <w:r>
        <w:tab/>
      </w:r>
      <w:r>
        <w:tab/>
      </w:r>
      <w:r>
        <w:tab/>
        <w:t>Medicine, 1st year curriculum</w:t>
      </w:r>
    </w:p>
    <w:p w14:paraId="000000A7" w14:textId="77777777" w:rsidR="00D47A90" w:rsidRDefault="00ED7A88">
      <w:r>
        <w:t>2018 - 2019</w:t>
      </w:r>
      <w:r>
        <w:tab/>
      </w:r>
      <w:r>
        <w:tab/>
        <w:t xml:space="preserve">Co-Director, Fellows Track, 2018 UAB Research and Innovations in </w:t>
      </w:r>
    </w:p>
    <w:p w14:paraId="000000A8" w14:textId="77777777" w:rsidR="00D47A90" w:rsidRDefault="00ED7A88">
      <w:pPr>
        <w:ind w:left="1440" w:firstLine="720"/>
      </w:pPr>
      <w:r>
        <w:t>Medical Education (RIME) Week</w:t>
      </w:r>
    </w:p>
    <w:p w14:paraId="000000A9" w14:textId="77777777" w:rsidR="00D47A90" w:rsidRDefault="00ED7A88">
      <w:r>
        <w:t>2015 – 2018</w:t>
      </w:r>
      <w:r>
        <w:tab/>
      </w:r>
      <w:r>
        <w:tab/>
        <w:t xml:space="preserve">Presenter; Core Curriculum, Case Conferences, and GI Grand Rounds, </w:t>
      </w:r>
      <w:r>
        <w:tab/>
      </w:r>
      <w:r>
        <w:tab/>
      </w:r>
      <w:r>
        <w:tab/>
      </w:r>
      <w:r>
        <w:tab/>
        <w:t>D</w:t>
      </w:r>
      <w:r>
        <w:t>ivision of Gastroenterology &amp; Hepatology, UAB School of Medicine</w:t>
      </w:r>
    </w:p>
    <w:p w14:paraId="000000AA" w14:textId="77777777" w:rsidR="00D47A90" w:rsidRDefault="00ED7A88">
      <w:r>
        <w:t>6/2018</w:t>
      </w:r>
      <w:r>
        <w:tab/>
      </w:r>
      <w:r>
        <w:tab/>
      </w:r>
      <w:r>
        <w:tab/>
        <w:t xml:space="preserve">Team Member, Fellows Team, Internal Medicine Noon Conference </w:t>
      </w:r>
      <w:r>
        <w:tab/>
      </w:r>
      <w:r>
        <w:tab/>
      </w:r>
      <w:r>
        <w:tab/>
      </w:r>
      <w:r>
        <w:tab/>
        <w:t>Annual Medical Jeopardy Competition, UAB School of Medicine</w:t>
      </w:r>
    </w:p>
    <w:p w14:paraId="000000AB" w14:textId="77777777" w:rsidR="00D47A90" w:rsidRDefault="00ED7A88">
      <w:r>
        <w:t>5/2018</w:t>
      </w:r>
      <w:r>
        <w:tab/>
      </w:r>
      <w:r>
        <w:tab/>
      </w:r>
      <w:r>
        <w:tab/>
        <w:t>Expert Consultant, Integrated Case, Renal Module</w:t>
      </w:r>
      <w:r>
        <w:t xml:space="preserve">, UAB School of </w:t>
      </w:r>
    </w:p>
    <w:p w14:paraId="000000AC" w14:textId="77777777" w:rsidR="00D47A90" w:rsidRDefault="00ED7A88">
      <w:pPr>
        <w:ind w:left="1440" w:firstLine="720"/>
      </w:pPr>
      <w:r>
        <w:t>Medicine, 1st year curriculum</w:t>
      </w:r>
    </w:p>
    <w:p w14:paraId="000000AD" w14:textId="77777777" w:rsidR="00D47A90" w:rsidRDefault="00ED7A88">
      <w:r>
        <w:t>6/2017</w:t>
      </w:r>
      <w:r>
        <w:tab/>
      </w:r>
      <w:r>
        <w:tab/>
      </w:r>
      <w:r>
        <w:tab/>
        <w:t xml:space="preserve">Team Member, Fellows Team, Internal Medicine Noon Conference </w:t>
      </w:r>
      <w:r>
        <w:tab/>
      </w:r>
      <w:r>
        <w:tab/>
      </w:r>
      <w:r>
        <w:tab/>
      </w:r>
      <w:r>
        <w:tab/>
        <w:t>Annual Medical Jeopardy Competition, UAB School of Medicine</w:t>
      </w:r>
    </w:p>
    <w:p w14:paraId="000000AE" w14:textId="77777777" w:rsidR="00D47A90" w:rsidRDefault="00ED7A88">
      <w:r>
        <w:lastRenderedPageBreak/>
        <w:t>4/2017</w:t>
      </w:r>
      <w:r>
        <w:tab/>
      </w:r>
      <w:r>
        <w:tab/>
      </w:r>
      <w:r>
        <w:tab/>
        <w:t xml:space="preserve">Content Expert, GI Simulations, UAB School of Medicine Simulation </w:t>
      </w:r>
      <w:r>
        <w:tab/>
      </w:r>
      <w:r>
        <w:tab/>
      </w:r>
      <w:r>
        <w:tab/>
      </w:r>
      <w:r>
        <w:tab/>
        <w:t>Lab, Gastrointestinal System Module, UAB School of Medicine, 1</w:t>
      </w:r>
      <w:r>
        <w:rPr>
          <w:vertAlign w:val="superscript"/>
        </w:rPr>
        <w:t>st</w:t>
      </w:r>
      <w:r>
        <w:t xml:space="preserve"> year </w:t>
      </w:r>
      <w:r>
        <w:tab/>
      </w:r>
      <w:r>
        <w:tab/>
      </w:r>
      <w:r>
        <w:tab/>
      </w:r>
      <w:r>
        <w:tab/>
        <w:t>curriculum</w:t>
      </w:r>
    </w:p>
    <w:p w14:paraId="000000AF" w14:textId="77777777" w:rsidR="00D47A90" w:rsidRDefault="00ED7A88">
      <w:r>
        <w:t>2014 – 2015</w:t>
      </w:r>
      <w:r>
        <w:tab/>
      </w:r>
      <w:r>
        <w:tab/>
        <w:t xml:space="preserve">Tinsley Harrison Scholars Faculty Development Series, UAB Department </w:t>
      </w:r>
      <w:r>
        <w:tab/>
      </w:r>
      <w:r>
        <w:tab/>
      </w:r>
      <w:r>
        <w:tab/>
      </w:r>
      <w:r>
        <w:tab/>
        <w:t>of Medicine</w:t>
      </w:r>
    </w:p>
    <w:p w14:paraId="000000B0" w14:textId="77777777" w:rsidR="00D47A90" w:rsidRDefault="00ED7A88">
      <w:r>
        <w:t>2014 – 2015</w:t>
      </w:r>
      <w:r>
        <w:tab/>
      </w:r>
      <w:r>
        <w:tab/>
        <w:t>Inpatient Teaching Rounds, Medical Students and Internal</w:t>
      </w:r>
      <w:r>
        <w:t xml:space="preserve"> Medicine </w:t>
      </w:r>
      <w:r>
        <w:tab/>
      </w:r>
      <w:r>
        <w:tab/>
      </w:r>
      <w:r>
        <w:tab/>
      </w:r>
      <w:r>
        <w:tab/>
        <w:t xml:space="preserve">Residents, Tinsley Harrison Internal Medicine Service at UAB Hospital </w:t>
      </w:r>
      <w:r>
        <w:tab/>
      </w:r>
      <w:r>
        <w:tab/>
      </w:r>
      <w:r>
        <w:tab/>
      </w:r>
      <w:r>
        <w:tab/>
        <w:t xml:space="preserve">and Medicine Service at Birmingham VA Medical Center </w:t>
      </w:r>
    </w:p>
    <w:p w14:paraId="000000B1" w14:textId="77777777" w:rsidR="00D47A90" w:rsidRDefault="00ED7A88">
      <w:r>
        <w:t>7/2014</w:t>
      </w:r>
      <w:r>
        <w:tab/>
      </w:r>
      <w:r>
        <w:tab/>
      </w:r>
      <w:r>
        <w:tab/>
        <w:t>Small group leader; Patient, Doctor, and Society Course, UAB School of</w:t>
      </w:r>
    </w:p>
    <w:p w14:paraId="000000B2" w14:textId="77777777" w:rsidR="00D47A90" w:rsidRDefault="00ED7A88">
      <w:pPr>
        <w:rPr>
          <w:b/>
        </w:rPr>
      </w:pPr>
      <w:r>
        <w:tab/>
      </w:r>
      <w:r>
        <w:tab/>
      </w:r>
      <w:r>
        <w:tab/>
        <w:t>Medicine, 1</w:t>
      </w:r>
      <w:r>
        <w:rPr>
          <w:vertAlign w:val="superscript"/>
        </w:rPr>
        <w:t>st</w:t>
      </w:r>
      <w:r>
        <w:t xml:space="preserve"> year curriculum</w:t>
      </w:r>
    </w:p>
    <w:p w14:paraId="000000B3" w14:textId="77777777" w:rsidR="00D47A90" w:rsidRDefault="00D47A90">
      <w:pPr>
        <w:rPr>
          <w:b/>
        </w:rPr>
      </w:pPr>
    </w:p>
    <w:p w14:paraId="000000B4" w14:textId="77777777" w:rsidR="00D47A90" w:rsidRDefault="00ED7A88">
      <w:r>
        <w:rPr>
          <w:b/>
        </w:rPr>
        <w:t>ONGOING RESEARCH</w:t>
      </w:r>
    </w:p>
    <w:p w14:paraId="000000B5" w14:textId="77777777" w:rsidR="00D47A90" w:rsidRDefault="00D47A90"/>
    <w:p w14:paraId="000000B6" w14:textId="77777777" w:rsidR="00D47A90" w:rsidRDefault="00ED7A88">
      <w:r>
        <w:t>Ironwood Pharmaceuticals, Inc. (PI, James Callaway)</w:t>
      </w:r>
    </w:p>
    <w:p w14:paraId="000000B7" w14:textId="77777777" w:rsidR="00D47A90" w:rsidRDefault="00ED7A88">
      <w:r>
        <w:t>A Phase 3, Randomized, Double-blind, Placebo-controlled, Parallel-group, Multicenter Trial of Oral IW-3718 Administered to Patients with Gastroesophageal Reflux Disease while receiving P</w:t>
      </w:r>
      <w:r>
        <w:t>roton Pump Inhibitors</w:t>
      </w:r>
    </w:p>
    <w:p w14:paraId="000000B8" w14:textId="77777777" w:rsidR="00D47A90" w:rsidRDefault="00ED7A88">
      <w:r>
        <w:t>Role: Sub-Investigator, University of Alabama at Birmingham</w:t>
      </w:r>
    </w:p>
    <w:p w14:paraId="000000B9" w14:textId="77777777" w:rsidR="00D47A90" w:rsidRDefault="00D47A90"/>
    <w:p w14:paraId="000000BA" w14:textId="77777777" w:rsidR="00D47A90" w:rsidRDefault="00ED7A88">
      <w:r>
        <w:t>VA Cooperative Study #2023</w:t>
      </w:r>
    </w:p>
    <w:p w14:paraId="000000BB" w14:textId="77777777" w:rsidR="00D47A90" w:rsidRDefault="00ED7A88">
      <w:proofErr w:type="spellStart"/>
      <w:r>
        <w:t>PREvening</w:t>
      </w:r>
      <w:proofErr w:type="spellEnd"/>
      <w:r>
        <w:t xml:space="preserve"> liver cancer Mortality through Imaging with Ultrasound vs. MRI (PREMIUM study)</w:t>
      </w:r>
    </w:p>
    <w:p w14:paraId="000000BC" w14:textId="77777777" w:rsidR="00D47A90" w:rsidRDefault="00ED7A88">
      <w:r>
        <w:t>Role: Site Co-PI, Birmingham VA Medical Center</w:t>
      </w:r>
    </w:p>
    <w:p w14:paraId="000000BD" w14:textId="77777777" w:rsidR="00D47A90" w:rsidRDefault="00D47A90"/>
    <w:p w14:paraId="000000BE" w14:textId="77777777" w:rsidR="00D47A90" w:rsidRDefault="00ED7A88">
      <w:proofErr w:type="spellStart"/>
      <w:r>
        <w:t>Freenome</w:t>
      </w:r>
      <w:proofErr w:type="spellEnd"/>
      <w:r>
        <w:t>, Inc. (PI, James Callaway)</w:t>
      </w:r>
    </w:p>
    <w:p w14:paraId="000000BF" w14:textId="77777777" w:rsidR="00D47A90" w:rsidRDefault="00ED7A88">
      <w:r>
        <w:t xml:space="preserve">PREEMPT CRC: </w:t>
      </w:r>
      <w:proofErr w:type="spellStart"/>
      <w:r>
        <w:t>PREvention</w:t>
      </w:r>
      <w:proofErr w:type="spellEnd"/>
      <w:r>
        <w:t xml:space="preserve"> Employing a Multiomics Plasma-based Test for </w:t>
      </w:r>
      <w:proofErr w:type="spellStart"/>
      <w:r>
        <w:t>ColoRectal</w:t>
      </w:r>
      <w:proofErr w:type="spellEnd"/>
      <w:r>
        <w:t xml:space="preserve"> Cancer</w:t>
      </w:r>
    </w:p>
    <w:p w14:paraId="000000C0" w14:textId="77777777" w:rsidR="00D47A90" w:rsidRDefault="00ED7A88">
      <w:r>
        <w:t>Protocol Number: FRNM-004</w:t>
      </w:r>
    </w:p>
    <w:p w14:paraId="000000C1" w14:textId="77777777" w:rsidR="00D47A90" w:rsidRDefault="00ED7A88">
      <w:r>
        <w:t>Role: Sub-Investigator, Birmingham VA Medical Center</w:t>
      </w:r>
    </w:p>
    <w:p w14:paraId="000000C2" w14:textId="77777777" w:rsidR="00D47A90" w:rsidRDefault="00D47A90"/>
    <w:p w14:paraId="000000C3" w14:textId="77777777" w:rsidR="00D47A90" w:rsidRDefault="00ED7A88">
      <w:proofErr w:type="spellStart"/>
      <w:r>
        <w:t>Freenome</w:t>
      </w:r>
      <w:proofErr w:type="spellEnd"/>
      <w:r>
        <w:t>, Inc. (PI, Douglas Morgan)</w:t>
      </w:r>
    </w:p>
    <w:p w14:paraId="000000C4" w14:textId="77777777" w:rsidR="00D47A90" w:rsidRDefault="00ED7A88">
      <w:r>
        <w:t xml:space="preserve">PREEMPT CRC: </w:t>
      </w:r>
      <w:proofErr w:type="spellStart"/>
      <w:r>
        <w:t>PREv</w:t>
      </w:r>
      <w:r>
        <w:t>ention</w:t>
      </w:r>
      <w:proofErr w:type="spellEnd"/>
      <w:r>
        <w:t xml:space="preserve"> Employing a Multiomics Plasma-based Test for </w:t>
      </w:r>
      <w:proofErr w:type="spellStart"/>
      <w:r>
        <w:t>ColoRectal</w:t>
      </w:r>
      <w:proofErr w:type="spellEnd"/>
      <w:r>
        <w:t xml:space="preserve"> Cancer</w:t>
      </w:r>
    </w:p>
    <w:p w14:paraId="000000C5" w14:textId="77777777" w:rsidR="00D47A90" w:rsidRDefault="00ED7A88">
      <w:r>
        <w:t>Protocol Number: FRNM-004</w:t>
      </w:r>
    </w:p>
    <w:p w14:paraId="000000C6" w14:textId="77777777" w:rsidR="00D47A90" w:rsidRDefault="00ED7A88">
      <w:r>
        <w:t>Role: Sub-Investigator, University of Alabama at Birmingham</w:t>
      </w:r>
    </w:p>
    <w:p w14:paraId="000000C7" w14:textId="77777777" w:rsidR="00D47A90" w:rsidRDefault="00D47A90"/>
    <w:p w14:paraId="000000C8" w14:textId="77777777" w:rsidR="00D47A90" w:rsidRDefault="00ED7A88">
      <w:r>
        <w:t>Exact Sciences</w:t>
      </w:r>
    </w:p>
    <w:p w14:paraId="000000C9" w14:textId="77777777" w:rsidR="00D47A90" w:rsidRDefault="00ED7A88">
      <w:r>
        <w:t>Clinical Validation of an Optimized Multi-target Stool DNA (</w:t>
      </w:r>
      <w:proofErr w:type="spellStart"/>
      <w:r>
        <w:t>mt-sDNA</w:t>
      </w:r>
      <w:proofErr w:type="spellEnd"/>
      <w:r>
        <w:t xml:space="preserve"> 2.0) test for Co</w:t>
      </w:r>
      <w:r>
        <w:t>lorectal Cancer Screening “Blue-C”</w:t>
      </w:r>
    </w:p>
    <w:p w14:paraId="000000CA" w14:textId="77777777" w:rsidR="00D47A90" w:rsidRDefault="00ED7A88">
      <w:r>
        <w:t>Protocol Number: 2019-01</w:t>
      </w:r>
    </w:p>
    <w:p w14:paraId="000000CB" w14:textId="77777777" w:rsidR="00D47A90" w:rsidRDefault="00ED7A88">
      <w:r>
        <w:t>Role: Sub-Investigator, University of Alabama at Birmingham</w:t>
      </w:r>
    </w:p>
    <w:p w14:paraId="000000CC" w14:textId="77777777" w:rsidR="00D47A90" w:rsidRDefault="00D47A90"/>
    <w:p w14:paraId="000000CD" w14:textId="77777777" w:rsidR="00D47A90" w:rsidRDefault="00D47A90"/>
    <w:p w14:paraId="000000D2" w14:textId="4A0A1C7B" w:rsidR="00D47A90" w:rsidRDefault="00ED7A88">
      <w:r>
        <w:rPr>
          <w:b/>
        </w:rPr>
        <w:t>MANUSCRIPTS</w:t>
      </w:r>
      <w:r>
        <w:t xml:space="preserve"> </w:t>
      </w:r>
      <w:r>
        <w:rPr>
          <w:b/>
        </w:rPr>
        <w:t>(In Peer-Reviewed Journals)</w:t>
      </w:r>
    </w:p>
    <w:p w14:paraId="000000D3" w14:textId="77777777" w:rsidR="00D47A90" w:rsidRDefault="00D47A90"/>
    <w:p w14:paraId="000000D4" w14:textId="77777777" w:rsidR="00D47A90" w:rsidRDefault="00ED7A88">
      <w:pPr>
        <w:numPr>
          <w:ilvl w:val="0"/>
          <w:numId w:val="4"/>
        </w:numPr>
      </w:pPr>
      <w:r>
        <w:t xml:space="preserve">Mullarkey M, Wilcox CM, </w:t>
      </w:r>
      <w:r>
        <w:rPr>
          <w:u w:val="single"/>
        </w:rPr>
        <w:t>Edwards AL</w:t>
      </w:r>
      <w:r>
        <w:t xml:space="preserve">. Factitious gastrointestinal bleeding: a case series and review. </w:t>
      </w:r>
      <w:r>
        <w:rPr>
          <w:i/>
        </w:rPr>
        <w:t>The American Journal of the Medical Sciences</w:t>
      </w:r>
      <w:r>
        <w:t xml:space="preserve">. </w:t>
      </w:r>
      <w:proofErr w:type="spellStart"/>
      <w:r>
        <w:t>epub</w:t>
      </w:r>
      <w:proofErr w:type="spellEnd"/>
      <w:r>
        <w:t xml:space="preserve"> ahead of print, </w:t>
      </w:r>
      <w:hyperlink r:id="rId6">
        <w:r>
          <w:rPr>
            <w:highlight w:val="white"/>
          </w:rPr>
          <w:t>10.1016/j.amjms.2020.11.004</w:t>
        </w:r>
      </w:hyperlink>
    </w:p>
    <w:p w14:paraId="000000D5" w14:textId="77777777" w:rsidR="00D47A90" w:rsidRDefault="00ED7A88">
      <w:pPr>
        <w:numPr>
          <w:ilvl w:val="0"/>
          <w:numId w:val="4"/>
        </w:numPr>
      </w:pPr>
      <w:r>
        <w:lastRenderedPageBreak/>
        <w:t xml:space="preserve">Rothermel CE and </w:t>
      </w:r>
      <w:r>
        <w:rPr>
          <w:u w:val="single"/>
        </w:rPr>
        <w:t>Edwards AL</w:t>
      </w:r>
      <w:r>
        <w:t>. Cur</w:t>
      </w:r>
      <w:r>
        <w:t xml:space="preserve">rent challenges in the management of peptic ulcer disease.  </w:t>
      </w:r>
      <w:r>
        <w:rPr>
          <w:i/>
        </w:rPr>
        <w:t>Journal of Clinical Outcomes Management</w:t>
      </w:r>
      <w:r>
        <w:t>.  2020 November;27(6):281-288</w:t>
      </w:r>
    </w:p>
    <w:p w14:paraId="000000D6" w14:textId="77777777" w:rsidR="00D47A90" w:rsidRDefault="00ED7A88">
      <w:pPr>
        <w:numPr>
          <w:ilvl w:val="0"/>
          <w:numId w:val="4"/>
        </w:numPr>
      </w:pPr>
      <w:r>
        <w:rPr>
          <w:u w:val="single"/>
        </w:rPr>
        <w:t>Edwards AL,</w:t>
      </w:r>
      <w:r>
        <w:t xml:space="preserve"> Fitzmorris P, Pamboukian SV, George JF, Wilcox CM, Peter S. Association of pulsatility with gastrointestinal bleed</w:t>
      </w:r>
      <w:r>
        <w:t xml:space="preserve">ing in a cohort of HeartMate II recipients. </w:t>
      </w:r>
      <w:r>
        <w:rPr>
          <w:i/>
        </w:rPr>
        <w:t>ASAIO Journal</w:t>
      </w:r>
      <w:r>
        <w:t xml:space="preserve">. 2018 Feb 27. </w:t>
      </w:r>
      <w:proofErr w:type="spellStart"/>
      <w:proofErr w:type="gramStart"/>
      <w:r>
        <w:t>doi</w:t>
      </w:r>
      <w:proofErr w:type="spellEnd"/>
      <w:proofErr w:type="gramEnd"/>
      <w:r>
        <w:t>: 10.1097/MAT.0000000000000766. PMID 29489463</w:t>
      </w:r>
    </w:p>
    <w:p w14:paraId="000000D7" w14:textId="77777777" w:rsidR="00D47A90" w:rsidRDefault="00ED7A88">
      <w:pPr>
        <w:numPr>
          <w:ilvl w:val="0"/>
          <w:numId w:val="4"/>
        </w:numPr>
      </w:pPr>
      <w:r>
        <w:rPr>
          <w:u w:val="single"/>
        </w:rPr>
        <w:t>Edwards AL</w:t>
      </w:r>
      <w:r>
        <w:rPr>
          <w:b/>
        </w:rPr>
        <w:t xml:space="preserve">, </w:t>
      </w:r>
      <w:r>
        <w:t xml:space="preserve">Mönkemüller K, Pamboukian SV, George JF, Wilcox CM, Peter S. Utility of double balloon enteroscopy in patients with left ventricular assist devices and obscure overt gastrointestinal bleeding.  </w:t>
      </w:r>
      <w:r>
        <w:rPr>
          <w:i/>
        </w:rPr>
        <w:t>Endoscopy</w:t>
      </w:r>
      <w:r>
        <w:t>. 2014 Nov</w:t>
      </w:r>
      <w:proofErr w:type="gramStart"/>
      <w:r>
        <w:t>;46</w:t>
      </w:r>
      <w:proofErr w:type="gramEnd"/>
      <w:r>
        <w:t>(11):986-91.  PMID 25290096</w:t>
      </w:r>
    </w:p>
    <w:p w14:paraId="000000D8" w14:textId="77777777" w:rsidR="00D47A90" w:rsidRDefault="00ED7A88">
      <w:pPr>
        <w:numPr>
          <w:ilvl w:val="0"/>
          <w:numId w:val="4"/>
        </w:numPr>
      </w:pPr>
      <w:r>
        <w:rPr>
          <w:u w:val="single"/>
        </w:rPr>
        <w:t>Edwards AL</w:t>
      </w:r>
      <w:r>
        <w:t xml:space="preserve">, </w:t>
      </w:r>
      <w:r>
        <w:t xml:space="preserve">Bennett BC.  Diversity of </w:t>
      </w:r>
      <w:proofErr w:type="spellStart"/>
      <w:r>
        <w:t>methylxanthine</w:t>
      </w:r>
      <w:proofErr w:type="spellEnd"/>
      <w:r>
        <w:t xml:space="preserve"> content in </w:t>
      </w:r>
      <w:r>
        <w:rPr>
          <w:i/>
        </w:rPr>
        <w:t xml:space="preserve">Ilex </w:t>
      </w:r>
      <w:proofErr w:type="spellStart"/>
      <w:r>
        <w:rPr>
          <w:i/>
        </w:rPr>
        <w:t>cassine</w:t>
      </w:r>
      <w:proofErr w:type="spellEnd"/>
      <w:r>
        <w:rPr>
          <w:i/>
        </w:rPr>
        <w:t xml:space="preserve"> </w:t>
      </w:r>
      <w:r>
        <w:t xml:space="preserve">L. and </w:t>
      </w:r>
      <w:r>
        <w:rPr>
          <w:i/>
        </w:rPr>
        <w:t xml:space="preserve">Ilex </w:t>
      </w:r>
      <w:proofErr w:type="spellStart"/>
      <w:r>
        <w:rPr>
          <w:i/>
        </w:rPr>
        <w:t>vomitoria</w:t>
      </w:r>
      <w:proofErr w:type="spellEnd"/>
      <w:r>
        <w:rPr>
          <w:i/>
        </w:rPr>
        <w:t xml:space="preserve"> </w:t>
      </w:r>
      <w:proofErr w:type="spellStart"/>
      <w:proofErr w:type="gramStart"/>
      <w:r>
        <w:t>Ait</w:t>
      </w:r>
      <w:proofErr w:type="spellEnd"/>
      <w:r>
        <w:t>.:</w:t>
      </w:r>
      <w:proofErr w:type="gramEnd"/>
      <w:r>
        <w:t xml:space="preserve"> Assessing sources of the North American stimulant </w:t>
      </w:r>
      <w:proofErr w:type="spellStart"/>
      <w:r>
        <w:t>cassina</w:t>
      </w:r>
      <w:proofErr w:type="spellEnd"/>
      <w:r>
        <w:t xml:space="preserve">.  </w:t>
      </w:r>
      <w:r>
        <w:rPr>
          <w:i/>
        </w:rPr>
        <w:t xml:space="preserve">Economic Botany. </w:t>
      </w:r>
      <w:r>
        <w:t>2005</w:t>
      </w:r>
      <w:proofErr w:type="gramStart"/>
      <w:r>
        <w:t>;59:275</w:t>
      </w:r>
      <w:proofErr w:type="gramEnd"/>
      <w:r>
        <w:t xml:space="preserve">-285.  </w:t>
      </w:r>
    </w:p>
    <w:p w14:paraId="000000D9" w14:textId="77777777" w:rsidR="00D47A90" w:rsidRDefault="00ED7A88">
      <w:pPr>
        <w:numPr>
          <w:ilvl w:val="0"/>
          <w:numId w:val="4"/>
        </w:numPr>
      </w:pPr>
      <w:proofErr w:type="spellStart"/>
      <w:r>
        <w:t>Saporito</w:t>
      </w:r>
      <w:proofErr w:type="spellEnd"/>
      <w:r>
        <w:t xml:space="preserve"> RA, </w:t>
      </w:r>
      <w:proofErr w:type="spellStart"/>
      <w:r>
        <w:t>Garraffo</w:t>
      </w:r>
      <w:proofErr w:type="spellEnd"/>
      <w:r>
        <w:t xml:space="preserve"> HM, Donnelly MA, </w:t>
      </w:r>
      <w:r>
        <w:rPr>
          <w:u w:val="single"/>
        </w:rPr>
        <w:t>Edwards AL</w:t>
      </w:r>
      <w:r>
        <w:t xml:space="preserve">, </w:t>
      </w:r>
      <w:proofErr w:type="spellStart"/>
      <w:r>
        <w:t>Longino</w:t>
      </w:r>
      <w:proofErr w:type="spellEnd"/>
      <w:r>
        <w:t xml:space="preserve"> JT, Daly</w:t>
      </w:r>
      <w:r>
        <w:t xml:space="preserve"> JW. </w:t>
      </w:r>
      <w:proofErr w:type="spellStart"/>
      <w:r>
        <w:t>Formicine</w:t>
      </w:r>
      <w:proofErr w:type="spellEnd"/>
      <w:r>
        <w:t xml:space="preserve"> ants:  An arthropod source for the </w:t>
      </w:r>
      <w:proofErr w:type="spellStart"/>
      <w:r>
        <w:t>pumiliotoxin</w:t>
      </w:r>
      <w:proofErr w:type="spellEnd"/>
      <w:r>
        <w:t xml:space="preserve"> alkaloids of </w:t>
      </w:r>
      <w:proofErr w:type="spellStart"/>
      <w:r>
        <w:t>dendrobatid</w:t>
      </w:r>
      <w:proofErr w:type="spellEnd"/>
      <w:r>
        <w:t xml:space="preserve"> poison frogs.  </w:t>
      </w:r>
      <w:r>
        <w:rPr>
          <w:i/>
        </w:rPr>
        <w:t xml:space="preserve">Proceedings of the National Academy of Sciences. </w:t>
      </w:r>
      <w:r>
        <w:t>2004</w:t>
      </w:r>
      <w:proofErr w:type="gramStart"/>
      <w:r>
        <w:t>;101:8045</w:t>
      </w:r>
      <w:proofErr w:type="gramEnd"/>
      <w:r>
        <w:t>-8050.   PMID 15128938</w:t>
      </w:r>
    </w:p>
    <w:p w14:paraId="000000DA" w14:textId="77777777" w:rsidR="00D47A90" w:rsidRDefault="00ED7A88">
      <w:pPr>
        <w:numPr>
          <w:ilvl w:val="0"/>
          <w:numId w:val="4"/>
        </w:numPr>
      </w:pPr>
      <w:r>
        <w:rPr>
          <w:u w:val="single"/>
        </w:rPr>
        <w:t>Edwards AL</w:t>
      </w:r>
      <w:r>
        <w:t xml:space="preserve">, Jenkins RJ, Davenport LJ, Duke JA. Presence of </w:t>
      </w:r>
      <w:proofErr w:type="spellStart"/>
      <w:r>
        <w:t>diosgenin</w:t>
      </w:r>
      <w:proofErr w:type="spellEnd"/>
      <w:r>
        <w:t xml:space="preserve"> in </w:t>
      </w:r>
      <w:proofErr w:type="spellStart"/>
      <w:r>
        <w:rPr>
          <w:i/>
        </w:rPr>
        <w:t>Dioscorea</w:t>
      </w:r>
      <w:proofErr w:type="spellEnd"/>
      <w:r>
        <w:rPr>
          <w:i/>
        </w:rPr>
        <w:t xml:space="preserve"> </w:t>
      </w:r>
      <w:proofErr w:type="spellStart"/>
      <w:r>
        <w:rPr>
          <w:i/>
        </w:rPr>
        <w:t>batatas</w:t>
      </w:r>
      <w:proofErr w:type="spellEnd"/>
      <w:r>
        <w:rPr>
          <w:i/>
        </w:rPr>
        <w:t xml:space="preserve"> </w:t>
      </w:r>
      <w:r>
        <w:t>(</w:t>
      </w:r>
      <w:proofErr w:type="spellStart"/>
      <w:r>
        <w:t>Dioscoreaceae</w:t>
      </w:r>
      <w:proofErr w:type="spellEnd"/>
      <w:r>
        <w:t xml:space="preserve">).  </w:t>
      </w:r>
      <w:r>
        <w:rPr>
          <w:i/>
        </w:rPr>
        <w:t>Economic Botany.</w:t>
      </w:r>
      <w:r>
        <w:t xml:space="preserve"> 2002</w:t>
      </w:r>
      <w:proofErr w:type="gramStart"/>
      <w:r>
        <w:t>;56:204</w:t>
      </w:r>
      <w:proofErr w:type="gramEnd"/>
      <w:r>
        <w:t>-206.</w:t>
      </w:r>
      <w:r>
        <w:tab/>
      </w:r>
    </w:p>
    <w:p w14:paraId="000000DB" w14:textId="77777777" w:rsidR="00D47A90" w:rsidRDefault="00D47A90">
      <w:pPr>
        <w:ind w:left="720"/>
      </w:pPr>
    </w:p>
    <w:p w14:paraId="000000DC" w14:textId="77777777" w:rsidR="00D47A90" w:rsidRDefault="00ED7A88">
      <w:pPr>
        <w:rPr>
          <w:color w:val="000000"/>
        </w:rPr>
      </w:pPr>
      <w:r>
        <w:rPr>
          <w:b/>
          <w:color w:val="000000"/>
        </w:rPr>
        <w:t>ABSTRACTS (In Peer-Reviewed Journals)</w:t>
      </w:r>
    </w:p>
    <w:p w14:paraId="000000DD" w14:textId="77777777" w:rsidR="00D47A90" w:rsidRDefault="00D47A90">
      <w:pPr>
        <w:rPr>
          <w:color w:val="000000"/>
        </w:rPr>
      </w:pPr>
    </w:p>
    <w:p w14:paraId="000000DE" w14:textId="77777777" w:rsidR="00D47A90" w:rsidRDefault="00ED7A88">
      <w:pPr>
        <w:numPr>
          <w:ilvl w:val="0"/>
          <w:numId w:val="1"/>
        </w:numPr>
      </w:pPr>
      <w:r>
        <w:rPr>
          <w:u w:val="single"/>
        </w:rPr>
        <w:t>Edwards A</w:t>
      </w:r>
      <w:r>
        <w:t>, Wilcox CM, Pamboukian S, Mannon P, Peter S. Gastrointestinal bleeding after left ventricular assist device implantation is associa</w:t>
      </w:r>
      <w:r>
        <w:t xml:space="preserve">ted with a shift toward a pro-angiogenic phenotype in the angiopoietin axis.  </w:t>
      </w:r>
      <w:r>
        <w:rPr>
          <w:i/>
        </w:rPr>
        <w:t>United European Gastroenterology Journal</w:t>
      </w:r>
      <w:r>
        <w:t xml:space="preserve"> 2018; 6 (Supplement 1)</w:t>
      </w:r>
    </w:p>
    <w:p w14:paraId="000000DF" w14:textId="77777777" w:rsidR="00D47A90" w:rsidRDefault="00ED7A88">
      <w:pPr>
        <w:numPr>
          <w:ilvl w:val="0"/>
          <w:numId w:val="1"/>
        </w:numPr>
      </w:pPr>
      <w:proofErr w:type="spellStart"/>
      <w:r>
        <w:rPr>
          <w:color w:val="000000"/>
        </w:rPr>
        <w:t>Welden</w:t>
      </w:r>
      <w:proofErr w:type="spellEnd"/>
      <w:r>
        <w:rPr>
          <w:color w:val="000000"/>
        </w:rPr>
        <w:t xml:space="preserve"> CV, Orr J, Shoreibah M, </w:t>
      </w:r>
      <w:r>
        <w:rPr>
          <w:color w:val="000000"/>
          <w:u w:val="single"/>
        </w:rPr>
        <w:t>Edwards A</w:t>
      </w:r>
      <w:r>
        <w:rPr>
          <w:color w:val="000000"/>
        </w:rPr>
        <w:t>, Burski C, Ahmed AM. Life-threatening gastric outlet obstruction after pl</w:t>
      </w:r>
      <w:r>
        <w:rPr>
          <w:color w:val="000000"/>
        </w:rPr>
        <w:t xml:space="preserve">acement of an intra-gastric balloon for weight loss. </w:t>
      </w:r>
      <w:r>
        <w:rPr>
          <w:i/>
          <w:color w:val="000000"/>
        </w:rPr>
        <w:t>The American Journal of Gastroenterology</w:t>
      </w:r>
      <w:r>
        <w:rPr>
          <w:color w:val="000000"/>
        </w:rPr>
        <w:t>. 2016 October</w:t>
      </w:r>
      <w:proofErr w:type="gramStart"/>
      <w:r>
        <w:rPr>
          <w:color w:val="000000"/>
        </w:rPr>
        <w:t>;111</w:t>
      </w:r>
      <w:proofErr w:type="gramEnd"/>
      <w:r>
        <w:rPr>
          <w:color w:val="000000"/>
        </w:rPr>
        <w:t xml:space="preserve">(S1):AB1540. </w:t>
      </w:r>
    </w:p>
    <w:p w14:paraId="000000E0" w14:textId="77777777" w:rsidR="00D47A90" w:rsidRDefault="00ED7A88">
      <w:pPr>
        <w:numPr>
          <w:ilvl w:val="0"/>
          <w:numId w:val="1"/>
        </w:numPr>
      </w:pPr>
      <w:r>
        <w:rPr>
          <w:color w:val="000000"/>
        </w:rPr>
        <w:t xml:space="preserve">Orr J, Weldon CV, Luckett T, </w:t>
      </w:r>
      <w:r>
        <w:rPr>
          <w:color w:val="000000"/>
          <w:u w:val="single"/>
        </w:rPr>
        <w:t>Edwards A</w:t>
      </w:r>
      <w:r>
        <w:rPr>
          <w:color w:val="000000"/>
        </w:rPr>
        <w:t xml:space="preserve">, </w:t>
      </w:r>
      <w:proofErr w:type="spellStart"/>
      <w:r>
        <w:rPr>
          <w:color w:val="000000"/>
        </w:rPr>
        <w:t>Kabir</w:t>
      </w:r>
      <w:proofErr w:type="spellEnd"/>
      <w:r>
        <w:rPr>
          <w:color w:val="000000"/>
        </w:rPr>
        <w:t xml:space="preserve"> Baig KK, </w:t>
      </w:r>
      <w:proofErr w:type="spellStart"/>
      <w:r>
        <w:rPr>
          <w:color w:val="000000"/>
        </w:rPr>
        <w:t>Monkemuller</w:t>
      </w:r>
      <w:proofErr w:type="spellEnd"/>
      <w:r>
        <w:rPr>
          <w:color w:val="000000"/>
        </w:rPr>
        <w:t xml:space="preserve"> K, Ahmed AM. Bleeding duodenal ulcer successfully managed with a</w:t>
      </w:r>
      <w:r>
        <w:rPr>
          <w:color w:val="000000"/>
        </w:rPr>
        <w:t xml:space="preserve">n over-the-scope clip. </w:t>
      </w:r>
      <w:r>
        <w:rPr>
          <w:i/>
          <w:color w:val="000000"/>
        </w:rPr>
        <w:t xml:space="preserve">The American Journal of Gastroenterology. </w:t>
      </w:r>
      <w:r>
        <w:rPr>
          <w:color w:val="000000"/>
        </w:rPr>
        <w:t>2016 October</w:t>
      </w:r>
      <w:proofErr w:type="gramStart"/>
      <w:r>
        <w:rPr>
          <w:color w:val="000000"/>
        </w:rPr>
        <w:t>;111</w:t>
      </w:r>
      <w:proofErr w:type="gramEnd"/>
      <w:r>
        <w:rPr>
          <w:color w:val="000000"/>
        </w:rPr>
        <w:t>(S1):AB1547.</w:t>
      </w:r>
    </w:p>
    <w:p w14:paraId="000000E1" w14:textId="77777777" w:rsidR="00D47A90" w:rsidRDefault="00ED7A88">
      <w:pPr>
        <w:numPr>
          <w:ilvl w:val="0"/>
          <w:numId w:val="1"/>
        </w:numPr>
      </w:pPr>
      <w:r>
        <w:rPr>
          <w:color w:val="262626"/>
          <w:u w:val="single"/>
        </w:rPr>
        <w:t>Edwards AL</w:t>
      </w:r>
      <w:r>
        <w:rPr>
          <w:color w:val="262626"/>
        </w:rPr>
        <w:t xml:space="preserve">, Fitzmorris PS, </w:t>
      </w:r>
      <w:proofErr w:type="spellStart"/>
      <w:r>
        <w:rPr>
          <w:color w:val="262626"/>
        </w:rPr>
        <w:t>Hairrell</w:t>
      </w:r>
      <w:proofErr w:type="spellEnd"/>
      <w:r>
        <w:rPr>
          <w:color w:val="262626"/>
        </w:rPr>
        <w:t xml:space="preserve"> A, Pamboukian SV, George J, Wilcox CM, Peter S.  Effect of gastrointestinal bleeding within six months of continuous-flow left</w:t>
      </w:r>
      <w:r>
        <w:rPr>
          <w:color w:val="262626"/>
        </w:rPr>
        <w:t xml:space="preserve">-ventricular assist device implantation on patient outcomes. </w:t>
      </w:r>
      <w:r>
        <w:rPr>
          <w:i/>
          <w:color w:val="262626"/>
        </w:rPr>
        <w:t xml:space="preserve">Gastrointestinal Endoscopy. </w:t>
      </w:r>
      <w:r>
        <w:rPr>
          <w:color w:val="262626"/>
        </w:rPr>
        <w:t xml:space="preserve">2016 May;83(5):AB441 </w:t>
      </w:r>
    </w:p>
    <w:p w14:paraId="000000E2" w14:textId="77777777" w:rsidR="00D47A90" w:rsidRDefault="00ED7A88">
      <w:pPr>
        <w:numPr>
          <w:ilvl w:val="0"/>
          <w:numId w:val="1"/>
        </w:numPr>
      </w:pPr>
      <w:r>
        <w:rPr>
          <w:color w:val="262626"/>
        </w:rPr>
        <w:t xml:space="preserve">Truss W, </w:t>
      </w:r>
      <w:proofErr w:type="spellStart"/>
      <w:r>
        <w:rPr>
          <w:color w:val="262626"/>
        </w:rPr>
        <w:t>Welden</w:t>
      </w:r>
      <w:proofErr w:type="spellEnd"/>
      <w:r>
        <w:rPr>
          <w:color w:val="262626"/>
        </w:rPr>
        <w:t xml:space="preserve"> C, </w:t>
      </w:r>
      <w:r>
        <w:rPr>
          <w:color w:val="262626"/>
          <w:u w:val="single"/>
        </w:rPr>
        <w:t>Edwards AL</w:t>
      </w:r>
      <w:r>
        <w:rPr>
          <w:color w:val="262626"/>
        </w:rPr>
        <w:t xml:space="preserve">, Pamboukian SV, Weber FH, Peter S. An algorithmic shift in approach to gastrointestinal bleeding in LVAD patients: </w:t>
      </w:r>
      <w:r>
        <w:rPr>
          <w:color w:val="262626"/>
        </w:rPr>
        <w:t xml:space="preserve">Is initial push enteroscopy beneficial? </w:t>
      </w:r>
      <w:r>
        <w:rPr>
          <w:i/>
          <w:color w:val="262626"/>
        </w:rPr>
        <w:t xml:space="preserve">Gastrointestinal Endoscopy. </w:t>
      </w:r>
      <w:r>
        <w:rPr>
          <w:color w:val="262626"/>
        </w:rPr>
        <w:t>2016  May;83(5):AB426</w:t>
      </w:r>
    </w:p>
    <w:p w14:paraId="000000E3" w14:textId="77777777" w:rsidR="00D47A90" w:rsidRDefault="00ED7A88">
      <w:pPr>
        <w:numPr>
          <w:ilvl w:val="0"/>
          <w:numId w:val="1"/>
        </w:numPr>
      </w:pPr>
      <w:r>
        <w:rPr>
          <w:color w:val="262626"/>
        </w:rPr>
        <w:t xml:space="preserve">Truss W, </w:t>
      </w:r>
      <w:proofErr w:type="spellStart"/>
      <w:r>
        <w:rPr>
          <w:color w:val="262626"/>
        </w:rPr>
        <w:t>Welden</w:t>
      </w:r>
      <w:proofErr w:type="spellEnd"/>
      <w:r>
        <w:rPr>
          <w:color w:val="262626"/>
        </w:rPr>
        <w:t xml:space="preserve"> C, </w:t>
      </w:r>
      <w:r>
        <w:rPr>
          <w:color w:val="262626"/>
          <w:u w:val="single"/>
        </w:rPr>
        <w:t>Edwards AL</w:t>
      </w:r>
      <w:r>
        <w:rPr>
          <w:color w:val="262626"/>
        </w:rPr>
        <w:t xml:space="preserve">, Pamboukian SV, Peter S. Clinical predictors for repeat hospitalizations in LVAD patients with gastrointestinal bleeding.  </w:t>
      </w:r>
      <w:r>
        <w:rPr>
          <w:i/>
          <w:color w:val="262626"/>
        </w:rPr>
        <w:t>Gastroenterology</w:t>
      </w:r>
      <w:r>
        <w:rPr>
          <w:color w:val="262626"/>
        </w:rPr>
        <w:t>. 2016 Apr</w:t>
      </w:r>
      <w:proofErr w:type="gramStart"/>
      <w:r>
        <w:rPr>
          <w:color w:val="262626"/>
        </w:rPr>
        <w:t>;150</w:t>
      </w:r>
      <w:proofErr w:type="gramEnd"/>
      <w:r>
        <w:rPr>
          <w:color w:val="262626"/>
        </w:rPr>
        <w:t xml:space="preserve">(4):S238-S239. </w:t>
      </w:r>
    </w:p>
    <w:p w14:paraId="000000E4" w14:textId="77777777" w:rsidR="00D47A90" w:rsidRDefault="00ED7A88">
      <w:pPr>
        <w:numPr>
          <w:ilvl w:val="0"/>
          <w:numId w:val="1"/>
        </w:numPr>
      </w:pPr>
      <w:r>
        <w:rPr>
          <w:u w:val="single"/>
        </w:rPr>
        <w:t>Edwards AL</w:t>
      </w:r>
      <w:r>
        <w:rPr>
          <w:b/>
        </w:rPr>
        <w:t xml:space="preserve">, </w:t>
      </w:r>
      <w:proofErr w:type="spellStart"/>
      <w:r>
        <w:t>Shewchuk</w:t>
      </w:r>
      <w:proofErr w:type="spellEnd"/>
      <w:r>
        <w:t xml:space="preserve"> R, Taylor B, Rodriguez M, Kraemer R, Curry W. Standardization of written handoffs on an internal medicine service.  </w:t>
      </w:r>
      <w:r>
        <w:rPr>
          <w:i/>
        </w:rPr>
        <w:t>Journal of Investigative Medicine.</w:t>
      </w:r>
      <w:r>
        <w:t xml:space="preserve"> 2014 Feb</w:t>
      </w:r>
      <w:proofErr w:type="gramStart"/>
      <w:r>
        <w:t>;62</w:t>
      </w:r>
      <w:proofErr w:type="gramEnd"/>
      <w:r>
        <w:t>(2):457, abstract #165.</w:t>
      </w:r>
    </w:p>
    <w:p w14:paraId="000000E5" w14:textId="77777777" w:rsidR="00D47A90" w:rsidRDefault="00ED7A88">
      <w:pPr>
        <w:numPr>
          <w:ilvl w:val="0"/>
          <w:numId w:val="1"/>
        </w:numPr>
      </w:pPr>
      <w:r>
        <w:rPr>
          <w:u w:val="single"/>
        </w:rPr>
        <w:t>Edw</w:t>
      </w:r>
      <w:r>
        <w:rPr>
          <w:u w:val="single"/>
        </w:rPr>
        <w:t>ards A</w:t>
      </w:r>
      <w:r>
        <w:t>, King W, Monroe K. Surveillance of Pediatric Motor Vehicle Crash Injuries and Child Passenger Safety Restraint</w:t>
      </w:r>
      <w:r>
        <w:rPr>
          <w:i/>
        </w:rPr>
        <w:t>. Journal of Investigative Medicine.</w:t>
      </w:r>
      <w:r>
        <w:t xml:space="preserve"> 2009</w:t>
      </w:r>
      <w:proofErr w:type="gramStart"/>
      <w:r>
        <w:t>;57</w:t>
      </w:r>
      <w:proofErr w:type="gramEnd"/>
      <w:r>
        <w:t>(1):395, abstract #338.</w:t>
      </w:r>
    </w:p>
    <w:p w14:paraId="000000E6" w14:textId="77777777" w:rsidR="00D47A90" w:rsidRDefault="00ED7A88">
      <w:pPr>
        <w:numPr>
          <w:ilvl w:val="0"/>
          <w:numId w:val="1"/>
        </w:numPr>
      </w:pPr>
      <w:r>
        <w:rPr>
          <w:u w:val="single"/>
        </w:rPr>
        <w:lastRenderedPageBreak/>
        <w:t>Edwards A</w:t>
      </w:r>
      <w:r>
        <w:t>, King W, Monroe K. Teen Driving Related ED visits to an Urban</w:t>
      </w:r>
      <w:r>
        <w:t xml:space="preserve"> Pediatric Emergency Department</w:t>
      </w:r>
      <w:r>
        <w:rPr>
          <w:i/>
        </w:rPr>
        <w:t xml:space="preserve">. Journal of Investigative Medicine. </w:t>
      </w:r>
      <w:r>
        <w:t>2009</w:t>
      </w:r>
      <w:proofErr w:type="gramStart"/>
      <w:r>
        <w:t>;57</w:t>
      </w:r>
      <w:proofErr w:type="gramEnd"/>
      <w:r>
        <w:t>(1):325, abstract #90.</w:t>
      </w:r>
    </w:p>
    <w:p w14:paraId="000000E7" w14:textId="77777777" w:rsidR="00D47A90" w:rsidRDefault="00D47A90">
      <w:pPr>
        <w:rPr>
          <w:color w:val="878787"/>
        </w:rPr>
      </w:pPr>
    </w:p>
    <w:p w14:paraId="000000E8" w14:textId="77777777" w:rsidR="00D47A90" w:rsidRDefault="00ED7A88">
      <w:r>
        <w:rPr>
          <w:b/>
        </w:rPr>
        <w:t>ABSTRACTS</w:t>
      </w:r>
      <w:r>
        <w:t xml:space="preserve"> </w:t>
      </w:r>
      <w:r>
        <w:rPr>
          <w:b/>
        </w:rPr>
        <w:t>(In Non-Peer-Reviewed Journals)</w:t>
      </w:r>
    </w:p>
    <w:p w14:paraId="000000E9" w14:textId="77777777" w:rsidR="00D47A90" w:rsidRDefault="00D47A90"/>
    <w:p w14:paraId="000000EA" w14:textId="77777777" w:rsidR="00D47A90" w:rsidRDefault="00ED7A88">
      <w:pPr>
        <w:ind w:firstLine="360"/>
      </w:pPr>
      <w:r>
        <w:t xml:space="preserve">1. </w:t>
      </w:r>
      <w:r>
        <w:tab/>
      </w:r>
      <w:r>
        <w:rPr>
          <w:u w:val="single"/>
        </w:rPr>
        <w:t>Edwards A</w:t>
      </w:r>
      <w:r>
        <w:t>, Nelson G, Malik T, Dasher C. Angioedema with airway compromise during</w:t>
      </w:r>
    </w:p>
    <w:p w14:paraId="000000EB" w14:textId="77777777" w:rsidR="00D47A90" w:rsidRDefault="00ED7A88">
      <w:pPr>
        <w:ind w:firstLine="720"/>
      </w:pPr>
      <w:proofErr w:type="gramStart"/>
      <w:r>
        <w:t>upper</w:t>
      </w:r>
      <w:proofErr w:type="gramEnd"/>
      <w:r>
        <w:t xml:space="preserve"> endoscopy.  Program No.</w:t>
      </w:r>
      <w:r>
        <w:t xml:space="preserve"> P1735. </w:t>
      </w:r>
      <w:r>
        <w:rPr>
          <w:i/>
        </w:rPr>
        <w:t>ACG 2013 Annual Scientific Meeting Abstracts.</w:t>
      </w:r>
    </w:p>
    <w:p w14:paraId="000000EC" w14:textId="77777777" w:rsidR="00D47A90" w:rsidRDefault="00ED7A88">
      <w:pPr>
        <w:ind w:firstLine="720"/>
      </w:pPr>
      <w:r>
        <w:t>San Diego, CA: American College of Gastroenterology</w:t>
      </w:r>
    </w:p>
    <w:p w14:paraId="000000ED" w14:textId="77777777" w:rsidR="00D47A90" w:rsidRDefault="00D47A90">
      <w:pPr>
        <w:ind w:firstLine="720"/>
      </w:pPr>
    </w:p>
    <w:p w14:paraId="000000EE" w14:textId="77777777" w:rsidR="00D47A90" w:rsidRDefault="00ED7A88">
      <w:pPr>
        <w:rPr>
          <w:b/>
        </w:rPr>
      </w:pPr>
      <w:r>
        <w:rPr>
          <w:b/>
        </w:rPr>
        <w:t>VIDEOS</w:t>
      </w:r>
    </w:p>
    <w:p w14:paraId="000000EF" w14:textId="77777777" w:rsidR="00D47A90" w:rsidRDefault="00D47A90">
      <w:pPr>
        <w:rPr>
          <w:b/>
        </w:rPr>
      </w:pPr>
    </w:p>
    <w:p w14:paraId="000000F0" w14:textId="77777777" w:rsidR="00D47A90" w:rsidRDefault="00ED7A88">
      <w:pPr>
        <w:numPr>
          <w:ilvl w:val="0"/>
          <w:numId w:val="5"/>
        </w:numPr>
      </w:pPr>
      <w:r>
        <w:rPr>
          <w:u w:val="single"/>
        </w:rPr>
        <w:t>Edwards AL</w:t>
      </w:r>
      <w:r>
        <w:t xml:space="preserve">, Zhao L, Kyanam </w:t>
      </w:r>
      <w:proofErr w:type="spellStart"/>
      <w:r>
        <w:t>Kabir</w:t>
      </w:r>
      <w:proofErr w:type="spellEnd"/>
      <w:r>
        <w:t xml:space="preserve"> Baig KR. Gastric Plasmacytomas:  An uncommon cause of a common endoscopic finding. American Society for Gastrointestinal Endoscopy GI Leap, May 2020 (URL pending).</w:t>
      </w:r>
    </w:p>
    <w:p w14:paraId="000000F1" w14:textId="77777777" w:rsidR="00D47A90" w:rsidRDefault="00ED7A88">
      <w:pPr>
        <w:numPr>
          <w:ilvl w:val="0"/>
          <w:numId w:val="5"/>
        </w:numPr>
      </w:pPr>
      <w:r>
        <w:t xml:space="preserve">Martinez-Alcala, </w:t>
      </w:r>
      <w:r>
        <w:rPr>
          <w:u w:val="single"/>
        </w:rPr>
        <w:t>Edwards AL</w:t>
      </w:r>
      <w:r>
        <w:t xml:space="preserve">, </w:t>
      </w:r>
      <w:proofErr w:type="spellStart"/>
      <w:r>
        <w:t>Stibolt</w:t>
      </w:r>
      <w:proofErr w:type="spellEnd"/>
      <w:r>
        <w:t xml:space="preserve"> RD, Stahl R, Peter S, Kyanam </w:t>
      </w:r>
      <w:proofErr w:type="spellStart"/>
      <w:r>
        <w:t>Kab</w:t>
      </w:r>
      <w:r>
        <w:t>ir</w:t>
      </w:r>
      <w:proofErr w:type="spellEnd"/>
      <w:r>
        <w:t xml:space="preserve"> Baig KR, Ahmed AM. Set the table with the napkin ring and holder: Novel endoscopic multi-stent technique for complications from weight loss surgery.  American Society for Gastrointestinal Endoscopy GI Leap, June 2018. </w:t>
      </w:r>
      <w:hyperlink r:id="rId7">
        <w:r>
          <w:rPr>
            <w:color w:val="1155CC"/>
            <w:u w:val="single"/>
          </w:rPr>
          <w:t>https://learn.asge.org/Users/LearningActivity/LearningActivityDetail.aspx?LearningActivityID=L8erVcOJawvqXINO0r%2b%2bZw%3d%3d</w:t>
        </w:r>
      </w:hyperlink>
    </w:p>
    <w:p w14:paraId="000000F2" w14:textId="77777777" w:rsidR="00D47A90" w:rsidRDefault="00D47A90"/>
    <w:p w14:paraId="000000F4" w14:textId="00F36744" w:rsidR="00D47A90" w:rsidRDefault="00ED7A88">
      <w:pPr>
        <w:pBdr>
          <w:top w:val="nil"/>
          <w:left w:val="nil"/>
          <w:bottom w:val="nil"/>
          <w:right w:val="nil"/>
          <w:between w:val="nil"/>
        </w:pBdr>
        <w:rPr>
          <w:color w:val="000000"/>
        </w:rPr>
      </w:pPr>
      <w:r>
        <w:rPr>
          <w:b/>
          <w:color w:val="000000"/>
        </w:rPr>
        <w:t>RESEARCH PRESENTAT</w:t>
      </w:r>
      <w:r>
        <w:rPr>
          <w:b/>
          <w:color w:val="000000"/>
        </w:rPr>
        <w:t>IONS</w:t>
      </w:r>
    </w:p>
    <w:p w14:paraId="000000F5" w14:textId="77777777" w:rsidR="00D47A90" w:rsidRDefault="00D47A90">
      <w:pPr>
        <w:pBdr>
          <w:top w:val="nil"/>
          <w:left w:val="nil"/>
          <w:bottom w:val="nil"/>
          <w:right w:val="nil"/>
          <w:between w:val="nil"/>
        </w:pBdr>
        <w:rPr>
          <w:color w:val="000000"/>
          <w:u w:val="single"/>
        </w:rPr>
      </w:pPr>
    </w:p>
    <w:p w14:paraId="000000F6" w14:textId="77777777" w:rsidR="00D47A90" w:rsidRDefault="00ED7A88">
      <w:pPr>
        <w:pBdr>
          <w:top w:val="nil"/>
          <w:left w:val="nil"/>
          <w:bottom w:val="nil"/>
          <w:right w:val="nil"/>
          <w:between w:val="nil"/>
        </w:pBdr>
        <w:rPr>
          <w:color w:val="000000"/>
          <w:u w:val="single"/>
        </w:rPr>
      </w:pPr>
      <w:r>
        <w:rPr>
          <w:i/>
          <w:color w:val="000000"/>
          <w:u w:val="single"/>
        </w:rPr>
        <w:t>International and National</w:t>
      </w:r>
    </w:p>
    <w:p w14:paraId="000000F7" w14:textId="77777777" w:rsidR="00D47A90" w:rsidRDefault="00D47A90">
      <w:pPr>
        <w:pBdr>
          <w:top w:val="nil"/>
          <w:left w:val="nil"/>
          <w:bottom w:val="nil"/>
          <w:right w:val="nil"/>
          <w:between w:val="nil"/>
        </w:pBdr>
      </w:pPr>
    </w:p>
    <w:p w14:paraId="000000F8" w14:textId="77777777" w:rsidR="00D47A90" w:rsidRDefault="00ED7A88">
      <w:pPr>
        <w:numPr>
          <w:ilvl w:val="0"/>
          <w:numId w:val="7"/>
        </w:numPr>
      </w:pPr>
      <w:r>
        <w:t xml:space="preserve">Witt D, Spenney JG, Peter S, </w:t>
      </w:r>
      <w:r>
        <w:rPr>
          <w:u w:val="single"/>
        </w:rPr>
        <w:t>Edwards AL</w:t>
      </w:r>
      <w:r>
        <w:t>.  Not all that ulcerates is Crohn’s: A malignant mimic of small bowel Crohn’s disease.  2019 American College of Gastroenterology Annual Scientific Meeting, October 27, 2019, San Antonio, TX</w:t>
      </w:r>
    </w:p>
    <w:p w14:paraId="000000F9" w14:textId="77777777" w:rsidR="00D47A90" w:rsidRDefault="00ED7A88">
      <w:pPr>
        <w:numPr>
          <w:ilvl w:val="0"/>
          <w:numId w:val="7"/>
        </w:numPr>
      </w:pPr>
      <w:r>
        <w:rPr>
          <w:u w:val="single"/>
        </w:rPr>
        <w:t>Edwards A</w:t>
      </w:r>
      <w:r>
        <w:t>, Wilcox CM, Pamboukian S, Mannon P, Peter S. Gastroint</w:t>
      </w:r>
      <w:r>
        <w:t>estinal bleeding after left ventricular assist device implantation is associated with a shift toward a pro-angiogenic phenotype in the angiopoietin axis.  United European Gastroenterology Week, October 2018, Vienna, Austria</w:t>
      </w:r>
    </w:p>
    <w:p w14:paraId="000000FA" w14:textId="77777777" w:rsidR="00D47A90" w:rsidRDefault="00ED7A88">
      <w:pPr>
        <w:numPr>
          <w:ilvl w:val="0"/>
          <w:numId w:val="7"/>
        </w:numPr>
        <w:pBdr>
          <w:top w:val="nil"/>
          <w:left w:val="nil"/>
          <w:bottom w:val="nil"/>
          <w:right w:val="nil"/>
          <w:between w:val="nil"/>
        </w:pBdr>
        <w:rPr>
          <w:color w:val="000000"/>
        </w:rPr>
      </w:pPr>
      <w:r>
        <w:rPr>
          <w:u w:val="single"/>
        </w:rPr>
        <w:t>Edwards AL</w:t>
      </w:r>
      <w:r>
        <w:t>, Wilcox CM, Pamboukia</w:t>
      </w:r>
      <w:r>
        <w:t xml:space="preserve">n SV, Mannon P, Peter S.  Gastrointestinal bleeding is associated with a shift towards a pro-angiogenic phenotype after continuous flow left ventricular assist device implantation. Heart Failure Society of America 22nd Annual Scientific Meeting, September </w:t>
      </w:r>
      <w:r>
        <w:t>15, 2018, Nashville, TN</w:t>
      </w:r>
    </w:p>
    <w:p w14:paraId="000000FB" w14:textId="77777777" w:rsidR="00D47A90" w:rsidRDefault="00ED7A88">
      <w:pPr>
        <w:numPr>
          <w:ilvl w:val="0"/>
          <w:numId w:val="7"/>
        </w:numPr>
        <w:pBdr>
          <w:top w:val="nil"/>
          <w:left w:val="nil"/>
          <w:bottom w:val="nil"/>
          <w:right w:val="nil"/>
          <w:between w:val="nil"/>
        </w:pBdr>
        <w:rPr>
          <w:color w:val="000000"/>
        </w:rPr>
      </w:pPr>
      <w:r>
        <w:t xml:space="preserve">Axley PD, </w:t>
      </w:r>
      <w:proofErr w:type="spellStart"/>
      <w:r>
        <w:t>Welden</w:t>
      </w:r>
      <w:proofErr w:type="spellEnd"/>
      <w:r>
        <w:t xml:space="preserve"> CV, Phillips M, Pamboukian SV, </w:t>
      </w:r>
      <w:r>
        <w:rPr>
          <w:u w:val="single"/>
        </w:rPr>
        <w:t>Edwards AL</w:t>
      </w:r>
      <w:r>
        <w:t>, Peter S. Endoscopy in patients with left ventricular assist devices is safe to perform outside of the operating room. Digestive Disease Week June 2018, Washing D.C.</w:t>
      </w:r>
    </w:p>
    <w:p w14:paraId="000000FC" w14:textId="77777777" w:rsidR="00D47A90" w:rsidRDefault="00ED7A88">
      <w:pPr>
        <w:numPr>
          <w:ilvl w:val="0"/>
          <w:numId w:val="7"/>
        </w:numPr>
        <w:pBdr>
          <w:top w:val="nil"/>
          <w:left w:val="nil"/>
          <w:bottom w:val="nil"/>
          <w:right w:val="nil"/>
          <w:between w:val="nil"/>
        </w:pBdr>
        <w:rPr>
          <w:color w:val="000000"/>
        </w:rPr>
      </w:pPr>
      <w:r>
        <w:rPr>
          <w:color w:val="000000"/>
        </w:rPr>
        <w:t>Ahmed A</w:t>
      </w:r>
      <w:r>
        <w:rPr>
          <w:color w:val="000000"/>
        </w:rPr>
        <w:t xml:space="preserve">M, </w:t>
      </w:r>
      <w:proofErr w:type="spellStart"/>
      <w:r>
        <w:rPr>
          <w:color w:val="000000"/>
        </w:rPr>
        <w:t>Stibolt</w:t>
      </w:r>
      <w:proofErr w:type="spellEnd"/>
      <w:r>
        <w:rPr>
          <w:color w:val="000000"/>
        </w:rPr>
        <w:t xml:space="preserve"> RD, </w:t>
      </w:r>
      <w:r>
        <w:rPr>
          <w:color w:val="000000"/>
          <w:u w:val="single"/>
        </w:rPr>
        <w:t>Edwards AL</w:t>
      </w:r>
      <w:r>
        <w:rPr>
          <w:color w:val="000000"/>
        </w:rPr>
        <w:t>, Stahl R. Set the table with the napkin ring and holder: novel endoscopic multi-stent technique for complication from weight loss surgery. World Organization for Specialized Studies on Disease of the Esophagus, 14th World Conferen</w:t>
      </w:r>
      <w:r>
        <w:rPr>
          <w:color w:val="000000"/>
        </w:rPr>
        <w:t>ce, September 5, 2017, Geneva, Switzerland</w:t>
      </w:r>
    </w:p>
    <w:p w14:paraId="000000FD" w14:textId="77777777" w:rsidR="00D47A90" w:rsidRDefault="00ED7A88">
      <w:pPr>
        <w:numPr>
          <w:ilvl w:val="0"/>
          <w:numId w:val="7"/>
        </w:numPr>
        <w:pBdr>
          <w:top w:val="nil"/>
          <w:left w:val="nil"/>
          <w:bottom w:val="nil"/>
          <w:right w:val="nil"/>
          <w:between w:val="nil"/>
        </w:pBdr>
        <w:rPr>
          <w:color w:val="000000"/>
        </w:rPr>
      </w:pPr>
      <w:r>
        <w:rPr>
          <w:color w:val="000000"/>
        </w:rPr>
        <w:t xml:space="preserve">Tran T, </w:t>
      </w:r>
      <w:proofErr w:type="spellStart"/>
      <w:r>
        <w:rPr>
          <w:color w:val="000000"/>
        </w:rPr>
        <w:t>Karam</w:t>
      </w:r>
      <w:proofErr w:type="spellEnd"/>
      <w:r>
        <w:rPr>
          <w:color w:val="000000"/>
        </w:rPr>
        <w:t xml:space="preserve"> S, Neely J, </w:t>
      </w:r>
      <w:r>
        <w:rPr>
          <w:color w:val="000000"/>
          <w:u w:val="single"/>
        </w:rPr>
        <w:t>Edwards A</w:t>
      </w:r>
      <w:r>
        <w:rPr>
          <w:color w:val="000000"/>
        </w:rPr>
        <w:t xml:space="preserve">, </w:t>
      </w:r>
      <w:proofErr w:type="spellStart"/>
      <w:r>
        <w:rPr>
          <w:color w:val="000000"/>
        </w:rPr>
        <w:t>Ovalle</w:t>
      </w:r>
      <w:proofErr w:type="spellEnd"/>
      <w:r>
        <w:rPr>
          <w:color w:val="000000"/>
        </w:rPr>
        <w:t xml:space="preserve"> F. Glucocorticoid-associated hyperglycemia improves outcome in acute exacerbations of COPD? Southern Society of General Internal Medicine Regional Meeting. Atlanta, Geor</w:t>
      </w:r>
      <w:r>
        <w:rPr>
          <w:color w:val="000000"/>
        </w:rPr>
        <w:t>gia. February 19, 2016.</w:t>
      </w:r>
    </w:p>
    <w:p w14:paraId="000000FE" w14:textId="77777777" w:rsidR="00D47A90" w:rsidRDefault="00ED7A88">
      <w:pPr>
        <w:numPr>
          <w:ilvl w:val="0"/>
          <w:numId w:val="7"/>
        </w:numPr>
        <w:pBdr>
          <w:top w:val="nil"/>
          <w:left w:val="nil"/>
          <w:bottom w:val="nil"/>
          <w:right w:val="nil"/>
          <w:between w:val="nil"/>
        </w:pBdr>
        <w:rPr>
          <w:color w:val="000000"/>
        </w:rPr>
      </w:pPr>
      <w:r>
        <w:rPr>
          <w:color w:val="000000"/>
          <w:u w:val="single"/>
        </w:rPr>
        <w:lastRenderedPageBreak/>
        <w:t>Edwards AL</w:t>
      </w:r>
      <w:r>
        <w:rPr>
          <w:color w:val="000000"/>
        </w:rPr>
        <w:t xml:space="preserve">, Fitzmorris PS, </w:t>
      </w:r>
      <w:proofErr w:type="spellStart"/>
      <w:r>
        <w:rPr>
          <w:color w:val="000000"/>
        </w:rPr>
        <w:t>Hairrell</w:t>
      </w:r>
      <w:proofErr w:type="spellEnd"/>
      <w:r>
        <w:rPr>
          <w:color w:val="000000"/>
        </w:rPr>
        <w:t xml:space="preserve"> AO, Pamboukian SV, George JF, Wilcox CM, Peter S.  Low Pulsatility is Associated with An Increased Hazard of Gastrointestinal Bleeding in Patients with Continuous-Flow Left Ventricular Assist Devices.  Digestive Disease Week 2015,</w:t>
      </w:r>
      <w:r>
        <w:rPr>
          <w:color w:val="000000"/>
        </w:rPr>
        <w:t xml:space="preserve"> Washington D.C.  </w:t>
      </w:r>
    </w:p>
    <w:p w14:paraId="000000FF" w14:textId="77777777" w:rsidR="00D47A90" w:rsidRDefault="00ED7A88">
      <w:pPr>
        <w:numPr>
          <w:ilvl w:val="0"/>
          <w:numId w:val="7"/>
        </w:numPr>
        <w:pBdr>
          <w:top w:val="nil"/>
          <w:left w:val="nil"/>
          <w:bottom w:val="nil"/>
          <w:right w:val="nil"/>
          <w:between w:val="nil"/>
        </w:pBdr>
        <w:rPr>
          <w:color w:val="000000"/>
        </w:rPr>
      </w:pPr>
      <w:r>
        <w:rPr>
          <w:color w:val="000000"/>
          <w:u w:val="single"/>
        </w:rPr>
        <w:t>Edwards AL</w:t>
      </w:r>
      <w:r>
        <w:rPr>
          <w:color w:val="000000"/>
        </w:rPr>
        <w:t xml:space="preserve">, Pamboukian SV, George JF, Wilcox CM, Peter S.  Lack of influence of pulsatility on gastrointestinal bleeding in patients with continuous flow left ventricular assist devices.  Digestive Disease Week 2014, Chicago, IL.  </w:t>
      </w:r>
    </w:p>
    <w:p w14:paraId="00000100" w14:textId="77777777" w:rsidR="00D47A90" w:rsidRDefault="00ED7A88">
      <w:pPr>
        <w:numPr>
          <w:ilvl w:val="0"/>
          <w:numId w:val="7"/>
        </w:numPr>
        <w:pBdr>
          <w:top w:val="nil"/>
          <w:left w:val="nil"/>
          <w:bottom w:val="nil"/>
          <w:right w:val="nil"/>
          <w:between w:val="nil"/>
        </w:pBdr>
        <w:rPr>
          <w:color w:val="000000"/>
        </w:rPr>
      </w:pPr>
      <w:r>
        <w:rPr>
          <w:color w:val="000000"/>
          <w:u w:val="single"/>
        </w:rPr>
        <w:t>Edwar</w:t>
      </w:r>
      <w:r>
        <w:rPr>
          <w:color w:val="000000"/>
          <w:u w:val="single"/>
        </w:rPr>
        <w:t>ds AL</w:t>
      </w:r>
      <w:r>
        <w:rPr>
          <w:b/>
          <w:color w:val="000000"/>
        </w:rPr>
        <w:t xml:space="preserve">, </w:t>
      </w:r>
      <w:r>
        <w:rPr>
          <w:color w:val="000000"/>
        </w:rPr>
        <w:t>Pamboukian SV, George JF, Wilcox CM, Mönkemüller K, Peter S.  Double balloon enteroscopy in patients with left ventricular assist devices and obscure gastrointestinal bleeding: a case series. European Society of Gastrointestinal Endoscopy/European C</w:t>
      </w:r>
      <w:r>
        <w:rPr>
          <w:color w:val="000000"/>
        </w:rPr>
        <w:t xml:space="preserve">rohn’s and Colitis </w:t>
      </w:r>
      <w:proofErr w:type="spellStart"/>
      <w:r>
        <w:rPr>
          <w:color w:val="000000"/>
        </w:rPr>
        <w:t>Organisation</w:t>
      </w:r>
      <w:proofErr w:type="spellEnd"/>
      <w:r>
        <w:rPr>
          <w:color w:val="000000"/>
        </w:rPr>
        <w:t xml:space="preserve"> Quality in Endoscopy Symposium: Inflammatory Bowel Disease and Small Bowel Disease, Budapest, Hungary, 2013.</w:t>
      </w:r>
    </w:p>
    <w:p w14:paraId="00000101" w14:textId="77777777" w:rsidR="00D47A90" w:rsidRDefault="00ED7A88">
      <w:pPr>
        <w:numPr>
          <w:ilvl w:val="0"/>
          <w:numId w:val="7"/>
        </w:numPr>
      </w:pPr>
      <w:r>
        <w:rPr>
          <w:u w:val="single"/>
        </w:rPr>
        <w:t>Edwards AL.</w:t>
      </w:r>
      <w:r>
        <w:t xml:space="preserve"> From black drink to red frogs: Case studies in alkaloid variation.  Phipps Conservatory and Botanical Gardens, Pittsburgh, PA, 2004.  </w:t>
      </w:r>
    </w:p>
    <w:p w14:paraId="00000102" w14:textId="77777777" w:rsidR="00D47A90" w:rsidRDefault="00ED7A88">
      <w:pPr>
        <w:numPr>
          <w:ilvl w:val="0"/>
          <w:numId w:val="7"/>
        </w:numPr>
        <w:pBdr>
          <w:top w:val="nil"/>
          <w:left w:val="nil"/>
          <w:bottom w:val="nil"/>
          <w:right w:val="nil"/>
          <w:between w:val="nil"/>
        </w:pBdr>
        <w:rPr>
          <w:color w:val="000000"/>
        </w:rPr>
      </w:pPr>
      <w:r>
        <w:rPr>
          <w:u w:val="single"/>
        </w:rPr>
        <w:t>Edwards AL</w:t>
      </w:r>
      <w:r>
        <w:t xml:space="preserve">, Bennett BC. What is </w:t>
      </w:r>
      <w:proofErr w:type="spellStart"/>
      <w:r>
        <w:rPr>
          <w:i/>
        </w:rPr>
        <w:t>cassina</w:t>
      </w:r>
      <w:proofErr w:type="spellEnd"/>
      <w:r>
        <w:t xml:space="preserve">?  Consideration of </w:t>
      </w:r>
      <w:r>
        <w:rPr>
          <w:i/>
        </w:rPr>
        <w:t xml:space="preserve">Ilex </w:t>
      </w:r>
      <w:proofErr w:type="spellStart"/>
      <w:r>
        <w:rPr>
          <w:i/>
        </w:rPr>
        <w:t>cassine</w:t>
      </w:r>
      <w:proofErr w:type="spellEnd"/>
      <w:r>
        <w:rPr>
          <w:i/>
        </w:rPr>
        <w:t xml:space="preserve"> </w:t>
      </w:r>
      <w:r>
        <w:t xml:space="preserve">L. and </w:t>
      </w:r>
      <w:r>
        <w:rPr>
          <w:i/>
        </w:rPr>
        <w:t xml:space="preserve">I. </w:t>
      </w:r>
      <w:proofErr w:type="spellStart"/>
      <w:r>
        <w:rPr>
          <w:i/>
        </w:rPr>
        <w:t>vomitoria</w:t>
      </w:r>
      <w:proofErr w:type="spellEnd"/>
      <w:r>
        <w:t xml:space="preserve"> </w:t>
      </w:r>
      <w:proofErr w:type="spellStart"/>
      <w:r>
        <w:t>Ait</w:t>
      </w:r>
      <w:proofErr w:type="spellEnd"/>
      <w:r>
        <w:t>. (</w:t>
      </w:r>
      <w:proofErr w:type="spellStart"/>
      <w:r>
        <w:t>Aquifoliaceae</w:t>
      </w:r>
      <w:proofErr w:type="spellEnd"/>
      <w:r>
        <w:t>) as bota</w:t>
      </w:r>
      <w:r>
        <w:t>nical sources.  2003 Annual Meeting of the Society for Economic Botany, Tucson, AZ.</w:t>
      </w:r>
    </w:p>
    <w:p w14:paraId="00000103" w14:textId="77777777" w:rsidR="00D47A90" w:rsidRDefault="00ED7A88">
      <w:pPr>
        <w:numPr>
          <w:ilvl w:val="0"/>
          <w:numId w:val="7"/>
        </w:numPr>
      </w:pPr>
      <w:r>
        <w:rPr>
          <w:u w:val="single"/>
        </w:rPr>
        <w:t>Edwards AL</w:t>
      </w:r>
      <w:r>
        <w:t>. Stimulant teas from hollies (</w:t>
      </w:r>
      <w:r>
        <w:rPr>
          <w:i/>
        </w:rPr>
        <w:t xml:space="preserve">Ilex </w:t>
      </w:r>
      <w:r>
        <w:t xml:space="preserve">spp., </w:t>
      </w:r>
      <w:proofErr w:type="spellStart"/>
      <w:r>
        <w:t>Aquifoliaceae</w:t>
      </w:r>
      <w:proofErr w:type="spellEnd"/>
      <w:r>
        <w:t>): Toward a model of alkaloid variation in higher plants. Phipps Conservatory and Botanical Gardens, Pittsb</w:t>
      </w:r>
      <w:r>
        <w:t xml:space="preserve">urgh, PA, 2003.  </w:t>
      </w:r>
    </w:p>
    <w:p w14:paraId="00000104" w14:textId="77777777" w:rsidR="00D47A90" w:rsidRDefault="00ED7A88">
      <w:pPr>
        <w:numPr>
          <w:ilvl w:val="0"/>
          <w:numId w:val="7"/>
        </w:numPr>
        <w:pBdr>
          <w:top w:val="nil"/>
          <w:left w:val="nil"/>
          <w:bottom w:val="nil"/>
          <w:right w:val="nil"/>
          <w:between w:val="nil"/>
        </w:pBdr>
        <w:rPr>
          <w:color w:val="000000"/>
        </w:rPr>
      </w:pPr>
      <w:r>
        <w:rPr>
          <w:u w:val="single"/>
        </w:rPr>
        <w:t>Edwards AL</w:t>
      </w:r>
      <w:r>
        <w:t xml:space="preserve">. Variation of caffeine and related alkaloids </w:t>
      </w:r>
      <w:r>
        <w:rPr>
          <w:i/>
        </w:rPr>
        <w:t xml:space="preserve">Ilex </w:t>
      </w:r>
      <w:proofErr w:type="spellStart"/>
      <w:r>
        <w:rPr>
          <w:i/>
        </w:rPr>
        <w:t>vomitoria</w:t>
      </w:r>
      <w:proofErr w:type="spellEnd"/>
      <w:r>
        <w:t xml:space="preserve"> </w:t>
      </w:r>
      <w:proofErr w:type="spellStart"/>
      <w:r>
        <w:t>Ait</w:t>
      </w:r>
      <w:proofErr w:type="spellEnd"/>
      <w:r>
        <w:t>. (Yaupon holly): A model of intraspecific alkaloid variation. 2002 Annual Meeting of the Society for Economic Botany, Bronx, NY</w:t>
      </w:r>
    </w:p>
    <w:p w14:paraId="00000105" w14:textId="77777777" w:rsidR="00D47A90" w:rsidRDefault="00D47A90"/>
    <w:p w14:paraId="00000106" w14:textId="77777777" w:rsidR="00D47A90" w:rsidRDefault="00ED7A88">
      <w:pPr>
        <w:rPr>
          <w:u w:val="single"/>
        </w:rPr>
      </w:pPr>
      <w:r>
        <w:rPr>
          <w:i/>
          <w:u w:val="single"/>
        </w:rPr>
        <w:t>Institutional</w:t>
      </w:r>
    </w:p>
    <w:p w14:paraId="00000107" w14:textId="77777777" w:rsidR="00D47A90" w:rsidRDefault="00D47A90"/>
    <w:p w14:paraId="00000108" w14:textId="77777777" w:rsidR="00D47A90" w:rsidRDefault="00ED7A88">
      <w:pPr>
        <w:numPr>
          <w:ilvl w:val="0"/>
          <w:numId w:val="2"/>
        </w:numPr>
        <w:ind w:left="720" w:hanging="360"/>
      </w:pPr>
      <w:r>
        <w:t xml:space="preserve">Tran T, Neely J, </w:t>
      </w:r>
      <w:proofErr w:type="spellStart"/>
      <w:r>
        <w:t>Ka</w:t>
      </w:r>
      <w:r>
        <w:t>ram</w:t>
      </w:r>
      <w:proofErr w:type="spellEnd"/>
      <w:r>
        <w:t xml:space="preserve"> S, </w:t>
      </w:r>
      <w:r>
        <w:rPr>
          <w:u w:val="single"/>
        </w:rPr>
        <w:t>Edwards A</w:t>
      </w:r>
      <w:r>
        <w:t xml:space="preserve">, </w:t>
      </w:r>
      <w:proofErr w:type="spellStart"/>
      <w:r>
        <w:t>Ovalle</w:t>
      </w:r>
      <w:proofErr w:type="spellEnd"/>
      <w:r>
        <w:t xml:space="preserve"> F. Effect of glucocorticoid-associated hyperglycemia on outcome of acute exacerbation of COPD. University of Alabama School of Medicine 5th Annual Education Summit - Research and Innovations in Medical Education (RIME) Week. Septem</w:t>
      </w:r>
      <w:r>
        <w:t xml:space="preserve">ber 16, 2015. </w:t>
      </w:r>
    </w:p>
    <w:p w14:paraId="00000109" w14:textId="77777777" w:rsidR="00D47A90" w:rsidRDefault="00ED7A88">
      <w:pPr>
        <w:numPr>
          <w:ilvl w:val="0"/>
          <w:numId w:val="2"/>
        </w:numPr>
        <w:ind w:left="720" w:hanging="360"/>
      </w:pPr>
      <w:r>
        <w:rPr>
          <w:u w:val="single"/>
        </w:rPr>
        <w:t>Edwards AL</w:t>
      </w:r>
      <w:r>
        <w:t xml:space="preserve">, </w:t>
      </w:r>
      <w:proofErr w:type="spellStart"/>
      <w:r>
        <w:rPr>
          <w:color w:val="000000"/>
        </w:rPr>
        <w:t>Tabereaux</w:t>
      </w:r>
      <w:proofErr w:type="spellEnd"/>
      <w:r>
        <w:rPr>
          <w:color w:val="000000"/>
        </w:rPr>
        <w:t xml:space="preserve"> PB, </w:t>
      </w:r>
      <w:proofErr w:type="spellStart"/>
      <w:r>
        <w:rPr>
          <w:color w:val="000000"/>
        </w:rPr>
        <w:t>Doppalapudi</w:t>
      </w:r>
      <w:proofErr w:type="spellEnd"/>
      <w:r>
        <w:rPr>
          <w:color w:val="000000"/>
          <w:vertAlign w:val="superscript"/>
        </w:rPr>
        <w:t xml:space="preserve"> </w:t>
      </w:r>
      <w:r>
        <w:rPr>
          <w:color w:val="000000"/>
        </w:rPr>
        <w:t>H, Epstein</w:t>
      </w:r>
      <w:r>
        <w:rPr>
          <w:color w:val="000000"/>
          <w:vertAlign w:val="superscript"/>
        </w:rPr>
        <w:t xml:space="preserve"> </w:t>
      </w:r>
      <w:r>
        <w:rPr>
          <w:color w:val="000000"/>
        </w:rPr>
        <w:t>AE, Kay</w:t>
      </w:r>
      <w:r>
        <w:rPr>
          <w:color w:val="000000"/>
          <w:vertAlign w:val="superscript"/>
        </w:rPr>
        <w:t xml:space="preserve"> </w:t>
      </w:r>
      <w:r>
        <w:rPr>
          <w:color w:val="000000"/>
        </w:rPr>
        <w:t>GN, Plumb</w:t>
      </w:r>
      <w:r>
        <w:rPr>
          <w:color w:val="000000"/>
          <w:vertAlign w:val="superscript"/>
        </w:rPr>
        <w:t xml:space="preserve"> </w:t>
      </w:r>
      <w:r>
        <w:rPr>
          <w:color w:val="000000"/>
        </w:rPr>
        <w:t xml:space="preserve">VJ, Yamada T, </w:t>
      </w:r>
      <w:proofErr w:type="spellStart"/>
      <w:r>
        <w:rPr>
          <w:color w:val="000000"/>
        </w:rPr>
        <w:t>McElderry</w:t>
      </w:r>
      <w:proofErr w:type="spellEnd"/>
      <w:r>
        <w:rPr>
          <w:color w:val="000000"/>
        </w:rPr>
        <w:t xml:space="preserve"> HT. </w:t>
      </w:r>
      <w:proofErr w:type="spellStart"/>
      <w:r>
        <w:t>Reimplantation</w:t>
      </w:r>
      <w:proofErr w:type="spellEnd"/>
      <w:r>
        <w:t xml:space="preserve"> is often not indicated following cardiac rhythm management device extraction.  University of Alabama School of Medicine Medical Stu</w:t>
      </w:r>
      <w:r>
        <w:t xml:space="preserve">dent Research Day, Birmingham, AL, 2009.  </w:t>
      </w:r>
    </w:p>
    <w:p w14:paraId="0000010A" w14:textId="77777777" w:rsidR="00D47A90" w:rsidRDefault="00ED7A88">
      <w:pPr>
        <w:numPr>
          <w:ilvl w:val="0"/>
          <w:numId w:val="2"/>
        </w:numPr>
        <w:ind w:left="720" w:hanging="360"/>
      </w:pPr>
      <w:r>
        <w:t xml:space="preserve">Castellanos AM, </w:t>
      </w:r>
      <w:r>
        <w:rPr>
          <w:u w:val="single"/>
        </w:rPr>
        <w:t>Edwards AL</w:t>
      </w:r>
      <w:r>
        <w:t xml:space="preserve">, Bennett BC. Tropane alkaloids in </w:t>
      </w:r>
      <w:proofErr w:type="spellStart"/>
      <w:r>
        <w:rPr>
          <w:i/>
        </w:rPr>
        <w:t>Brugmansia</w:t>
      </w:r>
      <w:proofErr w:type="spellEnd"/>
      <w:r>
        <w:rPr>
          <w:i/>
        </w:rPr>
        <w:t xml:space="preserve"> </w:t>
      </w:r>
      <w:r>
        <w:t>(Angel’s Trumpet). Florida International University Undergraduate Mentoring in Environmental Biology Program Annual Symposium, Miami, FL, 200</w:t>
      </w:r>
      <w:r>
        <w:t>4.</w:t>
      </w:r>
    </w:p>
    <w:p w14:paraId="0000010B" w14:textId="77777777" w:rsidR="00D47A90" w:rsidRDefault="00D47A90"/>
    <w:p w14:paraId="0000010C" w14:textId="77777777" w:rsidR="00D47A90" w:rsidRDefault="00ED7A88">
      <w:r>
        <w:rPr>
          <w:b/>
        </w:rPr>
        <w:t>CLINICAL VIGNETTES</w:t>
      </w:r>
    </w:p>
    <w:p w14:paraId="0000010D" w14:textId="77777777" w:rsidR="00D47A90" w:rsidRDefault="00D47A90"/>
    <w:p w14:paraId="0000010E" w14:textId="77777777" w:rsidR="00D47A90" w:rsidRDefault="00ED7A88">
      <w:pPr>
        <w:numPr>
          <w:ilvl w:val="0"/>
          <w:numId w:val="6"/>
        </w:numPr>
      </w:pPr>
      <w:r>
        <w:rPr>
          <w:u w:val="single"/>
        </w:rPr>
        <w:t>Edwards AL,</w:t>
      </w:r>
      <w:r>
        <w:t xml:space="preserve"> Murray K. Stump the Professor – Lactic acidosis from thiamine deficiency.  American College of Physicians, Alabama Chapter Scientific Meeting, Point Clear, AL, 2014.  </w:t>
      </w:r>
    </w:p>
    <w:p w14:paraId="0000010F" w14:textId="77777777" w:rsidR="00D47A90" w:rsidRDefault="00ED7A88">
      <w:pPr>
        <w:numPr>
          <w:ilvl w:val="0"/>
          <w:numId w:val="6"/>
        </w:numPr>
      </w:pPr>
      <w:r>
        <w:rPr>
          <w:u w:val="single"/>
        </w:rPr>
        <w:t>Edwards AL</w:t>
      </w:r>
      <w:r>
        <w:rPr>
          <w:b/>
        </w:rPr>
        <w:t xml:space="preserve">, </w:t>
      </w:r>
      <w:r>
        <w:t xml:space="preserve">Alena C, </w:t>
      </w:r>
      <w:proofErr w:type="spellStart"/>
      <w:r>
        <w:t>Witcher</w:t>
      </w:r>
      <w:proofErr w:type="spellEnd"/>
      <w:r>
        <w:t xml:space="preserve"> A, Kraemer RR.  Back to</w:t>
      </w:r>
      <w:r>
        <w:t xml:space="preserve"> the drawing board: Solving a case of type B lactic acidosis. Southern Society of General Internal Medicine Annual Meeting, New Orleans, LA, 2014.</w:t>
      </w:r>
    </w:p>
    <w:p w14:paraId="00000110" w14:textId="77777777" w:rsidR="00D47A90" w:rsidRDefault="00ED7A88">
      <w:pPr>
        <w:numPr>
          <w:ilvl w:val="0"/>
          <w:numId w:val="6"/>
        </w:numPr>
      </w:pPr>
      <w:r>
        <w:rPr>
          <w:u w:val="single"/>
        </w:rPr>
        <w:lastRenderedPageBreak/>
        <w:t>Edwards AL,</w:t>
      </w:r>
      <w:r>
        <w:t xml:space="preserve"> Stevens E. Stump the Professor – </w:t>
      </w:r>
      <w:proofErr w:type="spellStart"/>
      <w:r>
        <w:t>Ehrlichiosis</w:t>
      </w:r>
      <w:proofErr w:type="spellEnd"/>
      <w:r>
        <w:t>. American College of Physicians, Alabama Chapter Sc</w:t>
      </w:r>
      <w:r>
        <w:t>ientific Meeting, Point Clear, AL, 2013.</w:t>
      </w:r>
    </w:p>
    <w:p w14:paraId="00000111" w14:textId="77777777" w:rsidR="00D47A90" w:rsidRDefault="00ED7A88">
      <w:pPr>
        <w:numPr>
          <w:ilvl w:val="0"/>
          <w:numId w:val="6"/>
        </w:numPr>
      </w:pPr>
      <w:r>
        <w:rPr>
          <w:u w:val="single"/>
        </w:rPr>
        <w:t>Edwards AL</w:t>
      </w:r>
      <w:r>
        <w:t xml:space="preserve">, </w:t>
      </w:r>
      <w:proofErr w:type="spellStart"/>
      <w:r>
        <w:t>Gelwix</w:t>
      </w:r>
      <w:proofErr w:type="spellEnd"/>
      <w:r>
        <w:t xml:space="preserve"> C, Bittner V. Chest pain in Autosomal Dominant Polycystic Kidney Disease: Dissecting the problem. Southern Society of General Internal Medicine, Annual Meeting, New Orleans, LA, 2012. </w:t>
      </w:r>
    </w:p>
    <w:p w14:paraId="00000112" w14:textId="77777777" w:rsidR="00D47A90" w:rsidRDefault="00D47A90"/>
    <w:p w14:paraId="00000113" w14:textId="77777777" w:rsidR="00D47A90" w:rsidRDefault="00ED7A88">
      <w:r>
        <w:rPr>
          <w:b/>
        </w:rPr>
        <w:t>INVITED PRESENTATIONS</w:t>
      </w:r>
    </w:p>
    <w:p w14:paraId="00000114" w14:textId="77777777" w:rsidR="00D47A90" w:rsidRDefault="00D47A90"/>
    <w:p w14:paraId="00000115" w14:textId="77777777" w:rsidR="00D47A90" w:rsidRDefault="00ED7A88">
      <w:pPr>
        <w:numPr>
          <w:ilvl w:val="0"/>
          <w:numId w:val="3"/>
        </w:numPr>
      </w:pPr>
      <w:r>
        <w:rPr>
          <w:i/>
        </w:rPr>
        <w:t>Current Advances and Challenges in Colorectal Cancer Screening</w:t>
      </w:r>
      <w:r>
        <w:t>. UAB Department of Medicine, Medicine Grand Rounds, December 2, 2020</w:t>
      </w:r>
    </w:p>
    <w:p w14:paraId="00000116" w14:textId="77777777" w:rsidR="00D47A90" w:rsidRDefault="00ED7A88">
      <w:pPr>
        <w:numPr>
          <w:ilvl w:val="0"/>
          <w:numId w:val="3"/>
        </w:numPr>
      </w:pPr>
      <w:r>
        <w:rPr>
          <w:i/>
        </w:rPr>
        <w:t>Colorectal Cancer Screening</w:t>
      </w:r>
      <w:r>
        <w:t>, UAB Division of Gastroenterology &amp; Hepatology, GI Fellows Conference, Ju</w:t>
      </w:r>
      <w:r>
        <w:t>ly 27, 2020</w:t>
      </w:r>
    </w:p>
    <w:p w14:paraId="00000117" w14:textId="77777777" w:rsidR="00D47A90" w:rsidRDefault="00ED7A88">
      <w:pPr>
        <w:numPr>
          <w:ilvl w:val="0"/>
          <w:numId w:val="3"/>
        </w:numPr>
      </w:pPr>
      <w:r>
        <w:rPr>
          <w:i/>
        </w:rPr>
        <w:t>Colorectal Cancer Screening and Surveillance</w:t>
      </w:r>
      <w:r>
        <w:t>.  UAB Division of Gastroenterology &amp; Hepatology Grand Rounds, July 25, 2019</w:t>
      </w:r>
    </w:p>
    <w:p w14:paraId="00000118" w14:textId="77777777" w:rsidR="00D47A90" w:rsidRDefault="00ED7A88">
      <w:pPr>
        <w:numPr>
          <w:ilvl w:val="0"/>
          <w:numId w:val="3"/>
        </w:numPr>
      </w:pPr>
      <w:r>
        <w:rPr>
          <w:i/>
        </w:rPr>
        <w:t xml:space="preserve">Colorectal Cancer Screening and Surveillance, </w:t>
      </w:r>
      <w:r>
        <w:t>UAB Internal Medicine Residency Noon Conference, January 28, 2019</w:t>
      </w:r>
    </w:p>
    <w:p w14:paraId="00000119" w14:textId="77777777" w:rsidR="00D47A90" w:rsidRDefault="00ED7A88">
      <w:pPr>
        <w:numPr>
          <w:ilvl w:val="0"/>
          <w:numId w:val="3"/>
        </w:numPr>
      </w:pPr>
      <w:r>
        <w:rPr>
          <w:i/>
        </w:rPr>
        <w:t xml:space="preserve">Management of Ascites and Spontaneous Bacterial Peritonitis, </w:t>
      </w:r>
      <w:r>
        <w:t>UAB 2018 Update in Gastroenterology and Hepatology, September 8, 2018</w:t>
      </w:r>
    </w:p>
    <w:p w14:paraId="0000011A" w14:textId="77777777" w:rsidR="00D47A90" w:rsidRDefault="00ED7A88">
      <w:pPr>
        <w:numPr>
          <w:ilvl w:val="0"/>
          <w:numId w:val="3"/>
        </w:numPr>
      </w:pPr>
      <w:r>
        <w:rPr>
          <w:i/>
        </w:rPr>
        <w:t>Deceptive Gastrointestinal Bleeding</w:t>
      </w:r>
      <w:r>
        <w:t>. UAB Division of Gastroenterology &amp; Hepatology Grand Rounds, 11/20/2017</w:t>
      </w:r>
    </w:p>
    <w:p w14:paraId="0000011B" w14:textId="77777777" w:rsidR="00D47A90" w:rsidRDefault="00ED7A88">
      <w:pPr>
        <w:numPr>
          <w:ilvl w:val="0"/>
          <w:numId w:val="3"/>
        </w:numPr>
      </w:pPr>
      <w:r>
        <w:rPr>
          <w:i/>
        </w:rPr>
        <w:t>Management of Asc</w:t>
      </w:r>
      <w:r>
        <w:rPr>
          <w:i/>
        </w:rPr>
        <w:t>ites and Spontaneous Bacterial Peritonitis</w:t>
      </w:r>
      <w:r>
        <w:t>, UAB 2017 Update in Gastroenterology and Hepatology, September 8, 2017</w:t>
      </w:r>
    </w:p>
    <w:p w14:paraId="0000011C" w14:textId="77777777" w:rsidR="00D47A90" w:rsidRDefault="00ED7A88">
      <w:pPr>
        <w:numPr>
          <w:ilvl w:val="0"/>
          <w:numId w:val="3"/>
        </w:numPr>
      </w:pPr>
      <w:r>
        <w:rPr>
          <w:i/>
        </w:rPr>
        <w:t>Carrying the Contagious Fire</w:t>
      </w:r>
      <w:r>
        <w:t>, UAB Internal Medicine Residency Program Legacy Dinner, July 25, 2017</w:t>
      </w:r>
    </w:p>
    <w:p w14:paraId="0000011D" w14:textId="77777777" w:rsidR="00D47A90" w:rsidRDefault="00ED7A88">
      <w:pPr>
        <w:numPr>
          <w:ilvl w:val="0"/>
          <w:numId w:val="3"/>
        </w:numPr>
      </w:pPr>
      <w:r>
        <w:t xml:space="preserve">Expert Discussant, </w:t>
      </w:r>
      <w:r>
        <w:rPr>
          <w:i/>
        </w:rPr>
        <w:t xml:space="preserve">Primary Intestinal </w:t>
      </w:r>
      <w:proofErr w:type="spellStart"/>
      <w:r>
        <w:rPr>
          <w:i/>
        </w:rPr>
        <w:t>Lymph</w:t>
      </w:r>
      <w:r>
        <w:rPr>
          <w:i/>
        </w:rPr>
        <w:t>angiectasia</w:t>
      </w:r>
      <w:proofErr w:type="spellEnd"/>
      <w:r>
        <w:t>, UAB General Internal Medicine Noon Conference, May 23, 2017</w:t>
      </w:r>
    </w:p>
    <w:p w14:paraId="0000011E" w14:textId="77777777" w:rsidR="00D47A90" w:rsidRDefault="00ED7A88">
      <w:pPr>
        <w:numPr>
          <w:ilvl w:val="0"/>
          <w:numId w:val="3"/>
        </w:numPr>
      </w:pPr>
      <w:r>
        <w:rPr>
          <w:i/>
        </w:rPr>
        <w:t>Acquired Angiodysplasias and Abnormal Angiogenesis</w:t>
      </w:r>
      <w:r>
        <w:t>. UAB Division of Gastroenterology &amp; Hepatology Grand Rounds, 3/27/2017</w:t>
      </w:r>
    </w:p>
    <w:p w14:paraId="0000011F" w14:textId="77777777" w:rsidR="00D47A90" w:rsidRDefault="00ED7A88">
      <w:pPr>
        <w:numPr>
          <w:ilvl w:val="0"/>
          <w:numId w:val="3"/>
        </w:numPr>
      </w:pPr>
      <w:r>
        <w:rPr>
          <w:i/>
        </w:rPr>
        <w:t>Cytokine Therapy in the Treatment of Liver Disease</w:t>
      </w:r>
      <w:r>
        <w:t>. UAB Divis</w:t>
      </w:r>
      <w:r>
        <w:t>ion of Gastroenterology &amp; Hepatology Grand Rounds, 10/5/2015</w:t>
      </w:r>
    </w:p>
    <w:p w14:paraId="24BF39BD" w14:textId="77777777" w:rsidR="00ED7A88" w:rsidRDefault="00ED7A88">
      <w:pPr>
        <w:rPr>
          <w:b/>
        </w:rPr>
      </w:pPr>
    </w:p>
    <w:p w14:paraId="00000120" w14:textId="14CD5840" w:rsidR="00D47A90" w:rsidRDefault="00ED7A88">
      <w:pPr>
        <w:rPr>
          <w:b/>
        </w:rPr>
      </w:pPr>
      <w:bookmarkStart w:id="0" w:name="_GoBack"/>
      <w:bookmarkEnd w:id="0"/>
      <w:r>
        <w:rPr>
          <w:b/>
        </w:rPr>
        <w:t>JOURNALS REFEREED</w:t>
      </w:r>
    </w:p>
    <w:p w14:paraId="00000121" w14:textId="77777777" w:rsidR="00D47A90" w:rsidRDefault="00D47A90">
      <w:pPr>
        <w:rPr>
          <w:b/>
        </w:rPr>
      </w:pPr>
    </w:p>
    <w:p w14:paraId="00000122" w14:textId="77777777" w:rsidR="00D47A90" w:rsidRDefault="00ED7A88">
      <w:r>
        <w:rPr>
          <w:i/>
        </w:rPr>
        <w:t>The American Journal of the Medical Sciences</w:t>
      </w:r>
    </w:p>
    <w:sectPr w:rsidR="00D47A90">
      <w:pgSz w:w="12240" w:h="15840"/>
      <w:pgMar w:top="1440" w:right="1440" w:bottom="126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D6F0C"/>
    <w:multiLevelType w:val="multilevel"/>
    <w:tmpl w:val="BDD0543E"/>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F3D426C"/>
    <w:multiLevelType w:val="multilevel"/>
    <w:tmpl w:val="C1EC02B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9AC0F02"/>
    <w:multiLevelType w:val="multilevel"/>
    <w:tmpl w:val="C3BA477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446C1930"/>
    <w:multiLevelType w:val="multilevel"/>
    <w:tmpl w:val="014612F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4F1342A9"/>
    <w:multiLevelType w:val="multilevel"/>
    <w:tmpl w:val="052CE81C"/>
    <w:lvl w:ilvl="0">
      <w:start w:val="1"/>
      <w:numFmt w:val="decimal"/>
      <w:lvlText w:val="%1."/>
      <w:lvlJc w:val="left"/>
      <w:pPr>
        <w:ind w:left="72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6F335A37"/>
    <w:multiLevelType w:val="multilevel"/>
    <w:tmpl w:val="546889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45820EC"/>
    <w:multiLevelType w:val="multilevel"/>
    <w:tmpl w:val="6310E5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0"/>
  </w:num>
  <w:num w:numId="3">
    <w:abstractNumId w:val="2"/>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A90"/>
    <w:rsid w:val="00B1682D"/>
    <w:rsid w:val="00D47A90"/>
    <w:rsid w:val="00ED7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448B2"/>
  <w15:docId w15:val="{DE86F650-CD0B-4D6E-B4D4-008754052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left="2160" w:firstLine="720"/>
      <w:outlineLvl w:val="0"/>
    </w:pPr>
    <w:rPr>
      <w:b/>
    </w:rPr>
  </w:style>
  <w:style w:type="paragraph" w:styleId="Heading2">
    <w:name w:val="heading 2"/>
    <w:basedOn w:val="Normal"/>
    <w:next w:val="Normal"/>
    <w:pPr>
      <w:keepNext/>
      <w:outlineLvl w:val="1"/>
    </w:pPr>
  </w:style>
  <w:style w:type="paragraph" w:styleId="Heading3">
    <w:name w:val="heading 3"/>
    <w:basedOn w:val="Normal"/>
    <w:next w:val="Normal"/>
    <w:pPr>
      <w:keepNext/>
      <w:ind w:left="2160" w:firstLine="720"/>
      <w:outlineLvl w:val="2"/>
    </w:p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arn.asge.org/Users/LearningActivity/LearningActivityDetail.aspx?LearningActivityID=L8erVcOJawvqXINO0r%2b%2bZw%3d%3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16/j.amjms.2020.11.004" TargetMode="External"/><Relationship Id="rId5" Type="http://schemas.openxmlformats.org/officeDocument/2006/relationships/hyperlink" Target="mailto:aledwards@uabmc.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3590</Words>
  <Characters>20464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Adam (Campus)</dc:creator>
  <cp:lastModifiedBy>Edwards, Adam (Campus)</cp:lastModifiedBy>
  <cp:revision>3</cp:revision>
  <dcterms:created xsi:type="dcterms:W3CDTF">2020-12-09T17:28:00Z</dcterms:created>
  <dcterms:modified xsi:type="dcterms:W3CDTF">2020-12-09T17:31:00Z</dcterms:modified>
</cp:coreProperties>
</file>