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CEA13" w14:textId="77777777" w:rsidR="00941C59" w:rsidRPr="00D8757A" w:rsidRDefault="00941C59" w:rsidP="00BE590F">
      <w:pPr>
        <w:pBdr>
          <w:bottom w:val="single" w:sz="12" w:space="1" w:color="auto"/>
        </w:pBdr>
        <w:spacing w:after="0" w:line="240" w:lineRule="auto"/>
        <w:rPr>
          <w:rFonts w:ascii="Garamond" w:eastAsia="Calibri" w:hAnsi="Garamond" w:cs="Times New Roman"/>
          <w:b/>
          <w:bCs/>
          <w:sz w:val="24"/>
          <w:szCs w:val="24"/>
        </w:rPr>
      </w:pPr>
      <w:r w:rsidRPr="00D8757A">
        <w:rPr>
          <w:rFonts w:ascii="Garamond" w:eastAsia="Calibri" w:hAnsi="Garamond" w:cs="Times New Roman"/>
          <w:b/>
          <w:bCs/>
          <w:sz w:val="24"/>
          <w:szCs w:val="24"/>
        </w:rPr>
        <w:t>Mary Ann Bodine Al-Sharif, PhD</w:t>
      </w:r>
    </w:p>
    <w:p w14:paraId="0F7CA5AF" w14:textId="77777777" w:rsidR="00E6105A" w:rsidRPr="00D8757A" w:rsidRDefault="00E6105A" w:rsidP="00BE590F">
      <w:pPr>
        <w:spacing w:after="0" w:line="240" w:lineRule="auto"/>
        <w:rPr>
          <w:rFonts w:ascii="Garamond" w:hAnsi="Garamond" w:cs="Times New Roman"/>
          <w:sz w:val="24"/>
          <w:szCs w:val="24"/>
        </w:rPr>
      </w:pPr>
      <w:r w:rsidRPr="00D8757A">
        <w:rPr>
          <w:rFonts w:ascii="Garamond" w:hAnsi="Garamond" w:cs="Times New Roman"/>
          <w:sz w:val="24"/>
          <w:szCs w:val="24"/>
        </w:rPr>
        <w:t>Assistant Professor of Higher Educatio</w:t>
      </w:r>
      <w:r w:rsidR="00F02E52" w:rsidRPr="00D8757A">
        <w:rPr>
          <w:rFonts w:ascii="Garamond" w:hAnsi="Garamond" w:cs="Times New Roman"/>
          <w:sz w:val="24"/>
          <w:szCs w:val="24"/>
        </w:rPr>
        <w:t xml:space="preserve">n </w:t>
      </w:r>
    </w:p>
    <w:p w14:paraId="3BECE8B1" w14:textId="77777777" w:rsidR="00E6105A" w:rsidRPr="00D8757A" w:rsidRDefault="00E6105A" w:rsidP="00BE590F">
      <w:pPr>
        <w:spacing w:after="0" w:line="240" w:lineRule="auto"/>
        <w:rPr>
          <w:rFonts w:ascii="Garamond" w:hAnsi="Garamond" w:cs="Times New Roman"/>
          <w:sz w:val="24"/>
          <w:szCs w:val="24"/>
        </w:rPr>
      </w:pPr>
      <w:r w:rsidRPr="00D8757A">
        <w:rPr>
          <w:rFonts w:ascii="Garamond" w:hAnsi="Garamond" w:cs="Times New Roman"/>
          <w:sz w:val="24"/>
          <w:szCs w:val="24"/>
        </w:rPr>
        <w:t>Department of Human Studies</w:t>
      </w:r>
    </w:p>
    <w:p w14:paraId="0AA79809" w14:textId="77777777" w:rsidR="00E6105A" w:rsidRPr="00D8757A" w:rsidRDefault="00E6105A" w:rsidP="00BE590F">
      <w:pPr>
        <w:spacing w:after="0" w:line="240" w:lineRule="auto"/>
        <w:rPr>
          <w:rFonts w:ascii="Garamond" w:hAnsi="Garamond" w:cs="Times New Roman"/>
          <w:sz w:val="24"/>
          <w:szCs w:val="24"/>
        </w:rPr>
      </w:pPr>
      <w:r w:rsidRPr="00D8757A">
        <w:rPr>
          <w:rFonts w:ascii="Garamond" w:hAnsi="Garamond" w:cs="Times New Roman"/>
          <w:sz w:val="24"/>
          <w:szCs w:val="24"/>
        </w:rPr>
        <w:t>School of Education</w:t>
      </w:r>
    </w:p>
    <w:p w14:paraId="5A803A8E" w14:textId="77777777" w:rsidR="00E6105A" w:rsidRPr="00D8757A" w:rsidRDefault="00E6105A" w:rsidP="00BE590F">
      <w:pPr>
        <w:spacing w:after="0" w:line="240" w:lineRule="auto"/>
        <w:rPr>
          <w:rFonts w:ascii="Garamond" w:hAnsi="Garamond" w:cs="Times New Roman"/>
          <w:sz w:val="24"/>
          <w:szCs w:val="24"/>
        </w:rPr>
      </w:pPr>
      <w:r w:rsidRPr="00D8757A">
        <w:rPr>
          <w:rFonts w:ascii="Garamond" w:hAnsi="Garamond" w:cs="Times New Roman"/>
          <w:sz w:val="24"/>
          <w:szCs w:val="24"/>
        </w:rPr>
        <w:t>University of Alabama at Birmingham</w:t>
      </w:r>
    </w:p>
    <w:p w14:paraId="045336A7" w14:textId="03051D1E" w:rsidR="00E6105A" w:rsidRPr="00D8757A" w:rsidRDefault="00E6105A" w:rsidP="00BE590F">
      <w:pPr>
        <w:spacing w:after="0" w:line="240" w:lineRule="auto"/>
        <w:rPr>
          <w:rFonts w:ascii="Garamond" w:hAnsi="Garamond" w:cs="Times New Roman"/>
          <w:sz w:val="24"/>
          <w:szCs w:val="24"/>
        </w:rPr>
      </w:pPr>
      <w:r w:rsidRPr="00D8757A">
        <w:rPr>
          <w:rFonts w:ascii="Garamond" w:hAnsi="Garamond" w:cs="Times New Roman"/>
          <w:sz w:val="24"/>
          <w:szCs w:val="24"/>
        </w:rPr>
        <w:t>1720 2</w:t>
      </w:r>
      <w:r w:rsidRPr="00D8757A">
        <w:rPr>
          <w:rFonts w:ascii="Garamond" w:hAnsi="Garamond" w:cs="Times New Roman"/>
          <w:sz w:val="24"/>
          <w:szCs w:val="24"/>
          <w:vertAlign w:val="superscript"/>
        </w:rPr>
        <w:t>nd</w:t>
      </w:r>
      <w:r w:rsidRPr="00D8757A">
        <w:rPr>
          <w:rFonts w:ascii="Garamond" w:hAnsi="Garamond" w:cs="Times New Roman"/>
          <w:sz w:val="24"/>
          <w:szCs w:val="24"/>
        </w:rPr>
        <w:t xml:space="preserve"> Ave. South, </w:t>
      </w:r>
      <w:r w:rsidR="002D7B49">
        <w:rPr>
          <w:rFonts w:ascii="Garamond" w:hAnsi="Garamond" w:cs="Times New Roman"/>
          <w:sz w:val="24"/>
          <w:szCs w:val="24"/>
        </w:rPr>
        <w:t>306D EEC</w:t>
      </w:r>
    </w:p>
    <w:p w14:paraId="076448B6" w14:textId="77777777" w:rsidR="00E6105A" w:rsidRPr="00D8757A" w:rsidRDefault="00E6105A" w:rsidP="00BE590F">
      <w:pPr>
        <w:spacing w:after="0" w:line="240" w:lineRule="auto"/>
        <w:rPr>
          <w:rFonts w:ascii="Garamond" w:hAnsi="Garamond" w:cs="Times New Roman"/>
          <w:sz w:val="24"/>
          <w:szCs w:val="24"/>
        </w:rPr>
      </w:pPr>
      <w:r w:rsidRPr="00D8757A">
        <w:rPr>
          <w:rFonts w:ascii="Garamond" w:hAnsi="Garamond" w:cs="Times New Roman"/>
          <w:sz w:val="24"/>
          <w:szCs w:val="24"/>
        </w:rPr>
        <w:t>Birmingham, AL 35294-1250</w:t>
      </w:r>
    </w:p>
    <w:p w14:paraId="2D462FC1" w14:textId="77777777" w:rsidR="00E6105A" w:rsidRPr="00D8757A" w:rsidRDefault="00E6105A" w:rsidP="00BE590F">
      <w:pPr>
        <w:spacing w:after="0" w:line="240" w:lineRule="auto"/>
        <w:rPr>
          <w:rFonts w:ascii="Garamond" w:hAnsi="Garamond" w:cs="Times New Roman"/>
          <w:sz w:val="24"/>
          <w:szCs w:val="24"/>
        </w:rPr>
      </w:pPr>
      <w:r w:rsidRPr="00D8757A">
        <w:rPr>
          <w:rFonts w:ascii="Garamond" w:hAnsi="Garamond" w:cs="Times New Roman"/>
          <w:sz w:val="24"/>
          <w:szCs w:val="24"/>
        </w:rPr>
        <w:t xml:space="preserve">Cell: (405) 420-3675 │ Office: (205) </w:t>
      </w:r>
      <w:r w:rsidR="00567EE8" w:rsidRPr="00D8757A">
        <w:rPr>
          <w:rFonts w:ascii="Garamond" w:hAnsi="Garamond" w:cs="Times New Roman"/>
          <w:sz w:val="24"/>
          <w:szCs w:val="24"/>
        </w:rPr>
        <w:t>975-4521</w:t>
      </w:r>
    </w:p>
    <w:p w14:paraId="78A2DD72" w14:textId="77777777" w:rsidR="00E6105A" w:rsidRPr="00D8757A" w:rsidRDefault="0059765B" w:rsidP="00BE590F">
      <w:pPr>
        <w:spacing w:after="0" w:line="240" w:lineRule="auto"/>
        <w:rPr>
          <w:rFonts w:ascii="Garamond" w:hAnsi="Garamond" w:cs="Times New Roman"/>
          <w:sz w:val="24"/>
          <w:szCs w:val="24"/>
        </w:rPr>
      </w:pPr>
      <w:hyperlink r:id="rId7" w:history="1">
        <w:r w:rsidR="00E6105A" w:rsidRPr="00D8757A">
          <w:rPr>
            <w:rStyle w:val="Hyperlink"/>
            <w:rFonts w:ascii="Garamond" w:hAnsi="Garamond" w:cs="Times New Roman"/>
            <w:sz w:val="24"/>
            <w:szCs w:val="24"/>
          </w:rPr>
          <w:t>drbas@uab.edu</w:t>
        </w:r>
      </w:hyperlink>
    </w:p>
    <w:p w14:paraId="1B16528E" w14:textId="77777777" w:rsidR="00E6105A" w:rsidRPr="00D8757A" w:rsidRDefault="00E6105A" w:rsidP="00BE590F">
      <w:pPr>
        <w:spacing w:after="0" w:line="240" w:lineRule="auto"/>
        <w:rPr>
          <w:rFonts w:ascii="Garamond" w:hAnsi="Garamond" w:cs="Times New Roman"/>
          <w:b/>
          <w:sz w:val="24"/>
          <w:szCs w:val="24"/>
        </w:rPr>
      </w:pPr>
    </w:p>
    <w:p w14:paraId="4269DA0B" w14:textId="77777777" w:rsidR="00484B61" w:rsidRPr="001210E6" w:rsidRDefault="00365513" w:rsidP="00BE590F">
      <w:pPr>
        <w:spacing w:after="0" w:line="240" w:lineRule="auto"/>
        <w:rPr>
          <w:rFonts w:ascii="Garamond" w:hAnsi="Garamond" w:cs="Times New Roman"/>
          <w:b/>
          <w:sz w:val="24"/>
          <w:szCs w:val="24"/>
          <w:u w:val="single"/>
        </w:rPr>
      </w:pPr>
      <w:r w:rsidRPr="001210E6">
        <w:rPr>
          <w:rFonts w:ascii="Garamond" w:hAnsi="Garamond" w:cs="Times New Roman"/>
          <w:b/>
          <w:sz w:val="24"/>
          <w:szCs w:val="24"/>
          <w:u w:val="single"/>
        </w:rPr>
        <w:t>EDUCATION</w:t>
      </w:r>
    </w:p>
    <w:p w14:paraId="71DEA445" w14:textId="77777777" w:rsidR="00597709" w:rsidRPr="00D8757A" w:rsidRDefault="00597709" w:rsidP="00BE590F">
      <w:pPr>
        <w:pStyle w:val="NormalWeb"/>
        <w:spacing w:before="0" w:beforeAutospacing="0" w:after="0" w:afterAutospacing="0"/>
        <w:ind w:firstLine="360"/>
        <w:rPr>
          <w:rFonts w:ascii="Garamond" w:hAnsi="Garamond"/>
        </w:rPr>
      </w:pPr>
      <w:r w:rsidRPr="00D8757A">
        <w:rPr>
          <w:rFonts w:ascii="Garamond" w:hAnsi="Garamond"/>
          <w:b/>
        </w:rPr>
        <w:t xml:space="preserve">University of Oklahoma </w:t>
      </w:r>
      <w:r w:rsidR="00C379E5" w:rsidRPr="00D8757A">
        <w:rPr>
          <w:rFonts w:ascii="Garamond" w:hAnsi="Garamond"/>
          <w:b/>
        </w:rPr>
        <w:tab/>
      </w:r>
      <w:r w:rsidR="00C379E5" w:rsidRPr="00D8757A">
        <w:rPr>
          <w:rFonts w:ascii="Garamond" w:hAnsi="Garamond"/>
          <w:b/>
        </w:rPr>
        <w:tab/>
      </w:r>
      <w:r w:rsidR="00C379E5" w:rsidRPr="00D8757A">
        <w:rPr>
          <w:rFonts w:ascii="Garamond" w:hAnsi="Garamond"/>
          <w:b/>
        </w:rPr>
        <w:tab/>
      </w:r>
      <w:r w:rsidR="00C379E5" w:rsidRPr="00D8757A">
        <w:rPr>
          <w:rFonts w:ascii="Garamond" w:hAnsi="Garamond"/>
          <w:b/>
        </w:rPr>
        <w:tab/>
      </w:r>
      <w:r w:rsidR="00C379E5" w:rsidRPr="00D8757A">
        <w:rPr>
          <w:rFonts w:ascii="Garamond" w:hAnsi="Garamond"/>
          <w:b/>
        </w:rPr>
        <w:tab/>
      </w:r>
      <w:r w:rsidR="00C379E5" w:rsidRPr="00D8757A">
        <w:rPr>
          <w:rFonts w:ascii="Garamond" w:hAnsi="Garamond"/>
          <w:b/>
        </w:rPr>
        <w:tab/>
      </w:r>
      <w:r w:rsidR="00C379E5" w:rsidRPr="00D8757A">
        <w:rPr>
          <w:rFonts w:ascii="Garamond" w:hAnsi="Garamond"/>
          <w:b/>
        </w:rPr>
        <w:tab/>
      </w:r>
      <w:r w:rsidR="00C379E5" w:rsidRPr="00D8757A">
        <w:rPr>
          <w:rFonts w:ascii="Garamond" w:hAnsi="Garamond"/>
          <w:b/>
        </w:rPr>
        <w:tab/>
        <w:t xml:space="preserve">  </w:t>
      </w:r>
      <w:r w:rsidRPr="00D8757A">
        <w:rPr>
          <w:rFonts w:ascii="Garamond" w:hAnsi="Garamond"/>
        </w:rPr>
        <w:t>Norman, OK</w:t>
      </w:r>
    </w:p>
    <w:p w14:paraId="0550E7D3" w14:textId="77777777" w:rsidR="00365513" w:rsidRPr="00D8757A" w:rsidRDefault="00365513" w:rsidP="00BE590F">
      <w:pPr>
        <w:pStyle w:val="NormalWeb"/>
        <w:spacing w:before="0" w:beforeAutospacing="0" w:after="0" w:afterAutospacing="0"/>
        <w:ind w:firstLine="720"/>
        <w:rPr>
          <w:rFonts w:ascii="Garamond" w:hAnsi="Garamond"/>
          <w:bCs/>
        </w:rPr>
      </w:pPr>
      <w:r w:rsidRPr="00D8757A">
        <w:rPr>
          <w:rFonts w:ascii="Garamond" w:hAnsi="Garamond"/>
        </w:rPr>
        <w:t>Ph.D.</w:t>
      </w:r>
      <w:r w:rsidRPr="00D8757A">
        <w:rPr>
          <w:rFonts w:ascii="Garamond" w:hAnsi="Garamond"/>
          <w:bCs/>
        </w:rPr>
        <w:t xml:space="preserve"> Adult and Higher Education </w:t>
      </w:r>
      <w:r w:rsidR="00971D03" w:rsidRPr="00D8757A">
        <w:rPr>
          <w:rFonts w:ascii="Garamond" w:hAnsi="Garamond"/>
          <w:bCs/>
        </w:rPr>
        <w:t>(December 2016)</w:t>
      </w:r>
    </w:p>
    <w:p w14:paraId="0BDA4DC4" w14:textId="77777777" w:rsidR="00365513" w:rsidRPr="00D8757A" w:rsidRDefault="00597709" w:rsidP="00BE590F">
      <w:pPr>
        <w:pStyle w:val="NormalWeb"/>
        <w:spacing w:before="0" w:beforeAutospacing="0" w:after="0" w:afterAutospacing="0"/>
        <w:ind w:firstLine="720"/>
        <w:rPr>
          <w:rFonts w:ascii="Garamond" w:hAnsi="Garamond"/>
          <w:bCs/>
        </w:rPr>
      </w:pPr>
      <w:r w:rsidRPr="00D8757A">
        <w:rPr>
          <w:rFonts w:ascii="Garamond" w:hAnsi="Garamond"/>
          <w:bCs/>
          <w:u w:val="single"/>
        </w:rPr>
        <w:t>Emphasis Area:</w:t>
      </w:r>
      <w:r w:rsidRPr="00D8757A">
        <w:rPr>
          <w:rFonts w:ascii="Garamond" w:hAnsi="Garamond"/>
          <w:bCs/>
        </w:rPr>
        <w:t xml:space="preserve"> </w:t>
      </w:r>
      <w:r w:rsidR="00365513" w:rsidRPr="00D8757A">
        <w:rPr>
          <w:rFonts w:ascii="Garamond" w:hAnsi="Garamond"/>
          <w:bCs/>
        </w:rPr>
        <w:t xml:space="preserve">Higher Education Administration </w:t>
      </w:r>
    </w:p>
    <w:p w14:paraId="50E60FF3" w14:textId="77777777" w:rsidR="00365513" w:rsidRPr="00D8757A" w:rsidRDefault="00365513" w:rsidP="00BE590F">
      <w:pPr>
        <w:pStyle w:val="NormalWeb"/>
        <w:spacing w:before="0" w:beforeAutospacing="0" w:after="0" w:afterAutospacing="0"/>
        <w:ind w:firstLine="720"/>
        <w:rPr>
          <w:rFonts w:ascii="Garamond" w:hAnsi="Garamond"/>
          <w:bCs/>
        </w:rPr>
      </w:pPr>
      <w:r w:rsidRPr="00D8757A">
        <w:rPr>
          <w:rFonts w:ascii="Garamond" w:hAnsi="Garamond"/>
          <w:color w:val="262626" w:themeColor="text1" w:themeTint="D9"/>
          <w:u w:val="single"/>
        </w:rPr>
        <w:t>Dissertation:</w:t>
      </w:r>
      <w:r w:rsidRPr="00D8757A">
        <w:rPr>
          <w:rFonts w:ascii="Garamond" w:hAnsi="Garamond"/>
        </w:rPr>
        <w:t xml:space="preserve"> National Identity in Higher Education: The Guardianship of a Kingdom</w:t>
      </w:r>
    </w:p>
    <w:p w14:paraId="24FEBC83" w14:textId="77777777" w:rsidR="008A6638" w:rsidRDefault="00365513" w:rsidP="008A6638">
      <w:pPr>
        <w:pStyle w:val="NormalWeb"/>
        <w:spacing w:before="0" w:beforeAutospacing="0" w:after="0" w:afterAutospacing="0"/>
        <w:ind w:left="720"/>
        <w:rPr>
          <w:rFonts w:ascii="Garamond" w:hAnsi="Garamond"/>
        </w:rPr>
      </w:pPr>
      <w:r w:rsidRPr="00D8757A">
        <w:rPr>
          <w:rFonts w:ascii="Garamond" w:hAnsi="Garamond"/>
          <w:iCs/>
          <w:u w:val="single"/>
        </w:rPr>
        <w:t>Committee</w:t>
      </w:r>
      <w:r w:rsidRPr="00D8757A">
        <w:rPr>
          <w:rFonts w:ascii="Garamond" w:hAnsi="Garamond"/>
          <w:u w:val="single"/>
        </w:rPr>
        <w:t>:</w:t>
      </w:r>
      <w:r w:rsidRPr="00D8757A">
        <w:rPr>
          <w:rFonts w:ascii="Garamond" w:hAnsi="Garamond"/>
        </w:rPr>
        <w:t xml:space="preserve"> Dr. Penny Pasque (Chair</w:t>
      </w:r>
      <w:r w:rsidR="00477378" w:rsidRPr="00D8757A">
        <w:rPr>
          <w:rFonts w:ascii="Garamond" w:hAnsi="Garamond"/>
        </w:rPr>
        <w:t>; Higher Education</w:t>
      </w:r>
      <w:r w:rsidRPr="00D8757A">
        <w:rPr>
          <w:rFonts w:ascii="Garamond" w:hAnsi="Garamond"/>
        </w:rPr>
        <w:t>), Dr. Elon Dancy</w:t>
      </w:r>
      <w:r w:rsidR="00477378" w:rsidRPr="00D8757A">
        <w:rPr>
          <w:rFonts w:ascii="Garamond" w:hAnsi="Garamond"/>
        </w:rPr>
        <w:t xml:space="preserve"> (Higher Education)</w:t>
      </w:r>
      <w:r w:rsidRPr="00D8757A">
        <w:rPr>
          <w:rFonts w:ascii="Garamond" w:hAnsi="Garamond"/>
        </w:rPr>
        <w:t>, Dr. Courtney Vaughn</w:t>
      </w:r>
      <w:r w:rsidR="00477378" w:rsidRPr="00D8757A">
        <w:rPr>
          <w:rFonts w:ascii="Garamond" w:hAnsi="Garamond"/>
        </w:rPr>
        <w:t xml:space="preserve"> (Educational Leadership)</w:t>
      </w:r>
      <w:r w:rsidRPr="00D8757A">
        <w:rPr>
          <w:rFonts w:ascii="Garamond" w:hAnsi="Garamond"/>
        </w:rPr>
        <w:t>, Dr. Juanita Vargas</w:t>
      </w:r>
      <w:r w:rsidR="00477378" w:rsidRPr="00D8757A">
        <w:rPr>
          <w:rFonts w:ascii="Garamond" w:hAnsi="Garamond"/>
        </w:rPr>
        <w:t xml:space="preserve"> (Higher Education)</w:t>
      </w:r>
      <w:r w:rsidRPr="00D8757A">
        <w:rPr>
          <w:rFonts w:ascii="Garamond" w:hAnsi="Garamond"/>
        </w:rPr>
        <w:t>, Dr. Lisa Frey</w:t>
      </w:r>
      <w:r w:rsidR="00477378" w:rsidRPr="00D8757A">
        <w:rPr>
          <w:rFonts w:ascii="Garamond" w:hAnsi="Garamond"/>
        </w:rPr>
        <w:t xml:space="preserve"> (Educational Psychology)</w:t>
      </w:r>
      <w:r w:rsidRPr="00D8757A">
        <w:rPr>
          <w:rFonts w:ascii="Garamond" w:hAnsi="Garamond"/>
        </w:rPr>
        <w:t xml:space="preserve">, Dr. Jill Irvine </w:t>
      </w:r>
      <w:r w:rsidR="00477378" w:rsidRPr="00D8757A">
        <w:rPr>
          <w:rFonts w:ascii="Garamond" w:hAnsi="Garamond"/>
        </w:rPr>
        <w:t>(International and Area Studies)</w:t>
      </w:r>
    </w:p>
    <w:p w14:paraId="5B92C242" w14:textId="77777777" w:rsidR="00365513" w:rsidRPr="00D8757A" w:rsidRDefault="00365513" w:rsidP="008A6638">
      <w:pPr>
        <w:pStyle w:val="NormalWeb"/>
        <w:spacing w:before="0" w:beforeAutospacing="0" w:after="0" w:afterAutospacing="0"/>
        <w:ind w:left="720"/>
        <w:rPr>
          <w:rFonts w:ascii="Garamond" w:hAnsi="Garamond"/>
        </w:rPr>
      </w:pPr>
      <w:r w:rsidRPr="00D8757A">
        <w:rPr>
          <w:rFonts w:ascii="Garamond" w:hAnsi="Garamond"/>
        </w:rPr>
        <w:t xml:space="preserve">  </w:t>
      </w:r>
    </w:p>
    <w:p w14:paraId="2833418F" w14:textId="77777777" w:rsidR="00597709" w:rsidRPr="00D8757A" w:rsidRDefault="00597709" w:rsidP="00BE590F">
      <w:pPr>
        <w:pStyle w:val="NormalWeb"/>
        <w:spacing w:before="0" w:beforeAutospacing="0" w:after="0" w:afterAutospacing="0"/>
        <w:ind w:firstLine="360"/>
        <w:rPr>
          <w:rFonts w:ascii="Garamond" w:hAnsi="Garamond"/>
          <w:b/>
          <w:bCs/>
        </w:rPr>
      </w:pPr>
      <w:r w:rsidRPr="00D8757A">
        <w:rPr>
          <w:rFonts w:ascii="Garamond" w:hAnsi="Garamond"/>
          <w:b/>
          <w:bCs/>
        </w:rPr>
        <w:t>University of Oklahoma</w:t>
      </w:r>
      <w:r w:rsidR="00C379E5" w:rsidRPr="00D8757A">
        <w:rPr>
          <w:rFonts w:ascii="Garamond" w:hAnsi="Garamond"/>
          <w:bCs/>
        </w:rPr>
        <w:tab/>
      </w:r>
      <w:r w:rsidR="00C379E5" w:rsidRPr="00D8757A">
        <w:rPr>
          <w:rFonts w:ascii="Garamond" w:hAnsi="Garamond"/>
          <w:bCs/>
        </w:rPr>
        <w:tab/>
      </w:r>
      <w:r w:rsidR="00C379E5" w:rsidRPr="00D8757A">
        <w:rPr>
          <w:rFonts w:ascii="Garamond" w:hAnsi="Garamond"/>
          <w:bCs/>
        </w:rPr>
        <w:tab/>
      </w:r>
      <w:r w:rsidR="00C379E5" w:rsidRPr="00D8757A">
        <w:rPr>
          <w:rFonts w:ascii="Garamond" w:hAnsi="Garamond"/>
          <w:bCs/>
        </w:rPr>
        <w:tab/>
      </w:r>
      <w:r w:rsidR="00C379E5" w:rsidRPr="00D8757A">
        <w:rPr>
          <w:rFonts w:ascii="Garamond" w:hAnsi="Garamond"/>
          <w:bCs/>
        </w:rPr>
        <w:tab/>
      </w:r>
      <w:r w:rsidR="00C379E5" w:rsidRPr="00D8757A">
        <w:rPr>
          <w:rFonts w:ascii="Garamond" w:hAnsi="Garamond"/>
          <w:bCs/>
        </w:rPr>
        <w:tab/>
      </w:r>
      <w:r w:rsidR="00C379E5" w:rsidRPr="00D8757A">
        <w:rPr>
          <w:rFonts w:ascii="Garamond" w:hAnsi="Garamond"/>
          <w:bCs/>
        </w:rPr>
        <w:tab/>
      </w:r>
      <w:r w:rsidR="00C379E5" w:rsidRPr="00D8757A">
        <w:rPr>
          <w:rFonts w:ascii="Garamond" w:hAnsi="Garamond"/>
          <w:bCs/>
        </w:rPr>
        <w:tab/>
        <w:t xml:space="preserve">  </w:t>
      </w:r>
      <w:r w:rsidRPr="00D8757A">
        <w:rPr>
          <w:rFonts w:ascii="Garamond" w:hAnsi="Garamond"/>
          <w:bCs/>
        </w:rPr>
        <w:t>Norman, OK</w:t>
      </w:r>
    </w:p>
    <w:p w14:paraId="5166CDC9" w14:textId="77777777" w:rsidR="00971D03" w:rsidRPr="00D8757A" w:rsidRDefault="00365513" w:rsidP="00BE590F">
      <w:pPr>
        <w:pStyle w:val="NormalWeb"/>
        <w:spacing w:before="0" w:beforeAutospacing="0" w:after="0" w:afterAutospacing="0"/>
        <w:ind w:firstLine="720"/>
        <w:rPr>
          <w:rFonts w:ascii="Garamond" w:hAnsi="Garamond"/>
          <w:b/>
          <w:bCs/>
        </w:rPr>
      </w:pPr>
      <w:r w:rsidRPr="00D8757A">
        <w:rPr>
          <w:rFonts w:ascii="Garamond" w:hAnsi="Garamond"/>
          <w:bCs/>
        </w:rPr>
        <w:t>M.Ed.</w:t>
      </w:r>
      <w:r w:rsidR="00597709" w:rsidRPr="00D8757A">
        <w:rPr>
          <w:rFonts w:ascii="Garamond" w:hAnsi="Garamond"/>
          <w:bCs/>
        </w:rPr>
        <w:t xml:space="preserve"> </w:t>
      </w:r>
      <w:r w:rsidRPr="00D8757A">
        <w:rPr>
          <w:rFonts w:ascii="Garamond" w:hAnsi="Garamond"/>
          <w:bCs/>
        </w:rPr>
        <w:t>Adult and Higher Education</w:t>
      </w:r>
      <w:r w:rsidR="00971D03" w:rsidRPr="00D8757A">
        <w:rPr>
          <w:rFonts w:ascii="Garamond" w:hAnsi="Garamond"/>
          <w:b/>
          <w:bCs/>
        </w:rPr>
        <w:t xml:space="preserve"> </w:t>
      </w:r>
      <w:r w:rsidR="00971D03" w:rsidRPr="00D8757A">
        <w:rPr>
          <w:rFonts w:ascii="Garamond" w:hAnsi="Garamond"/>
          <w:bCs/>
        </w:rPr>
        <w:t>(May 2015)</w:t>
      </w:r>
    </w:p>
    <w:p w14:paraId="6FF172C1" w14:textId="77777777" w:rsidR="00365513" w:rsidRPr="00D8757A" w:rsidRDefault="00A96A89" w:rsidP="00BE590F">
      <w:pPr>
        <w:pStyle w:val="NormalWeb"/>
        <w:spacing w:before="0" w:beforeAutospacing="0" w:after="0" w:afterAutospacing="0"/>
        <w:ind w:firstLine="720"/>
        <w:rPr>
          <w:rFonts w:ascii="Garamond" w:hAnsi="Garamond"/>
          <w:bCs/>
        </w:rPr>
      </w:pPr>
      <w:r w:rsidRPr="00D8757A">
        <w:rPr>
          <w:rFonts w:ascii="Garamond" w:hAnsi="Garamond"/>
          <w:bCs/>
          <w:u w:val="single"/>
        </w:rPr>
        <w:t>Emphasis Area:</w:t>
      </w:r>
      <w:r w:rsidRPr="00D8757A">
        <w:rPr>
          <w:rFonts w:ascii="Garamond" w:hAnsi="Garamond"/>
          <w:bCs/>
        </w:rPr>
        <w:t xml:space="preserve"> </w:t>
      </w:r>
      <w:r w:rsidR="00365513" w:rsidRPr="00D8757A">
        <w:rPr>
          <w:rFonts w:ascii="Garamond" w:hAnsi="Garamond"/>
        </w:rPr>
        <w:t>Student Affairs</w:t>
      </w:r>
      <w:r w:rsidRPr="00D8757A">
        <w:rPr>
          <w:rFonts w:ascii="Garamond" w:hAnsi="Garamond"/>
        </w:rPr>
        <w:t xml:space="preserve"> </w:t>
      </w:r>
    </w:p>
    <w:p w14:paraId="1CCC550B" w14:textId="77777777" w:rsidR="00365513" w:rsidRPr="00D8757A" w:rsidRDefault="00365513" w:rsidP="00BE590F">
      <w:pPr>
        <w:pStyle w:val="NormalWeb"/>
        <w:spacing w:before="0" w:beforeAutospacing="0" w:after="0" w:afterAutospacing="0"/>
        <w:rPr>
          <w:rFonts w:ascii="Garamond" w:hAnsi="Garamond"/>
          <w:b/>
          <w:bCs/>
        </w:rPr>
      </w:pPr>
    </w:p>
    <w:p w14:paraId="65E75572" w14:textId="77777777" w:rsidR="00597709" w:rsidRPr="00D8757A" w:rsidRDefault="00597709" w:rsidP="00BE590F">
      <w:pPr>
        <w:pStyle w:val="NormalWeb"/>
        <w:spacing w:before="0" w:beforeAutospacing="0" w:after="0" w:afterAutospacing="0"/>
        <w:ind w:firstLine="360"/>
        <w:rPr>
          <w:rFonts w:ascii="Garamond" w:hAnsi="Garamond"/>
        </w:rPr>
      </w:pPr>
      <w:r w:rsidRPr="00D8757A">
        <w:rPr>
          <w:rFonts w:ascii="Garamond" w:hAnsi="Garamond"/>
          <w:b/>
          <w:bCs/>
        </w:rPr>
        <w:t>Western Kentucky University</w:t>
      </w:r>
      <w:r w:rsidRPr="00D8757A">
        <w:rPr>
          <w:rFonts w:ascii="Garamond" w:hAnsi="Garamond"/>
          <w:bCs/>
        </w:rPr>
        <w:t xml:space="preserve"> </w:t>
      </w:r>
      <w:r w:rsidR="00C379E5" w:rsidRPr="00D8757A">
        <w:rPr>
          <w:rFonts w:ascii="Garamond" w:hAnsi="Garamond"/>
          <w:bCs/>
        </w:rPr>
        <w:tab/>
      </w:r>
      <w:r w:rsidR="00C379E5" w:rsidRPr="00D8757A">
        <w:rPr>
          <w:rFonts w:ascii="Garamond" w:hAnsi="Garamond"/>
          <w:bCs/>
        </w:rPr>
        <w:tab/>
      </w:r>
      <w:r w:rsidR="00C379E5" w:rsidRPr="00D8757A">
        <w:rPr>
          <w:rFonts w:ascii="Garamond" w:hAnsi="Garamond"/>
          <w:bCs/>
        </w:rPr>
        <w:tab/>
      </w:r>
      <w:r w:rsidR="00C379E5" w:rsidRPr="00D8757A">
        <w:rPr>
          <w:rFonts w:ascii="Garamond" w:hAnsi="Garamond"/>
          <w:bCs/>
        </w:rPr>
        <w:tab/>
      </w:r>
      <w:r w:rsidR="00C379E5" w:rsidRPr="00D8757A">
        <w:rPr>
          <w:rFonts w:ascii="Garamond" w:hAnsi="Garamond"/>
          <w:bCs/>
        </w:rPr>
        <w:tab/>
      </w:r>
      <w:r w:rsidR="00C379E5" w:rsidRPr="00D8757A">
        <w:rPr>
          <w:rFonts w:ascii="Garamond" w:hAnsi="Garamond"/>
          <w:bCs/>
        </w:rPr>
        <w:tab/>
        <w:t xml:space="preserve">    </w:t>
      </w:r>
      <w:r w:rsidRPr="00D8757A">
        <w:rPr>
          <w:rFonts w:ascii="Garamond" w:hAnsi="Garamond"/>
          <w:bCs/>
        </w:rPr>
        <w:t>B</w:t>
      </w:r>
      <w:r w:rsidRPr="00D8757A">
        <w:rPr>
          <w:rFonts w:ascii="Garamond" w:hAnsi="Garamond"/>
        </w:rPr>
        <w:t>owling Green, KY</w:t>
      </w:r>
    </w:p>
    <w:p w14:paraId="76C5D712" w14:textId="77777777" w:rsidR="00365513" w:rsidRPr="00D8757A" w:rsidRDefault="00365513" w:rsidP="00BE590F">
      <w:pPr>
        <w:pStyle w:val="NormalWeb"/>
        <w:spacing w:before="0" w:beforeAutospacing="0" w:after="0" w:afterAutospacing="0"/>
        <w:ind w:firstLine="720"/>
        <w:rPr>
          <w:rFonts w:ascii="Garamond" w:hAnsi="Garamond"/>
        </w:rPr>
      </w:pPr>
      <w:r w:rsidRPr="00D8757A">
        <w:rPr>
          <w:rFonts w:ascii="Garamond" w:hAnsi="Garamond"/>
          <w:bCs/>
        </w:rPr>
        <w:t xml:space="preserve">Graduate Certificate </w:t>
      </w:r>
      <w:r w:rsidRPr="00D8757A">
        <w:rPr>
          <w:rFonts w:ascii="Garamond" w:hAnsi="Garamond"/>
        </w:rPr>
        <w:t>International Student Servic</w:t>
      </w:r>
      <w:r w:rsidR="00971D03" w:rsidRPr="00D8757A">
        <w:rPr>
          <w:rFonts w:ascii="Garamond" w:hAnsi="Garamond"/>
        </w:rPr>
        <w:t>es (May 2010)</w:t>
      </w:r>
    </w:p>
    <w:p w14:paraId="1ED8B385" w14:textId="77777777" w:rsidR="00365513" w:rsidRPr="00D8757A" w:rsidRDefault="00365513" w:rsidP="00BE590F">
      <w:pPr>
        <w:pStyle w:val="NormalWeb"/>
        <w:spacing w:before="0" w:beforeAutospacing="0" w:after="0" w:afterAutospacing="0"/>
        <w:rPr>
          <w:rFonts w:ascii="Garamond" w:hAnsi="Garamond"/>
        </w:rPr>
      </w:pPr>
    </w:p>
    <w:p w14:paraId="7A6BB108" w14:textId="77777777" w:rsidR="00597709" w:rsidRPr="00D8757A" w:rsidRDefault="00597709" w:rsidP="00BE590F">
      <w:pPr>
        <w:pStyle w:val="NormalWeb"/>
        <w:spacing w:before="0" w:beforeAutospacing="0" w:after="0" w:afterAutospacing="0"/>
        <w:ind w:firstLine="360"/>
        <w:rPr>
          <w:rFonts w:ascii="Garamond" w:hAnsi="Garamond"/>
          <w:b/>
        </w:rPr>
      </w:pPr>
      <w:r w:rsidRPr="00D8757A">
        <w:rPr>
          <w:rFonts w:ascii="Garamond" w:hAnsi="Garamond"/>
          <w:b/>
          <w:bCs/>
        </w:rPr>
        <w:t xml:space="preserve">University of Central Oklahoma </w:t>
      </w:r>
      <w:r w:rsidR="00C379E5" w:rsidRPr="00D8757A">
        <w:rPr>
          <w:rFonts w:ascii="Garamond" w:hAnsi="Garamond"/>
          <w:b/>
          <w:bCs/>
        </w:rPr>
        <w:tab/>
      </w:r>
      <w:r w:rsidR="00C379E5" w:rsidRPr="00D8757A">
        <w:rPr>
          <w:rFonts w:ascii="Garamond" w:hAnsi="Garamond"/>
          <w:b/>
          <w:bCs/>
        </w:rPr>
        <w:tab/>
      </w:r>
      <w:r w:rsidR="00C379E5" w:rsidRPr="00D8757A">
        <w:rPr>
          <w:rFonts w:ascii="Garamond" w:hAnsi="Garamond"/>
          <w:b/>
          <w:bCs/>
        </w:rPr>
        <w:tab/>
      </w:r>
      <w:r w:rsidR="00C379E5" w:rsidRPr="00D8757A">
        <w:rPr>
          <w:rFonts w:ascii="Garamond" w:hAnsi="Garamond"/>
          <w:b/>
          <w:bCs/>
        </w:rPr>
        <w:tab/>
      </w:r>
      <w:r w:rsidR="00C379E5" w:rsidRPr="00D8757A">
        <w:rPr>
          <w:rFonts w:ascii="Garamond" w:hAnsi="Garamond"/>
          <w:b/>
          <w:bCs/>
        </w:rPr>
        <w:tab/>
      </w:r>
      <w:r w:rsidR="00D8757A">
        <w:rPr>
          <w:rFonts w:ascii="Garamond" w:hAnsi="Garamond"/>
          <w:b/>
          <w:bCs/>
        </w:rPr>
        <w:t xml:space="preserve">         </w:t>
      </w:r>
      <w:r w:rsidR="00C379E5" w:rsidRPr="00D8757A">
        <w:rPr>
          <w:rFonts w:ascii="Garamond" w:hAnsi="Garamond"/>
          <w:b/>
          <w:bCs/>
        </w:rPr>
        <w:t xml:space="preserve">   </w:t>
      </w:r>
      <w:r w:rsidR="00D8757A">
        <w:rPr>
          <w:rFonts w:ascii="Garamond" w:hAnsi="Garamond"/>
          <w:b/>
          <w:bCs/>
        </w:rPr>
        <w:t xml:space="preserve"> </w:t>
      </w:r>
      <w:r w:rsidR="00C379E5" w:rsidRPr="00D8757A">
        <w:rPr>
          <w:rFonts w:ascii="Garamond" w:hAnsi="Garamond"/>
          <w:b/>
          <w:bCs/>
        </w:rPr>
        <w:t xml:space="preserve"> </w:t>
      </w:r>
      <w:r w:rsidRPr="00D8757A">
        <w:rPr>
          <w:rFonts w:ascii="Garamond" w:hAnsi="Garamond"/>
        </w:rPr>
        <w:t>Edmond, OK</w:t>
      </w:r>
      <w:r w:rsidRPr="00D8757A">
        <w:rPr>
          <w:rFonts w:ascii="Garamond" w:hAnsi="Garamond"/>
          <w:b/>
        </w:rPr>
        <w:tab/>
      </w:r>
    </w:p>
    <w:p w14:paraId="10737732" w14:textId="77777777" w:rsidR="00365513" w:rsidRPr="00D8757A" w:rsidRDefault="00365513" w:rsidP="00BE590F">
      <w:pPr>
        <w:pStyle w:val="NormalWeb"/>
        <w:spacing w:before="0" w:beforeAutospacing="0" w:after="0" w:afterAutospacing="0"/>
        <w:ind w:firstLine="720"/>
        <w:rPr>
          <w:rFonts w:ascii="Garamond" w:hAnsi="Garamond"/>
          <w:b/>
          <w:bCs/>
        </w:rPr>
      </w:pPr>
      <w:r w:rsidRPr="00D8757A">
        <w:rPr>
          <w:rFonts w:ascii="Garamond" w:hAnsi="Garamond"/>
          <w:bCs/>
        </w:rPr>
        <w:t>M.A.</w:t>
      </w:r>
      <w:r w:rsidR="00597709" w:rsidRPr="00D8757A">
        <w:rPr>
          <w:rFonts w:ascii="Garamond" w:hAnsi="Garamond"/>
          <w:bCs/>
        </w:rPr>
        <w:t xml:space="preserve"> </w:t>
      </w:r>
      <w:r w:rsidRPr="00D8757A">
        <w:rPr>
          <w:rFonts w:ascii="Garamond" w:hAnsi="Garamond"/>
        </w:rPr>
        <w:t xml:space="preserve">English, </w:t>
      </w:r>
      <w:r w:rsidR="00971D03" w:rsidRPr="00D8757A">
        <w:rPr>
          <w:rFonts w:ascii="Garamond" w:hAnsi="Garamond"/>
        </w:rPr>
        <w:t>(December 2003)</w:t>
      </w:r>
    </w:p>
    <w:p w14:paraId="38B0733C" w14:textId="77777777" w:rsidR="00365513" w:rsidRPr="00D8757A" w:rsidRDefault="00A96A89" w:rsidP="00BE590F">
      <w:pPr>
        <w:pStyle w:val="NormalWeb"/>
        <w:spacing w:before="0" w:beforeAutospacing="0" w:after="0" w:afterAutospacing="0"/>
        <w:rPr>
          <w:rFonts w:ascii="Garamond" w:hAnsi="Garamond"/>
        </w:rPr>
      </w:pPr>
      <w:r w:rsidRPr="00D8757A">
        <w:rPr>
          <w:rFonts w:ascii="Garamond" w:hAnsi="Garamond"/>
        </w:rPr>
        <w:tab/>
      </w:r>
      <w:r w:rsidRPr="00D8757A">
        <w:rPr>
          <w:rFonts w:ascii="Garamond" w:hAnsi="Garamond"/>
          <w:bCs/>
          <w:u w:val="single"/>
        </w:rPr>
        <w:t>Emphasis Area:</w:t>
      </w:r>
      <w:r w:rsidRPr="00D8757A">
        <w:rPr>
          <w:rFonts w:ascii="Garamond" w:hAnsi="Garamond"/>
        </w:rPr>
        <w:t xml:space="preserve"> TESOL</w:t>
      </w:r>
    </w:p>
    <w:p w14:paraId="644195DE" w14:textId="77777777" w:rsidR="00A96A89" w:rsidRPr="00D8757A" w:rsidRDefault="00A96A89" w:rsidP="00BE590F">
      <w:pPr>
        <w:pStyle w:val="NormalWeb"/>
        <w:spacing w:before="0" w:beforeAutospacing="0" w:after="0" w:afterAutospacing="0"/>
        <w:rPr>
          <w:rFonts w:ascii="Garamond" w:hAnsi="Garamond"/>
        </w:rPr>
      </w:pPr>
    </w:p>
    <w:p w14:paraId="431F5405" w14:textId="77777777" w:rsidR="00597709" w:rsidRPr="00D8757A" w:rsidRDefault="00597709" w:rsidP="00BE590F">
      <w:pPr>
        <w:pStyle w:val="NormalWeb"/>
        <w:spacing w:before="0" w:beforeAutospacing="0" w:after="0" w:afterAutospacing="0"/>
        <w:ind w:firstLine="360"/>
        <w:rPr>
          <w:rFonts w:ascii="Garamond" w:hAnsi="Garamond"/>
        </w:rPr>
      </w:pPr>
      <w:r w:rsidRPr="00D8757A">
        <w:rPr>
          <w:rFonts w:ascii="Garamond" w:hAnsi="Garamond"/>
          <w:b/>
        </w:rPr>
        <w:t>Randall University</w:t>
      </w:r>
      <w:r w:rsidR="00C379E5" w:rsidRPr="00D8757A">
        <w:rPr>
          <w:rFonts w:ascii="Garamond" w:hAnsi="Garamond"/>
          <w:b/>
        </w:rPr>
        <w:tab/>
      </w:r>
      <w:r w:rsidRPr="00D8757A">
        <w:rPr>
          <w:rFonts w:ascii="Garamond" w:hAnsi="Garamond"/>
          <w:b/>
        </w:rPr>
        <w:t xml:space="preserve"> </w:t>
      </w:r>
      <w:r w:rsidR="00C379E5" w:rsidRPr="00D8757A">
        <w:rPr>
          <w:rFonts w:ascii="Garamond" w:hAnsi="Garamond"/>
          <w:b/>
        </w:rPr>
        <w:tab/>
      </w:r>
      <w:r w:rsidR="00C379E5" w:rsidRPr="00D8757A">
        <w:rPr>
          <w:rFonts w:ascii="Garamond" w:hAnsi="Garamond"/>
          <w:b/>
        </w:rPr>
        <w:tab/>
      </w:r>
      <w:r w:rsidR="00C379E5" w:rsidRPr="00D8757A">
        <w:rPr>
          <w:rFonts w:ascii="Garamond" w:hAnsi="Garamond"/>
          <w:b/>
        </w:rPr>
        <w:tab/>
      </w:r>
      <w:r w:rsidR="00C379E5" w:rsidRPr="00D8757A">
        <w:rPr>
          <w:rFonts w:ascii="Garamond" w:hAnsi="Garamond"/>
          <w:b/>
        </w:rPr>
        <w:tab/>
      </w:r>
      <w:r w:rsidR="00C379E5" w:rsidRPr="00D8757A">
        <w:rPr>
          <w:rFonts w:ascii="Garamond" w:hAnsi="Garamond"/>
          <w:b/>
        </w:rPr>
        <w:tab/>
      </w:r>
      <w:r w:rsidR="00C379E5" w:rsidRPr="00D8757A">
        <w:rPr>
          <w:rFonts w:ascii="Garamond" w:hAnsi="Garamond"/>
          <w:b/>
        </w:rPr>
        <w:tab/>
      </w:r>
      <w:r w:rsidR="00C379E5" w:rsidRPr="00D8757A">
        <w:rPr>
          <w:rFonts w:ascii="Garamond" w:hAnsi="Garamond"/>
          <w:b/>
        </w:rPr>
        <w:tab/>
        <w:t xml:space="preserve">     </w:t>
      </w:r>
      <w:r w:rsidRPr="00D8757A">
        <w:rPr>
          <w:rFonts w:ascii="Garamond" w:hAnsi="Garamond"/>
        </w:rPr>
        <w:t>Moore, OK</w:t>
      </w:r>
    </w:p>
    <w:p w14:paraId="23E70CA6" w14:textId="77777777" w:rsidR="00365513" w:rsidRPr="00D8757A" w:rsidRDefault="00365513" w:rsidP="00BE590F">
      <w:pPr>
        <w:pStyle w:val="NormalWeb"/>
        <w:spacing w:before="0" w:beforeAutospacing="0" w:after="0" w:afterAutospacing="0"/>
        <w:ind w:firstLine="720"/>
        <w:rPr>
          <w:rFonts w:ascii="Garamond" w:hAnsi="Garamond"/>
          <w:b/>
          <w:bCs/>
        </w:rPr>
      </w:pPr>
      <w:r w:rsidRPr="00D8757A">
        <w:rPr>
          <w:rFonts w:ascii="Garamond" w:hAnsi="Garamond"/>
          <w:bCs/>
        </w:rPr>
        <w:t xml:space="preserve">B.A. </w:t>
      </w:r>
      <w:r w:rsidRPr="00D8757A">
        <w:rPr>
          <w:rFonts w:ascii="Garamond" w:hAnsi="Garamond"/>
        </w:rPr>
        <w:t xml:space="preserve">Religious Studies </w:t>
      </w:r>
      <w:r w:rsidR="00971D03" w:rsidRPr="00D8757A">
        <w:rPr>
          <w:rFonts w:ascii="Garamond" w:hAnsi="Garamond"/>
        </w:rPr>
        <w:t>(July 1994)</w:t>
      </w:r>
    </w:p>
    <w:p w14:paraId="71DD050F" w14:textId="77777777" w:rsidR="00365513" w:rsidRPr="00D8757A" w:rsidRDefault="00A96A89" w:rsidP="00BE590F">
      <w:pPr>
        <w:pStyle w:val="NormalWeb"/>
        <w:spacing w:before="0" w:beforeAutospacing="0" w:after="0" w:afterAutospacing="0"/>
        <w:rPr>
          <w:rFonts w:ascii="Garamond" w:hAnsi="Garamond"/>
        </w:rPr>
      </w:pPr>
      <w:r w:rsidRPr="00D8757A">
        <w:rPr>
          <w:rFonts w:ascii="Garamond" w:hAnsi="Garamond"/>
        </w:rPr>
        <w:tab/>
      </w:r>
      <w:r w:rsidRPr="00D8757A">
        <w:rPr>
          <w:rFonts w:ascii="Garamond" w:hAnsi="Garamond"/>
          <w:u w:val="single"/>
        </w:rPr>
        <w:t>Major:</w:t>
      </w:r>
      <w:r w:rsidRPr="00D8757A">
        <w:rPr>
          <w:rFonts w:ascii="Garamond" w:hAnsi="Garamond"/>
        </w:rPr>
        <w:t xml:space="preserve"> Religion</w:t>
      </w:r>
    </w:p>
    <w:p w14:paraId="4717F899" w14:textId="77777777" w:rsidR="00A96A89" w:rsidRPr="00D8757A" w:rsidRDefault="00A96A89" w:rsidP="00BE590F">
      <w:pPr>
        <w:pStyle w:val="NormalWeb"/>
        <w:spacing w:before="0" w:beforeAutospacing="0" w:after="0" w:afterAutospacing="0"/>
        <w:rPr>
          <w:rFonts w:ascii="Garamond" w:hAnsi="Garamond"/>
        </w:rPr>
      </w:pPr>
      <w:r w:rsidRPr="00D8757A">
        <w:rPr>
          <w:rFonts w:ascii="Garamond" w:hAnsi="Garamond"/>
        </w:rPr>
        <w:tab/>
      </w:r>
      <w:r w:rsidRPr="00D8757A">
        <w:rPr>
          <w:rFonts w:ascii="Garamond" w:hAnsi="Garamond"/>
          <w:u w:val="single"/>
        </w:rPr>
        <w:t>Minor:</w:t>
      </w:r>
      <w:r w:rsidRPr="00D8757A">
        <w:rPr>
          <w:rFonts w:ascii="Garamond" w:hAnsi="Garamond"/>
        </w:rPr>
        <w:t xml:space="preserve"> Education</w:t>
      </w:r>
    </w:p>
    <w:p w14:paraId="7DA8F200" w14:textId="77777777" w:rsidR="00A96A89" w:rsidRPr="00D8757A" w:rsidRDefault="00A96A89" w:rsidP="00BE590F">
      <w:pPr>
        <w:pStyle w:val="NormalWeb"/>
        <w:spacing w:before="0" w:beforeAutospacing="0" w:after="0" w:afterAutospacing="0"/>
        <w:rPr>
          <w:rFonts w:ascii="Garamond" w:hAnsi="Garamond"/>
        </w:rPr>
      </w:pPr>
    </w:p>
    <w:p w14:paraId="5558E3D5" w14:textId="77777777" w:rsidR="00C379E5" w:rsidRPr="00D8757A" w:rsidRDefault="00C379E5" w:rsidP="00BE590F">
      <w:pPr>
        <w:pStyle w:val="NormalWeb"/>
        <w:spacing w:before="0" w:beforeAutospacing="0" w:after="0" w:afterAutospacing="0"/>
        <w:ind w:firstLine="360"/>
        <w:rPr>
          <w:rFonts w:ascii="Garamond" w:hAnsi="Garamond"/>
        </w:rPr>
      </w:pPr>
      <w:r w:rsidRPr="00D8757A">
        <w:rPr>
          <w:rFonts w:ascii="Garamond" w:hAnsi="Garamond"/>
          <w:b/>
        </w:rPr>
        <w:t xml:space="preserve">Randall University </w:t>
      </w:r>
      <w:r w:rsidRPr="00D8757A">
        <w:rPr>
          <w:rFonts w:ascii="Garamond" w:hAnsi="Garamond"/>
          <w:b/>
        </w:rPr>
        <w:tab/>
      </w:r>
      <w:r w:rsidRPr="00D8757A">
        <w:rPr>
          <w:rFonts w:ascii="Garamond" w:hAnsi="Garamond"/>
          <w:b/>
        </w:rPr>
        <w:tab/>
      </w:r>
      <w:r w:rsidRPr="00D8757A">
        <w:rPr>
          <w:rFonts w:ascii="Garamond" w:hAnsi="Garamond"/>
          <w:b/>
        </w:rPr>
        <w:tab/>
      </w:r>
      <w:r w:rsidRPr="00D8757A">
        <w:rPr>
          <w:rFonts w:ascii="Garamond" w:hAnsi="Garamond"/>
          <w:b/>
        </w:rPr>
        <w:tab/>
      </w:r>
      <w:r w:rsidRPr="00D8757A">
        <w:rPr>
          <w:rFonts w:ascii="Garamond" w:hAnsi="Garamond"/>
          <w:b/>
        </w:rPr>
        <w:tab/>
      </w:r>
      <w:r w:rsidRPr="00D8757A">
        <w:rPr>
          <w:rFonts w:ascii="Garamond" w:hAnsi="Garamond"/>
          <w:b/>
        </w:rPr>
        <w:tab/>
      </w:r>
      <w:r w:rsidRPr="00D8757A">
        <w:rPr>
          <w:rFonts w:ascii="Garamond" w:hAnsi="Garamond"/>
          <w:b/>
        </w:rPr>
        <w:tab/>
      </w:r>
      <w:r w:rsidR="00D8757A">
        <w:rPr>
          <w:rFonts w:ascii="Garamond" w:hAnsi="Garamond"/>
          <w:b/>
        </w:rPr>
        <w:t xml:space="preserve">          </w:t>
      </w:r>
      <w:r w:rsidRPr="00D8757A">
        <w:rPr>
          <w:rFonts w:ascii="Garamond" w:hAnsi="Garamond"/>
          <w:b/>
        </w:rPr>
        <w:t xml:space="preserve">       </w:t>
      </w:r>
      <w:r w:rsidRPr="00D8757A">
        <w:rPr>
          <w:rFonts w:ascii="Garamond" w:hAnsi="Garamond"/>
        </w:rPr>
        <w:t>Moore, OK</w:t>
      </w:r>
    </w:p>
    <w:p w14:paraId="4E2949B4" w14:textId="77777777" w:rsidR="00365513" w:rsidRPr="00D8757A" w:rsidRDefault="00365513" w:rsidP="00BE590F">
      <w:pPr>
        <w:pStyle w:val="NormalWeb"/>
        <w:spacing w:before="0" w:beforeAutospacing="0" w:after="0" w:afterAutospacing="0"/>
        <w:ind w:firstLine="720"/>
        <w:rPr>
          <w:rFonts w:ascii="Garamond" w:hAnsi="Garamond"/>
          <w:b/>
          <w:bCs/>
        </w:rPr>
      </w:pPr>
      <w:r w:rsidRPr="00D8757A">
        <w:rPr>
          <w:rFonts w:ascii="Garamond" w:hAnsi="Garamond"/>
          <w:bCs/>
        </w:rPr>
        <w:t xml:space="preserve">A.A. </w:t>
      </w:r>
      <w:r w:rsidRPr="00D8757A">
        <w:rPr>
          <w:rFonts w:ascii="Garamond" w:hAnsi="Garamond"/>
          <w:bCs/>
        </w:rPr>
        <w:tab/>
      </w:r>
      <w:r w:rsidRPr="00D8757A">
        <w:rPr>
          <w:rFonts w:ascii="Garamond" w:hAnsi="Garamond"/>
        </w:rPr>
        <w:t xml:space="preserve">Religious Studies </w:t>
      </w:r>
      <w:r w:rsidR="00971D03" w:rsidRPr="00D8757A">
        <w:rPr>
          <w:rFonts w:ascii="Garamond" w:hAnsi="Garamond"/>
        </w:rPr>
        <w:t>(May 1</w:t>
      </w:r>
      <w:r w:rsidRPr="00D8757A">
        <w:rPr>
          <w:rFonts w:ascii="Garamond" w:hAnsi="Garamond"/>
        </w:rPr>
        <w:t>994</w:t>
      </w:r>
      <w:r w:rsidR="00971D03" w:rsidRPr="00D8757A">
        <w:rPr>
          <w:rFonts w:ascii="Garamond" w:hAnsi="Garamond"/>
        </w:rPr>
        <w:t>)</w:t>
      </w:r>
    </w:p>
    <w:p w14:paraId="20FD6ABD" w14:textId="77777777" w:rsidR="00C379E5" w:rsidRPr="00D8757A" w:rsidRDefault="00365513" w:rsidP="00BE590F">
      <w:pPr>
        <w:pStyle w:val="NormalWeb"/>
        <w:spacing w:before="0" w:beforeAutospacing="0" w:after="0" w:afterAutospacing="0"/>
        <w:rPr>
          <w:rFonts w:ascii="Garamond" w:hAnsi="Garamond"/>
        </w:rPr>
      </w:pPr>
      <w:r w:rsidRPr="00D8757A">
        <w:rPr>
          <w:rFonts w:ascii="Garamond" w:hAnsi="Garamond"/>
        </w:rPr>
        <w:t>      </w:t>
      </w:r>
    </w:p>
    <w:p w14:paraId="34F4A12A" w14:textId="77777777" w:rsidR="00C379E5" w:rsidRPr="00D8757A" w:rsidRDefault="00C379E5" w:rsidP="00BE590F">
      <w:pPr>
        <w:pStyle w:val="NormalWeb"/>
        <w:spacing w:before="0" w:beforeAutospacing="0" w:after="0" w:afterAutospacing="0"/>
        <w:ind w:firstLine="360"/>
        <w:rPr>
          <w:rFonts w:ascii="Garamond" w:hAnsi="Garamond"/>
        </w:rPr>
      </w:pPr>
      <w:r w:rsidRPr="00D8757A">
        <w:rPr>
          <w:rFonts w:ascii="Garamond" w:hAnsi="Garamond"/>
          <w:b/>
        </w:rPr>
        <w:t xml:space="preserve">Mineral Area College </w:t>
      </w:r>
      <w:r w:rsidRPr="00D8757A">
        <w:rPr>
          <w:rFonts w:ascii="Garamond" w:hAnsi="Garamond"/>
          <w:b/>
        </w:rPr>
        <w:tab/>
      </w:r>
      <w:r w:rsidRPr="00D8757A">
        <w:rPr>
          <w:rFonts w:ascii="Garamond" w:hAnsi="Garamond"/>
          <w:b/>
        </w:rPr>
        <w:tab/>
      </w:r>
      <w:r w:rsidRPr="00D8757A">
        <w:rPr>
          <w:rFonts w:ascii="Garamond" w:hAnsi="Garamond"/>
          <w:b/>
        </w:rPr>
        <w:tab/>
      </w:r>
      <w:r w:rsidRPr="00D8757A">
        <w:rPr>
          <w:rFonts w:ascii="Garamond" w:hAnsi="Garamond"/>
          <w:b/>
        </w:rPr>
        <w:tab/>
      </w:r>
      <w:r w:rsidRPr="00D8757A">
        <w:rPr>
          <w:rFonts w:ascii="Garamond" w:hAnsi="Garamond"/>
          <w:b/>
        </w:rPr>
        <w:tab/>
      </w:r>
      <w:r w:rsidRPr="00D8757A">
        <w:rPr>
          <w:rFonts w:ascii="Garamond" w:hAnsi="Garamond"/>
          <w:b/>
        </w:rPr>
        <w:tab/>
      </w:r>
      <w:r w:rsidRPr="00D8757A">
        <w:rPr>
          <w:rFonts w:ascii="Garamond" w:hAnsi="Garamond"/>
          <w:b/>
        </w:rPr>
        <w:tab/>
      </w:r>
      <w:r w:rsidR="00E6105A" w:rsidRPr="00D8757A">
        <w:rPr>
          <w:rFonts w:ascii="Garamond" w:hAnsi="Garamond"/>
          <w:b/>
        </w:rPr>
        <w:t xml:space="preserve">  </w:t>
      </w:r>
      <w:r w:rsidRPr="00D8757A">
        <w:rPr>
          <w:rFonts w:ascii="Garamond" w:hAnsi="Garamond"/>
          <w:b/>
        </w:rPr>
        <w:tab/>
      </w:r>
      <w:r w:rsidRPr="00D8757A">
        <w:rPr>
          <w:rFonts w:ascii="Garamond" w:hAnsi="Garamond"/>
        </w:rPr>
        <w:t>Park Hills, MO</w:t>
      </w:r>
    </w:p>
    <w:p w14:paraId="27D78D32" w14:textId="77777777" w:rsidR="00365513" w:rsidRPr="00D8757A" w:rsidRDefault="00365513" w:rsidP="00BE590F">
      <w:pPr>
        <w:pStyle w:val="NormalWeb"/>
        <w:spacing w:before="0" w:beforeAutospacing="0" w:after="0" w:afterAutospacing="0"/>
        <w:rPr>
          <w:rFonts w:ascii="Garamond" w:hAnsi="Garamond"/>
        </w:rPr>
      </w:pPr>
      <w:r w:rsidRPr="00D8757A">
        <w:rPr>
          <w:rFonts w:ascii="Garamond" w:hAnsi="Garamond"/>
        </w:rPr>
        <w:t>         </w:t>
      </w:r>
      <w:r w:rsidR="00C379E5" w:rsidRPr="00D8757A">
        <w:rPr>
          <w:rFonts w:ascii="Garamond" w:hAnsi="Garamond"/>
        </w:rPr>
        <w:tab/>
      </w:r>
      <w:r w:rsidRPr="00D8757A">
        <w:rPr>
          <w:rFonts w:ascii="Garamond" w:hAnsi="Garamond"/>
          <w:bCs/>
        </w:rPr>
        <w:t xml:space="preserve">A.A. </w:t>
      </w:r>
      <w:r w:rsidRPr="00D8757A">
        <w:rPr>
          <w:rFonts w:ascii="Garamond" w:hAnsi="Garamond"/>
        </w:rPr>
        <w:t xml:space="preserve">General Studies </w:t>
      </w:r>
      <w:r w:rsidR="00971D03" w:rsidRPr="00D8757A">
        <w:rPr>
          <w:rFonts w:ascii="Garamond" w:hAnsi="Garamond"/>
        </w:rPr>
        <w:t xml:space="preserve">(May </w:t>
      </w:r>
      <w:r w:rsidRPr="00D8757A">
        <w:rPr>
          <w:rFonts w:ascii="Garamond" w:hAnsi="Garamond"/>
        </w:rPr>
        <w:t>1992</w:t>
      </w:r>
      <w:r w:rsidR="00971D03" w:rsidRPr="00D8757A">
        <w:rPr>
          <w:rFonts w:ascii="Garamond" w:hAnsi="Garamond"/>
        </w:rPr>
        <w:t>)</w:t>
      </w:r>
    </w:p>
    <w:p w14:paraId="13506ED7" w14:textId="77777777" w:rsidR="00365513" w:rsidRPr="00D8757A" w:rsidRDefault="00365513" w:rsidP="00BE590F">
      <w:pPr>
        <w:spacing w:after="0" w:line="240" w:lineRule="auto"/>
        <w:rPr>
          <w:rFonts w:ascii="Garamond" w:hAnsi="Garamond" w:cs="Times New Roman"/>
          <w:sz w:val="24"/>
          <w:szCs w:val="24"/>
        </w:rPr>
      </w:pPr>
    </w:p>
    <w:p w14:paraId="0FB8E003" w14:textId="77777777" w:rsidR="00365513" w:rsidRPr="001210E6" w:rsidRDefault="00365513" w:rsidP="00BE590F">
      <w:pPr>
        <w:spacing w:after="0" w:line="240" w:lineRule="auto"/>
        <w:rPr>
          <w:rFonts w:ascii="Garamond" w:hAnsi="Garamond" w:cs="Times New Roman"/>
          <w:b/>
          <w:sz w:val="24"/>
          <w:szCs w:val="24"/>
          <w:u w:val="single"/>
        </w:rPr>
      </w:pPr>
      <w:r w:rsidRPr="001210E6">
        <w:rPr>
          <w:rFonts w:ascii="Garamond" w:hAnsi="Garamond" w:cs="Times New Roman"/>
          <w:b/>
          <w:sz w:val="24"/>
          <w:szCs w:val="24"/>
          <w:u w:val="single"/>
        </w:rPr>
        <w:t xml:space="preserve">CURRENT </w:t>
      </w:r>
      <w:r w:rsidR="00A96A89" w:rsidRPr="001210E6">
        <w:rPr>
          <w:rFonts w:ascii="Garamond" w:hAnsi="Garamond" w:cs="Times New Roman"/>
          <w:b/>
          <w:sz w:val="24"/>
          <w:szCs w:val="24"/>
          <w:u w:val="single"/>
        </w:rPr>
        <w:t xml:space="preserve">ACADEMIC </w:t>
      </w:r>
      <w:r w:rsidRPr="001210E6">
        <w:rPr>
          <w:rFonts w:ascii="Garamond" w:hAnsi="Garamond" w:cs="Times New Roman"/>
          <w:b/>
          <w:sz w:val="24"/>
          <w:szCs w:val="24"/>
          <w:u w:val="single"/>
        </w:rPr>
        <w:t>POSITION</w:t>
      </w:r>
    </w:p>
    <w:p w14:paraId="42768584" w14:textId="77777777" w:rsidR="00365513" w:rsidRDefault="00365513" w:rsidP="00BE590F">
      <w:pPr>
        <w:spacing w:after="0" w:line="240" w:lineRule="auto"/>
        <w:ind w:firstLine="360"/>
        <w:rPr>
          <w:rFonts w:ascii="Garamond" w:eastAsia="Times New Roman" w:hAnsi="Garamond" w:cs="Times New Roman"/>
          <w:sz w:val="24"/>
          <w:szCs w:val="24"/>
        </w:rPr>
      </w:pPr>
      <w:r w:rsidRPr="00D8757A">
        <w:rPr>
          <w:rFonts w:ascii="Garamond" w:eastAsia="Times New Roman" w:hAnsi="Garamond" w:cs="Times New Roman"/>
          <w:b/>
          <w:bCs/>
          <w:sz w:val="24"/>
          <w:szCs w:val="24"/>
        </w:rPr>
        <w:t>Assistant Professor of Higher Education</w:t>
      </w:r>
      <w:r w:rsidRPr="00D8757A">
        <w:rPr>
          <w:rFonts w:ascii="Garamond" w:eastAsia="Times New Roman" w:hAnsi="Garamond" w:cs="Times New Roman"/>
          <w:b/>
          <w:bCs/>
          <w:sz w:val="24"/>
          <w:szCs w:val="24"/>
        </w:rPr>
        <w:tab/>
      </w:r>
      <w:r w:rsidRPr="00D8757A">
        <w:rPr>
          <w:rFonts w:ascii="Garamond" w:eastAsia="Times New Roman" w:hAnsi="Garamond" w:cs="Times New Roman"/>
          <w:b/>
          <w:bCs/>
          <w:sz w:val="24"/>
          <w:szCs w:val="24"/>
        </w:rPr>
        <w:tab/>
      </w:r>
      <w:r w:rsidRPr="00D8757A">
        <w:rPr>
          <w:rFonts w:ascii="Garamond" w:eastAsia="Times New Roman" w:hAnsi="Garamond" w:cs="Times New Roman"/>
          <w:b/>
          <w:bCs/>
          <w:sz w:val="24"/>
          <w:szCs w:val="24"/>
        </w:rPr>
        <w:tab/>
      </w:r>
      <w:r w:rsidR="00D8757A">
        <w:rPr>
          <w:rFonts w:ascii="Garamond" w:eastAsia="Times New Roman" w:hAnsi="Garamond" w:cs="Times New Roman"/>
          <w:b/>
          <w:bCs/>
          <w:sz w:val="24"/>
          <w:szCs w:val="24"/>
        </w:rPr>
        <w:t xml:space="preserve">           </w:t>
      </w:r>
      <w:r w:rsidRPr="00D8757A">
        <w:rPr>
          <w:rFonts w:ascii="Garamond" w:eastAsia="Times New Roman" w:hAnsi="Garamond" w:cs="Times New Roman"/>
          <w:b/>
          <w:bCs/>
          <w:sz w:val="24"/>
          <w:szCs w:val="24"/>
        </w:rPr>
        <w:t xml:space="preserve"> </w:t>
      </w:r>
      <w:bookmarkStart w:id="0" w:name="_Hlk43276241"/>
      <w:r w:rsidR="00190ED7" w:rsidRPr="00D8757A">
        <w:rPr>
          <w:rFonts w:ascii="Garamond" w:eastAsia="Times New Roman" w:hAnsi="Garamond" w:cs="Times New Roman"/>
          <w:sz w:val="24"/>
          <w:szCs w:val="24"/>
        </w:rPr>
        <w:t>August</w:t>
      </w:r>
      <w:r w:rsidRPr="00D8757A">
        <w:rPr>
          <w:rFonts w:ascii="Garamond" w:eastAsia="Times New Roman" w:hAnsi="Garamond" w:cs="Times New Roman"/>
          <w:sz w:val="24"/>
          <w:szCs w:val="24"/>
        </w:rPr>
        <w:t xml:space="preserve"> 201</w:t>
      </w:r>
      <w:r w:rsidR="00190ED7" w:rsidRPr="00D8757A">
        <w:rPr>
          <w:rFonts w:ascii="Garamond" w:eastAsia="Times New Roman" w:hAnsi="Garamond" w:cs="Times New Roman"/>
          <w:sz w:val="24"/>
          <w:szCs w:val="24"/>
        </w:rPr>
        <w:t>9</w:t>
      </w:r>
      <w:r w:rsidRPr="00D8757A">
        <w:rPr>
          <w:rFonts w:ascii="Garamond" w:eastAsia="Times New Roman" w:hAnsi="Garamond" w:cs="Times New Roman"/>
          <w:sz w:val="24"/>
          <w:szCs w:val="24"/>
        </w:rPr>
        <w:t xml:space="preserve"> – Present</w:t>
      </w:r>
      <w:bookmarkEnd w:id="0"/>
    </w:p>
    <w:p w14:paraId="57ECFC28" w14:textId="5D9A2662" w:rsidR="00436E88" w:rsidRPr="00436E88" w:rsidRDefault="00436E88" w:rsidP="00BE590F">
      <w:pPr>
        <w:spacing w:after="0" w:line="240" w:lineRule="auto"/>
        <w:ind w:firstLine="360"/>
        <w:rPr>
          <w:rFonts w:ascii="Garamond" w:eastAsia="Times New Roman" w:hAnsi="Garamond" w:cs="Times New Roman"/>
          <w:b/>
          <w:bCs/>
          <w:sz w:val="24"/>
          <w:szCs w:val="24"/>
        </w:rPr>
      </w:pPr>
      <w:r w:rsidRPr="00436E88">
        <w:rPr>
          <w:rFonts w:ascii="Garamond" w:eastAsia="Times New Roman" w:hAnsi="Garamond" w:cs="Times New Roman"/>
          <w:b/>
          <w:bCs/>
          <w:sz w:val="24"/>
          <w:szCs w:val="24"/>
        </w:rPr>
        <w:t>Program Coordinator, MS Higher Education</w:t>
      </w:r>
      <w:r w:rsidR="00C05766">
        <w:rPr>
          <w:rFonts w:ascii="Garamond" w:eastAsia="Times New Roman" w:hAnsi="Garamond" w:cs="Times New Roman"/>
          <w:b/>
          <w:bCs/>
          <w:sz w:val="24"/>
          <w:szCs w:val="24"/>
        </w:rPr>
        <w:t xml:space="preserve"> Administration</w:t>
      </w:r>
      <w:r>
        <w:rPr>
          <w:rFonts w:ascii="Garamond" w:eastAsia="Times New Roman" w:hAnsi="Garamond" w:cs="Times New Roman"/>
          <w:b/>
          <w:bCs/>
          <w:sz w:val="24"/>
          <w:szCs w:val="24"/>
        </w:rPr>
        <w:tab/>
      </w:r>
      <w:r w:rsidRPr="00D8757A">
        <w:rPr>
          <w:rFonts w:ascii="Garamond" w:eastAsia="Times New Roman" w:hAnsi="Garamond" w:cs="Times New Roman"/>
          <w:sz w:val="24"/>
          <w:szCs w:val="24"/>
        </w:rPr>
        <w:t>August 2019 – Present</w:t>
      </w:r>
    </w:p>
    <w:p w14:paraId="39927741" w14:textId="77777777" w:rsidR="00365513" w:rsidRPr="00D8757A" w:rsidRDefault="00CB0D4B" w:rsidP="00BE590F">
      <w:pPr>
        <w:spacing w:after="0" w:line="240" w:lineRule="auto"/>
        <w:ind w:firstLine="720"/>
        <w:rPr>
          <w:rFonts w:ascii="Garamond" w:eastAsia="Times New Roman" w:hAnsi="Garamond" w:cs="Times New Roman"/>
          <w:sz w:val="24"/>
          <w:szCs w:val="24"/>
        </w:rPr>
      </w:pPr>
      <w:r w:rsidRPr="00D8757A">
        <w:rPr>
          <w:rFonts w:ascii="Garamond" w:eastAsia="Times New Roman" w:hAnsi="Garamond" w:cs="Times New Roman"/>
          <w:sz w:val="24"/>
          <w:szCs w:val="24"/>
        </w:rPr>
        <w:t>University of Alabama at Birmingham</w:t>
      </w:r>
      <w:r w:rsidR="00365513" w:rsidRPr="00D8757A">
        <w:rPr>
          <w:rFonts w:ascii="Garamond" w:eastAsia="Times New Roman" w:hAnsi="Garamond" w:cs="Times New Roman"/>
          <w:sz w:val="24"/>
          <w:szCs w:val="24"/>
        </w:rPr>
        <w:tab/>
        <w:t xml:space="preserve">      </w:t>
      </w:r>
      <w:r w:rsidR="00477378" w:rsidRPr="00D8757A">
        <w:rPr>
          <w:rFonts w:ascii="Garamond" w:eastAsia="Times New Roman" w:hAnsi="Garamond" w:cs="Times New Roman"/>
          <w:sz w:val="24"/>
          <w:szCs w:val="24"/>
        </w:rPr>
        <w:tab/>
        <w:t xml:space="preserve">      </w:t>
      </w:r>
      <w:r w:rsidR="00365513" w:rsidRPr="00D8757A">
        <w:rPr>
          <w:rFonts w:ascii="Garamond" w:eastAsia="Times New Roman" w:hAnsi="Garamond" w:cs="Times New Roman"/>
          <w:sz w:val="24"/>
          <w:szCs w:val="24"/>
        </w:rPr>
        <w:t xml:space="preserve">  Institutional Student Population – </w:t>
      </w:r>
      <w:r w:rsidRPr="00D8757A">
        <w:rPr>
          <w:rFonts w:ascii="Garamond" w:eastAsia="Times New Roman" w:hAnsi="Garamond" w:cs="Times New Roman"/>
          <w:sz w:val="24"/>
          <w:szCs w:val="24"/>
        </w:rPr>
        <w:t>22,000</w:t>
      </w:r>
    </w:p>
    <w:p w14:paraId="42F5C198" w14:textId="73A9BBF4" w:rsidR="00B31587" w:rsidRPr="00D8757A" w:rsidRDefault="00AC61B1" w:rsidP="00BE590F">
      <w:pPr>
        <w:pStyle w:val="ListParagraph"/>
        <w:numPr>
          <w:ilvl w:val="0"/>
          <w:numId w:val="4"/>
        </w:numPr>
        <w:spacing w:line="240" w:lineRule="auto"/>
        <w:ind w:left="900" w:hanging="180"/>
        <w:rPr>
          <w:rFonts w:ascii="Garamond" w:hAnsi="Garamond" w:cs="Times New Roman"/>
          <w:sz w:val="24"/>
          <w:szCs w:val="24"/>
        </w:rPr>
      </w:pPr>
      <w:r w:rsidRPr="00D8757A">
        <w:rPr>
          <w:rFonts w:ascii="Garamond" w:hAnsi="Garamond" w:cs="Times New Roman"/>
          <w:sz w:val="24"/>
          <w:szCs w:val="24"/>
        </w:rPr>
        <w:t xml:space="preserve">Develop </w:t>
      </w:r>
      <w:r w:rsidR="005138B9" w:rsidRPr="00D8757A">
        <w:rPr>
          <w:rFonts w:ascii="Garamond" w:hAnsi="Garamond" w:cs="Times New Roman"/>
          <w:sz w:val="24"/>
          <w:szCs w:val="24"/>
        </w:rPr>
        <w:t>a</w:t>
      </w:r>
      <w:r w:rsidR="00B31587" w:rsidRPr="00D8757A">
        <w:rPr>
          <w:rFonts w:ascii="Garamond" w:hAnsi="Garamond" w:cs="Times New Roman"/>
          <w:sz w:val="24"/>
          <w:szCs w:val="24"/>
        </w:rPr>
        <w:t xml:space="preserve"> Higher Education Administration MS degree program</w:t>
      </w:r>
      <w:r w:rsidR="00881831" w:rsidRPr="00D8757A">
        <w:rPr>
          <w:rFonts w:ascii="Garamond" w:hAnsi="Garamond" w:cs="Times New Roman"/>
          <w:sz w:val="24"/>
          <w:szCs w:val="24"/>
        </w:rPr>
        <w:t xml:space="preserve"> (</w:t>
      </w:r>
      <w:r w:rsidR="00F13B34">
        <w:rPr>
          <w:rFonts w:ascii="Garamond" w:hAnsi="Garamond" w:cs="Times New Roman"/>
          <w:sz w:val="24"/>
          <w:szCs w:val="24"/>
        </w:rPr>
        <w:t>fall 2020 start</w:t>
      </w:r>
      <w:r w:rsidR="00881831" w:rsidRPr="00D8757A">
        <w:rPr>
          <w:rFonts w:ascii="Garamond" w:hAnsi="Garamond" w:cs="Times New Roman"/>
          <w:sz w:val="24"/>
          <w:szCs w:val="24"/>
        </w:rPr>
        <w:t>)</w:t>
      </w:r>
    </w:p>
    <w:p w14:paraId="6910BAE9" w14:textId="4F4C587E" w:rsidR="00B31587" w:rsidRPr="00D8757A" w:rsidRDefault="00AC61B1" w:rsidP="00BE590F">
      <w:pPr>
        <w:pStyle w:val="ListParagraph"/>
        <w:numPr>
          <w:ilvl w:val="0"/>
          <w:numId w:val="4"/>
        </w:numPr>
        <w:spacing w:line="240" w:lineRule="auto"/>
        <w:ind w:left="900" w:hanging="180"/>
        <w:rPr>
          <w:rFonts w:ascii="Garamond" w:hAnsi="Garamond" w:cs="Times New Roman"/>
          <w:sz w:val="24"/>
          <w:szCs w:val="24"/>
        </w:rPr>
      </w:pPr>
      <w:r w:rsidRPr="00D8757A">
        <w:rPr>
          <w:rFonts w:ascii="Garamond" w:hAnsi="Garamond" w:cs="Times New Roman"/>
          <w:sz w:val="24"/>
          <w:szCs w:val="24"/>
        </w:rPr>
        <w:lastRenderedPageBreak/>
        <w:t>Develop</w:t>
      </w:r>
      <w:r w:rsidR="00B31587" w:rsidRPr="00D8757A">
        <w:rPr>
          <w:rFonts w:ascii="Garamond" w:hAnsi="Garamond" w:cs="Times New Roman"/>
          <w:sz w:val="24"/>
          <w:szCs w:val="24"/>
        </w:rPr>
        <w:t xml:space="preserve"> </w:t>
      </w:r>
      <w:r w:rsidR="005138B9" w:rsidRPr="00D8757A">
        <w:rPr>
          <w:rFonts w:ascii="Garamond" w:hAnsi="Garamond" w:cs="Times New Roman"/>
          <w:sz w:val="24"/>
          <w:szCs w:val="24"/>
        </w:rPr>
        <w:t>a</w:t>
      </w:r>
      <w:r w:rsidRPr="00D8757A">
        <w:rPr>
          <w:rFonts w:ascii="Garamond" w:hAnsi="Garamond" w:cs="Times New Roman"/>
          <w:sz w:val="24"/>
          <w:szCs w:val="24"/>
        </w:rPr>
        <w:t xml:space="preserve"> </w:t>
      </w:r>
      <w:r w:rsidR="00B31587" w:rsidRPr="00D8757A">
        <w:rPr>
          <w:rFonts w:ascii="Garamond" w:hAnsi="Garamond" w:cs="Times New Roman"/>
          <w:sz w:val="24"/>
          <w:szCs w:val="24"/>
        </w:rPr>
        <w:t>Higher Education Administration Graduate Certificate program</w:t>
      </w:r>
      <w:r w:rsidR="00881831" w:rsidRPr="00D8757A">
        <w:rPr>
          <w:rFonts w:ascii="Garamond" w:hAnsi="Garamond" w:cs="Times New Roman"/>
          <w:sz w:val="24"/>
          <w:szCs w:val="24"/>
        </w:rPr>
        <w:t xml:space="preserve"> (</w:t>
      </w:r>
      <w:r w:rsidR="00F13B34">
        <w:rPr>
          <w:rFonts w:ascii="Garamond" w:hAnsi="Garamond" w:cs="Times New Roman"/>
          <w:sz w:val="24"/>
          <w:szCs w:val="24"/>
        </w:rPr>
        <w:t>fall 2020 start)</w:t>
      </w:r>
    </w:p>
    <w:p w14:paraId="41DF5C8E" w14:textId="77777777" w:rsidR="00CB0D4B" w:rsidRPr="00D8757A" w:rsidRDefault="00CB0D4B" w:rsidP="00BE590F">
      <w:pPr>
        <w:pStyle w:val="ListParagraph"/>
        <w:numPr>
          <w:ilvl w:val="0"/>
          <w:numId w:val="4"/>
        </w:numPr>
        <w:spacing w:line="240" w:lineRule="auto"/>
        <w:ind w:left="900" w:hanging="180"/>
        <w:rPr>
          <w:rFonts w:ascii="Garamond" w:hAnsi="Garamond" w:cs="Times New Roman"/>
          <w:sz w:val="24"/>
          <w:szCs w:val="24"/>
        </w:rPr>
      </w:pPr>
      <w:r w:rsidRPr="00D8757A">
        <w:rPr>
          <w:rFonts w:ascii="Garamond" w:hAnsi="Garamond" w:cs="Times New Roman"/>
          <w:sz w:val="24"/>
          <w:szCs w:val="24"/>
        </w:rPr>
        <w:t xml:space="preserve">Prepare leaders in higher education who work to transform institutional structures, policies, and practices contributing to inequities in higher education and society. </w:t>
      </w:r>
    </w:p>
    <w:p w14:paraId="30EE7A3F" w14:textId="549C9EC0" w:rsidR="00CB0D4B" w:rsidRPr="00D8757A" w:rsidRDefault="00CB0D4B" w:rsidP="00BE590F">
      <w:pPr>
        <w:pStyle w:val="ListParagraph"/>
        <w:numPr>
          <w:ilvl w:val="0"/>
          <w:numId w:val="4"/>
        </w:numPr>
        <w:spacing w:line="240" w:lineRule="auto"/>
        <w:ind w:left="900" w:hanging="180"/>
        <w:rPr>
          <w:rFonts w:ascii="Garamond" w:hAnsi="Garamond" w:cs="Times New Roman"/>
          <w:sz w:val="24"/>
          <w:szCs w:val="24"/>
        </w:rPr>
      </w:pPr>
      <w:r w:rsidRPr="00D8757A">
        <w:rPr>
          <w:rFonts w:ascii="Garamond" w:hAnsi="Garamond" w:cs="Times New Roman"/>
          <w:sz w:val="24"/>
          <w:szCs w:val="24"/>
        </w:rPr>
        <w:t xml:space="preserve">Research focus </w:t>
      </w:r>
      <w:r w:rsidR="00157AD5" w:rsidRPr="00D8757A">
        <w:rPr>
          <w:rFonts w:ascii="Garamond" w:hAnsi="Garamond" w:cs="Times New Roman"/>
          <w:sz w:val="24"/>
          <w:szCs w:val="24"/>
        </w:rPr>
        <w:t>on</w:t>
      </w:r>
      <w:r w:rsidRPr="00D8757A">
        <w:rPr>
          <w:rFonts w:ascii="Garamond" w:hAnsi="Garamond" w:cs="Times New Roman"/>
          <w:sz w:val="24"/>
          <w:szCs w:val="24"/>
        </w:rPr>
        <w:t xml:space="preserve"> higher education policy within a social justice framework. </w:t>
      </w:r>
    </w:p>
    <w:p w14:paraId="47D48160" w14:textId="77777777" w:rsidR="00CB0D4B" w:rsidRPr="00D8757A" w:rsidRDefault="00CB0D4B" w:rsidP="00BE590F">
      <w:pPr>
        <w:pStyle w:val="ListParagraph"/>
        <w:numPr>
          <w:ilvl w:val="0"/>
          <w:numId w:val="4"/>
        </w:numPr>
        <w:spacing w:line="240" w:lineRule="auto"/>
        <w:ind w:left="900" w:hanging="180"/>
        <w:rPr>
          <w:rFonts w:ascii="Garamond" w:hAnsi="Garamond" w:cs="Times New Roman"/>
          <w:sz w:val="24"/>
          <w:szCs w:val="24"/>
        </w:rPr>
      </w:pPr>
      <w:r w:rsidRPr="00D8757A">
        <w:rPr>
          <w:rFonts w:ascii="Garamond" w:hAnsi="Garamond" w:cs="Times New Roman"/>
          <w:sz w:val="24"/>
          <w:szCs w:val="24"/>
        </w:rPr>
        <w:t>Program planning, implementation and assessment, internship development and coordination, advising and mentoring, and/or guiding career and professional development.</w:t>
      </w:r>
    </w:p>
    <w:p w14:paraId="3E742C72" w14:textId="77777777" w:rsidR="00CB0D4B" w:rsidRPr="00D8757A" w:rsidRDefault="00CB0D4B" w:rsidP="00BE590F">
      <w:pPr>
        <w:pStyle w:val="ListParagraph"/>
        <w:numPr>
          <w:ilvl w:val="0"/>
          <w:numId w:val="4"/>
        </w:numPr>
        <w:spacing w:line="240" w:lineRule="auto"/>
        <w:ind w:left="900" w:hanging="180"/>
        <w:rPr>
          <w:rFonts w:ascii="Garamond" w:hAnsi="Garamond" w:cs="Times New Roman"/>
          <w:sz w:val="24"/>
          <w:szCs w:val="24"/>
        </w:rPr>
      </w:pPr>
      <w:r w:rsidRPr="00D8757A">
        <w:rPr>
          <w:rFonts w:ascii="Garamond" w:hAnsi="Garamond" w:cs="Times New Roman"/>
          <w:sz w:val="24"/>
          <w:szCs w:val="24"/>
        </w:rPr>
        <w:t>Developing and teaching campus-based, hybrid, and/or fully online courses in a higher education leadership program.</w:t>
      </w:r>
    </w:p>
    <w:p w14:paraId="09D9F2D3" w14:textId="2AED93E4" w:rsidR="00CB0D4B" w:rsidRPr="00D8757A" w:rsidRDefault="00CB0D4B" w:rsidP="00BE590F">
      <w:pPr>
        <w:pStyle w:val="ListParagraph"/>
        <w:numPr>
          <w:ilvl w:val="0"/>
          <w:numId w:val="4"/>
        </w:numPr>
        <w:spacing w:line="240" w:lineRule="auto"/>
        <w:ind w:left="900" w:hanging="180"/>
        <w:rPr>
          <w:rFonts w:ascii="Garamond" w:hAnsi="Garamond" w:cs="Times New Roman"/>
          <w:sz w:val="24"/>
          <w:szCs w:val="24"/>
        </w:rPr>
      </w:pPr>
      <w:r w:rsidRPr="00D8757A">
        <w:rPr>
          <w:rFonts w:ascii="Garamond" w:hAnsi="Garamond" w:cs="Times New Roman"/>
          <w:sz w:val="24"/>
          <w:szCs w:val="24"/>
        </w:rPr>
        <w:t xml:space="preserve">Collaborating with faculty within and across programs and departments for program development, </w:t>
      </w:r>
      <w:r w:rsidR="0060737C" w:rsidRPr="00D8757A">
        <w:rPr>
          <w:rFonts w:ascii="Garamond" w:hAnsi="Garamond" w:cs="Times New Roman"/>
          <w:sz w:val="24"/>
          <w:szCs w:val="24"/>
        </w:rPr>
        <w:t>teaching,</w:t>
      </w:r>
      <w:r w:rsidRPr="00D8757A">
        <w:rPr>
          <w:rFonts w:ascii="Garamond" w:hAnsi="Garamond" w:cs="Times New Roman"/>
          <w:sz w:val="24"/>
          <w:szCs w:val="24"/>
        </w:rPr>
        <w:t xml:space="preserve"> and scholarship.</w:t>
      </w:r>
    </w:p>
    <w:p w14:paraId="0945413A" w14:textId="77777777" w:rsidR="00CB0D4B" w:rsidRPr="00D8757A" w:rsidRDefault="00CB0D4B" w:rsidP="00BE590F">
      <w:pPr>
        <w:pStyle w:val="ListParagraph"/>
        <w:numPr>
          <w:ilvl w:val="0"/>
          <w:numId w:val="4"/>
        </w:numPr>
        <w:spacing w:line="240" w:lineRule="auto"/>
        <w:ind w:left="900" w:hanging="180"/>
        <w:rPr>
          <w:rFonts w:ascii="Garamond" w:hAnsi="Garamond" w:cs="Times New Roman"/>
          <w:sz w:val="24"/>
          <w:szCs w:val="24"/>
        </w:rPr>
      </w:pPr>
      <w:r w:rsidRPr="00D8757A">
        <w:rPr>
          <w:rFonts w:ascii="Garamond" w:hAnsi="Garamond" w:cs="Times New Roman"/>
          <w:sz w:val="24"/>
          <w:szCs w:val="24"/>
        </w:rPr>
        <w:t>Interacting with diverse student populations.</w:t>
      </w:r>
    </w:p>
    <w:p w14:paraId="40E406DE" w14:textId="77777777" w:rsidR="00CB0D4B" w:rsidRPr="00D8757A" w:rsidRDefault="00CB0D4B" w:rsidP="00BE590F">
      <w:pPr>
        <w:pStyle w:val="ListParagraph"/>
        <w:numPr>
          <w:ilvl w:val="0"/>
          <w:numId w:val="4"/>
        </w:numPr>
        <w:spacing w:line="240" w:lineRule="auto"/>
        <w:ind w:left="900" w:hanging="180"/>
        <w:rPr>
          <w:rFonts w:ascii="Garamond" w:hAnsi="Garamond" w:cs="Times New Roman"/>
          <w:sz w:val="24"/>
          <w:szCs w:val="24"/>
        </w:rPr>
      </w:pPr>
      <w:r w:rsidRPr="00D8757A">
        <w:rPr>
          <w:rFonts w:ascii="Garamond" w:hAnsi="Garamond" w:cs="Times New Roman"/>
          <w:sz w:val="24"/>
          <w:szCs w:val="24"/>
        </w:rPr>
        <w:t>Engaging in research.</w:t>
      </w:r>
    </w:p>
    <w:p w14:paraId="06E8405A" w14:textId="77777777" w:rsidR="00CB0D4B" w:rsidRPr="00D8757A" w:rsidRDefault="00CB0D4B" w:rsidP="00BE590F">
      <w:pPr>
        <w:pStyle w:val="ListParagraph"/>
        <w:numPr>
          <w:ilvl w:val="0"/>
          <w:numId w:val="4"/>
        </w:numPr>
        <w:spacing w:line="240" w:lineRule="auto"/>
        <w:ind w:left="900" w:hanging="180"/>
        <w:rPr>
          <w:rFonts w:ascii="Garamond" w:hAnsi="Garamond" w:cs="Times New Roman"/>
          <w:sz w:val="24"/>
          <w:szCs w:val="24"/>
        </w:rPr>
      </w:pPr>
      <w:r w:rsidRPr="00D8757A">
        <w:rPr>
          <w:rFonts w:ascii="Garamond" w:hAnsi="Garamond" w:cs="Times New Roman"/>
          <w:sz w:val="24"/>
          <w:szCs w:val="24"/>
        </w:rPr>
        <w:t>Securing intramural and external research funds.</w:t>
      </w:r>
    </w:p>
    <w:p w14:paraId="16F97E09" w14:textId="77777777" w:rsidR="00CB0D4B" w:rsidRPr="00D8757A" w:rsidRDefault="00CB0D4B" w:rsidP="00BE590F">
      <w:pPr>
        <w:pStyle w:val="ListParagraph"/>
        <w:numPr>
          <w:ilvl w:val="0"/>
          <w:numId w:val="4"/>
        </w:numPr>
        <w:spacing w:line="240" w:lineRule="auto"/>
        <w:ind w:left="900" w:hanging="180"/>
        <w:rPr>
          <w:rFonts w:ascii="Garamond" w:hAnsi="Garamond" w:cs="Times New Roman"/>
          <w:sz w:val="24"/>
          <w:szCs w:val="24"/>
        </w:rPr>
      </w:pPr>
      <w:r w:rsidRPr="00D8757A">
        <w:rPr>
          <w:rFonts w:ascii="Garamond" w:hAnsi="Garamond" w:cs="Times New Roman"/>
          <w:sz w:val="24"/>
          <w:szCs w:val="24"/>
        </w:rPr>
        <w:t>Providing university, local, regional, or national service.</w:t>
      </w:r>
    </w:p>
    <w:p w14:paraId="7C64E1BA" w14:textId="77777777" w:rsidR="00365513" w:rsidRPr="00D8757A" w:rsidRDefault="00365513" w:rsidP="00BE590F">
      <w:pPr>
        <w:spacing w:after="0" w:line="240" w:lineRule="auto"/>
        <w:ind w:left="1440"/>
        <w:rPr>
          <w:rFonts w:ascii="Garamond" w:eastAsia="Times New Roman" w:hAnsi="Garamond" w:cs="Times New Roman"/>
          <w:sz w:val="24"/>
          <w:szCs w:val="24"/>
        </w:rPr>
      </w:pPr>
    </w:p>
    <w:p w14:paraId="4534A132" w14:textId="77777777" w:rsidR="009B3D18" w:rsidRPr="00D8757A" w:rsidRDefault="009B3D18" w:rsidP="00BE590F">
      <w:pPr>
        <w:spacing w:after="0" w:line="240" w:lineRule="auto"/>
        <w:ind w:firstLine="720"/>
        <w:rPr>
          <w:rFonts w:ascii="Garamond" w:hAnsi="Garamond" w:cs="Times New Roman"/>
          <w:bCs/>
          <w:sz w:val="24"/>
          <w:szCs w:val="24"/>
        </w:rPr>
      </w:pPr>
      <w:r w:rsidRPr="00D8757A">
        <w:rPr>
          <w:rFonts w:ascii="Garamond" w:hAnsi="Garamond" w:cs="Times New Roman"/>
          <w:bCs/>
          <w:sz w:val="24"/>
          <w:szCs w:val="24"/>
        </w:rPr>
        <w:t>Instructor of Record</w:t>
      </w:r>
    </w:p>
    <w:p w14:paraId="0F18C220" w14:textId="77777777" w:rsidR="009B3D18" w:rsidRPr="00D8757A" w:rsidRDefault="009B3D18" w:rsidP="00BE590F">
      <w:pPr>
        <w:spacing w:after="0" w:line="240" w:lineRule="auto"/>
        <w:ind w:left="1080"/>
        <w:rPr>
          <w:rFonts w:ascii="Garamond" w:hAnsi="Garamond" w:cs="Times New Roman"/>
          <w:bCs/>
          <w:i/>
          <w:iCs/>
          <w:sz w:val="24"/>
          <w:szCs w:val="24"/>
        </w:rPr>
      </w:pPr>
      <w:r w:rsidRPr="00D8757A">
        <w:rPr>
          <w:rFonts w:ascii="Garamond" w:hAnsi="Garamond" w:cs="Times New Roman"/>
          <w:bCs/>
          <w:i/>
          <w:iCs/>
          <w:sz w:val="24"/>
          <w:szCs w:val="24"/>
        </w:rPr>
        <w:t xml:space="preserve">EDF 716: Comparative Education </w:t>
      </w:r>
    </w:p>
    <w:p w14:paraId="43DBF9A0" w14:textId="77777777" w:rsidR="002C4642" w:rsidRPr="00D8757A" w:rsidRDefault="002C4642" w:rsidP="00BE590F">
      <w:pPr>
        <w:spacing w:after="0" w:line="240" w:lineRule="auto"/>
        <w:ind w:left="1080"/>
        <w:rPr>
          <w:rFonts w:ascii="Garamond" w:hAnsi="Garamond" w:cs="Times New Roman"/>
          <w:bCs/>
          <w:i/>
          <w:iCs/>
          <w:sz w:val="24"/>
          <w:szCs w:val="24"/>
        </w:rPr>
      </w:pPr>
      <w:r w:rsidRPr="00D8757A">
        <w:rPr>
          <w:rFonts w:ascii="Garamond" w:hAnsi="Garamond" w:cs="Times New Roman"/>
          <w:bCs/>
          <w:i/>
          <w:iCs/>
          <w:sz w:val="24"/>
          <w:szCs w:val="24"/>
        </w:rPr>
        <w:t xml:space="preserve">EDF </w:t>
      </w:r>
      <w:r w:rsidR="006E2A12" w:rsidRPr="00D8757A">
        <w:rPr>
          <w:rFonts w:ascii="Garamond" w:hAnsi="Garamond" w:cs="Times New Roman"/>
          <w:bCs/>
          <w:i/>
          <w:iCs/>
          <w:sz w:val="24"/>
          <w:szCs w:val="24"/>
        </w:rPr>
        <w:t>797: Independent Studies</w:t>
      </w:r>
    </w:p>
    <w:p w14:paraId="69044B36" w14:textId="4873780A" w:rsidR="00CD3F58" w:rsidRDefault="00CD3F58" w:rsidP="00BE590F">
      <w:pPr>
        <w:spacing w:after="0" w:line="240" w:lineRule="auto"/>
        <w:ind w:left="1080"/>
        <w:rPr>
          <w:rFonts w:ascii="Garamond" w:hAnsi="Garamond" w:cs="Times New Roman"/>
          <w:bCs/>
          <w:i/>
          <w:iCs/>
          <w:sz w:val="24"/>
          <w:szCs w:val="24"/>
        </w:rPr>
      </w:pPr>
      <w:r w:rsidRPr="00D8757A">
        <w:rPr>
          <w:rFonts w:ascii="Garamond" w:hAnsi="Garamond" w:cs="Times New Roman"/>
          <w:bCs/>
          <w:i/>
          <w:iCs/>
          <w:sz w:val="24"/>
          <w:szCs w:val="24"/>
        </w:rPr>
        <w:t>EDF 798: Individual Research in Foundations of Education</w:t>
      </w:r>
    </w:p>
    <w:p w14:paraId="10D0E7CF" w14:textId="5ABB2534" w:rsidR="000A5AF2" w:rsidRPr="00D8757A" w:rsidRDefault="000A5AF2" w:rsidP="00BE590F">
      <w:pPr>
        <w:spacing w:after="0" w:line="240" w:lineRule="auto"/>
        <w:ind w:left="1080"/>
        <w:rPr>
          <w:rFonts w:ascii="Garamond" w:hAnsi="Garamond" w:cs="Times New Roman"/>
          <w:bCs/>
          <w:i/>
          <w:iCs/>
          <w:sz w:val="24"/>
          <w:szCs w:val="24"/>
        </w:rPr>
      </w:pPr>
      <w:r>
        <w:rPr>
          <w:rFonts w:ascii="Garamond" w:hAnsi="Garamond" w:cs="Times New Roman"/>
          <w:bCs/>
          <w:i/>
          <w:iCs/>
          <w:sz w:val="24"/>
          <w:szCs w:val="24"/>
        </w:rPr>
        <w:t>EDF 799: Dissertation Research</w:t>
      </w:r>
    </w:p>
    <w:p w14:paraId="64C63985" w14:textId="77777777" w:rsidR="006E2A12" w:rsidRPr="00D8757A" w:rsidRDefault="006E2A12" w:rsidP="00BE590F">
      <w:pPr>
        <w:spacing w:after="0" w:line="240" w:lineRule="auto"/>
        <w:ind w:left="1080"/>
        <w:rPr>
          <w:rFonts w:ascii="Garamond" w:hAnsi="Garamond" w:cs="Times New Roman"/>
          <w:bCs/>
          <w:i/>
          <w:iCs/>
          <w:sz w:val="24"/>
          <w:szCs w:val="24"/>
        </w:rPr>
      </w:pPr>
      <w:r w:rsidRPr="00D8757A">
        <w:rPr>
          <w:rFonts w:ascii="Garamond" w:hAnsi="Garamond" w:cs="Times New Roman"/>
          <w:bCs/>
          <w:i/>
          <w:iCs/>
          <w:sz w:val="24"/>
          <w:szCs w:val="24"/>
        </w:rPr>
        <w:t>EDL 798: Non-Dissertation Research</w:t>
      </w:r>
    </w:p>
    <w:p w14:paraId="23999A88" w14:textId="77777777" w:rsidR="00CD3F58" w:rsidRPr="00D8757A" w:rsidRDefault="00CD3F58" w:rsidP="00BE590F">
      <w:pPr>
        <w:spacing w:after="0" w:line="240" w:lineRule="auto"/>
        <w:ind w:left="1080"/>
        <w:rPr>
          <w:rFonts w:ascii="Garamond" w:hAnsi="Garamond" w:cs="Times New Roman"/>
          <w:bCs/>
          <w:i/>
          <w:iCs/>
          <w:sz w:val="24"/>
          <w:szCs w:val="24"/>
        </w:rPr>
      </w:pPr>
      <w:r w:rsidRPr="00D8757A">
        <w:rPr>
          <w:rFonts w:ascii="Garamond" w:hAnsi="Garamond" w:cs="Times New Roman"/>
          <w:bCs/>
          <w:i/>
          <w:iCs/>
          <w:sz w:val="24"/>
          <w:szCs w:val="24"/>
        </w:rPr>
        <w:t>EDL 603: Data Driven Decision Making</w:t>
      </w:r>
    </w:p>
    <w:p w14:paraId="56CA0682" w14:textId="77777777" w:rsidR="00CD3F58" w:rsidRPr="00D8757A" w:rsidRDefault="00CD3F58" w:rsidP="00BE590F">
      <w:pPr>
        <w:spacing w:after="0" w:line="240" w:lineRule="auto"/>
        <w:ind w:left="1080"/>
        <w:rPr>
          <w:rFonts w:ascii="Garamond" w:hAnsi="Garamond" w:cs="Times New Roman"/>
          <w:bCs/>
          <w:i/>
          <w:iCs/>
          <w:sz w:val="24"/>
          <w:szCs w:val="24"/>
        </w:rPr>
      </w:pPr>
      <w:r w:rsidRPr="00D8757A">
        <w:rPr>
          <w:rFonts w:ascii="Garamond" w:hAnsi="Garamond" w:cs="Times New Roman"/>
          <w:bCs/>
          <w:i/>
          <w:iCs/>
          <w:sz w:val="24"/>
          <w:szCs w:val="24"/>
        </w:rPr>
        <w:t>EDL 604: Field Experience in Data Driven Decision Making</w:t>
      </w:r>
    </w:p>
    <w:p w14:paraId="089706B0" w14:textId="5659490D" w:rsidR="000A5AF2" w:rsidRDefault="000A5AF2" w:rsidP="00BE590F">
      <w:pPr>
        <w:spacing w:after="0" w:line="240" w:lineRule="auto"/>
        <w:ind w:left="1080"/>
        <w:rPr>
          <w:rFonts w:ascii="Garamond" w:hAnsi="Garamond" w:cs="Times New Roman"/>
          <w:bCs/>
          <w:i/>
          <w:iCs/>
          <w:sz w:val="24"/>
          <w:szCs w:val="24"/>
        </w:rPr>
      </w:pPr>
      <w:r>
        <w:rPr>
          <w:rFonts w:ascii="Garamond" w:hAnsi="Garamond" w:cs="Times New Roman"/>
          <w:bCs/>
          <w:i/>
          <w:iCs/>
          <w:sz w:val="24"/>
          <w:szCs w:val="24"/>
        </w:rPr>
        <w:t>EDL 798: Non-Dissertation Research</w:t>
      </w:r>
    </w:p>
    <w:p w14:paraId="1F687E6C" w14:textId="588F32A7" w:rsidR="00CD3F58" w:rsidRDefault="00CD3F58" w:rsidP="00BE590F">
      <w:pPr>
        <w:spacing w:after="0" w:line="240" w:lineRule="auto"/>
        <w:ind w:left="1080"/>
        <w:rPr>
          <w:rFonts w:ascii="Garamond" w:hAnsi="Garamond" w:cs="Times New Roman"/>
          <w:bCs/>
          <w:i/>
          <w:iCs/>
          <w:sz w:val="24"/>
          <w:szCs w:val="24"/>
        </w:rPr>
      </w:pPr>
      <w:r w:rsidRPr="00D8757A">
        <w:rPr>
          <w:rFonts w:ascii="Garamond" w:hAnsi="Garamond" w:cs="Times New Roman"/>
          <w:bCs/>
          <w:i/>
          <w:iCs/>
          <w:sz w:val="24"/>
          <w:szCs w:val="24"/>
        </w:rPr>
        <w:t>EDL 799: Dissertation Research</w:t>
      </w:r>
    </w:p>
    <w:p w14:paraId="4BAE8E54" w14:textId="4F9AFE8E" w:rsidR="00F13B34" w:rsidRDefault="00F13B34" w:rsidP="00BE590F">
      <w:pPr>
        <w:spacing w:after="0" w:line="240" w:lineRule="auto"/>
        <w:ind w:left="1080"/>
        <w:rPr>
          <w:rFonts w:ascii="Garamond" w:hAnsi="Garamond" w:cs="Times New Roman"/>
          <w:bCs/>
          <w:i/>
          <w:iCs/>
          <w:sz w:val="24"/>
          <w:szCs w:val="24"/>
        </w:rPr>
      </w:pPr>
      <w:r>
        <w:rPr>
          <w:rFonts w:ascii="Garamond" w:hAnsi="Garamond" w:cs="Times New Roman"/>
          <w:bCs/>
          <w:i/>
          <w:iCs/>
          <w:sz w:val="24"/>
          <w:szCs w:val="24"/>
        </w:rPr>
        <w:t>HEA 600: Higher Education Administration</w:t>
      </w:r>
    </w:p>
    <w:p w14:paraId="08246122" w14:textId="44E466C0" w:rsidR="00F13B34" w:rsidRDefault="00F13B34" w:rsidP="00BE590F">
      <w:pPr>
        <w:spacing w:after="0" w:line="240" w:lineRule="auto"/>
        <w:ind w:left="1080"/>
        <w:rPr>
          <w:rFonts w:ascii="Garamond" w:hAnsi="Garamond" w:cs="Times New Roman"/>
          <w:bCs/>
          <w:i/>
          <w:iCs/>
          <w:sz w:val="24"/>
          <w:szCs w:val="24"/>
        </w:rPr>
      </w:pPr>
      <w:r>
        <w:rPr>
          <w:rFonts w:ascii="Garamond" w:hAnsi="Garamond" w:cs="Times New Roman"/>
          <w:bCs/>
          <w:i/>
          <w:iCs/>
          <w:sz w:val="24"/>
          <w:szCs w:val="24"/>
        </w:rPr>
        <w:t>HEA 610: History of Higher Education</w:t>
      </w:r>
    </w:p>
    <w:p w14:paraId="0946A3B4" w14:textId="0C6FAB55" w:rsidR="000A5AF2" w:rsidRDefault="000A5AF2" w:rsidP="00BE590F">
      <w:pPr>
        <w:spacing w:after="0" w:line="240" w:lineRule="auto"/>
        <w:ind w:left="1080"/>
        <w:rPr>
          <w:rFonts w:ascii="Garamond" w:hAnsi="Garamond" w:cs="Times New Roman"/>
          <w:bCs/>
          <w:i/>
          <w:iCs/>
          <w:sz w:val="24"/>
          <w:szCs w:val="24"/>
        </w:rPr>
      </w:pPr>
      <w:r>
        <w:rPr>
          <w:rFonts w:ascii="Garamond" w:hAnsi="Garamond" w:cs="Times New Roman"/>
          <w:bCs/>
          <w:i/>
          <w:iCs/>
          <w:sz w:val="24"/>
          <w:szCs w:val="24"/>
        </w:rPr>
        <w:t>HEA 620: Access &amp; Equity in Higher Education</w:t>
      </w:r>
    </w:p>
    <w:p w14:paraId="330C8C49" w14:textId="2E21C8F2" w:rsidR="000A5AF2" w:rsidRDefault="000A5AF2" w:rsidP="00BE590F">
      <w:pPr>
        <w:spacing w:after="0" w:line="240" w:lineRule="auto"/>
        <w:ind w:left="1080"/>
        <w:rPr>
          <w:rFonts w:ascii="Garamond" w:hAnsi="Garamond" w:cs="Times New Roman"/>
          <w:bCs/>
          <w:i/>
          <w:iCs/>
          <w:sz w:val="24"/>
          <w:szCs w:val="24"/>
        </w:rPr>
      </w:pPr>
      <w:r>
        <w:rPr>
          <w:rFonts w:ascii="Garamond" w:hAnsi="Garamond" w:cs="Times New Roman"/>
          <w:bCs/>
          <w:i/>
          <w:iCs/>
          <w:sz w:val="24"/>
          <w:szCs w:val="24"/>
        </w:rPr>
        <w:t>HEA 650: Assessment &amp; Evaluation of Higher Education</w:t>
      </w:r>
    </w:p>
    <w:p w14:paraId="6126AEC0" w14:textId="38CDE8E2" w:rsidR="000A5AF2" w:rsidRPr="000A5AF2" w:rsidRDefault="000A5AF2" w:rsidP="00BE590F">
      <w:pPr>
        <w:spacing w:after="0" w:line="240" w:lineRule="auto"/>
        <w:ind w:left="1080"/>
        <w:rPr>
          <w:rFonts w:ascii="Garamond" w:hAnsi="Garamond" w:cs="Times New Roman"/>
          <w:bCs/>
          <w:i/>
          <w:iCs/>
          <w:sz w:val="24"/>
          <w:szCs w:val="24"/>
        </w:rPr>
      </w:pPr>
      <w:r w:rsidRPr="000A5AF2">
        <w:rPr>
          <w:rFonts w:ascii="Garamond" w:hAnsi="Garamond" w:cs="Times New Roman"/>
          <w:bCs/>
          <w:i/>
          <w:iCs/>
          <w:sz w:val="24"/>
          <w:szCs w:val="24"/>
        </w:rPr>
        <w:t xml:space="preserve">HEA 660: </w:t>
      </w:r>
      <w:r>
        <w:rPr>
          <w:rFonts w:ascii="Garamond" w:hAnsi="Garamond" w:cs="Times New Roman"/>
          <w:bCs/>
          <w:i/>
          <w:iCs/>
          <w:sz w:val="24"/>
          <w:szCs w:val="24"/>
        </w:rPr>
        <w:t>College Student Development</w:t>
      </w:r>
    </w:p>
    <w:p w14:paraId="06C6BCDF" w14:textId="77777777" w:rsidR="00545266" w:rsidRPr="00D8757A" w:rsidRDefault="00545266" w:rsidP="00BE590F">
      <w:pPr>
        <w:spacing w:after="0" w:line="240" w:lineRule="auto"/>
        <w:rPr>
          <w:rFonts w:ascii="Garamond" w:hAnsi="Garamond" w:cs="Times New Roman"/>
          <w:b/>
          <w:sz w:val="24"/>
          <w:szCs w:val="24"/>
          <w:u w:val="single"/>
        </w:rPr>
      </w:pPr>
    </w:p>
    <w:p w14:paraId="11485D01" w14:textId="77777777" w:rsidR="00365513" w:rsidRPr="001210E6" w:rsidRDefault="00365513" w:rsidP="00BE590F">
      <w:pPr>
        <w:spacing w:after="0" w:line="240" w:lineRule="auto"/>
        <w:rPr>
          <w:rFonts w:ascii="Garamond" w:hAnsi="Garamond" w:cs="Times New Roman"/>
          <w:b/>
          <w:sz w:val="24"/>
          <w:szCs w:val="24"/>
          <w:u w:val="single"/>
        </w:rPr>
      </w:pPr>
      <w:r w:rsidRPr="001210E6">
        <w:rPr>
          <w:rFonts w:ascii="Garamond" w:hAnsi="Garamond" w:cs="Times New Roman"/>
          <w:b/>
          <w:sz w:val="24"/>
          <w:szCs w:val="24"/>
          <w:u w:val="single"/>
        </w:rPr>
        <w:t>PUB</w:t>
      </w:r>
      <w:r w:rsidR="00F46228" w:rsidRPr="001210E6">
        <w:rPr>
          <w:rFonts w:ascii="Garamond" w:hAnsi="Garamond" w:cs="Times New Roman"/>
          <w:b/>
          <w:sz w:val="24"/>
          <w:szCs w:val="24"/>
          <w:u w:val="single"/>
        </w:rPr>
        <w:t>LISHED RESEARCH</w:t>
      </w:r>
    </w:p>
    <w:p w14:paraId="2024A65D" w14:textId="77777777" w:rsidR="00365513" w:rsidRPr="001210E6" w:rsidRDefault="000F678F" w:rsidP="00BE590F">
      <w:pPr>
        <w:spacing w:after="0" w:line="240" w:lineRule="auto"/>
        <w:ind w:firstLine="360"/>
        <w:rPr>
          <w:rFonts w:ascii="Garamond" w:hAnsi="Garamond" w:cs="Times New Roman"/>
          <w:b/>
          <w:bCs/>
          <w:i/>
          <w:iCs/>
          <w:sz w:val="24"/>
          <w:szCs w:val="24"/>
        </w:rPr>
      </w:pPr>
      <w:r w:rsidRPr="001210E6">
        <w:rPr>
          <w:rFonts w:ascii="Garamond" w:hAnsi="Garamond" w:cs="Times New Roman"/>
          <w:b/>
          <w:bCs/>
          <w:i/>
          <w:iCs/>
          <w:sz w:val="24"/>
          <w:szCs w:val="24"/>
        </w:rPr>
        <w:t>Peer Reviewed Journal Articles</w:t>
      </w:r>
    </w:p>
    <w:p w14:paraId="390EFDB3" w14:textId="1761DBDC" w:rsidR="00B81DE2" w:rsidRDefault="006D798E" w:rsidP="00B81DE2">
      <w:pPr>
        <w:spacing w:after="0" w:line="240" w:lineRule="auto"/>
        <w:ind w:left="720"/>
        <w:rPr>
          <w:rFonts w:ascii="Garamond" w:hAnsi="Garamond" w:cs="Times New Roman"/>
          <w:sz w:val="24"/>
          <w:szCs w:val="24"/>
        </w:rPr>
      </w:pPr>
      <w:r w:rsidRPr="00D8757A">
        <w:rPr>
          <w:rFonts w:ascii="Garamond" w:hAnsi="Garamond" w:cs="Times New Roman"/>
          <w:b/>
          <w:sz w:val="24"/>
          <w:szCs w:val="24"/>
        </w:rPr>
        <w:t>Bodine Al-Sharif, M. A.</w:t>
      </w:r>
      <w:r w:rsidRPr="00D8757A">
        <w:rPr>
          <w:rFonts w:ascii="Garamond" w:hAnsi="Garamond" w:cs="Times New Roman"/>
          <w:sz w:val="24"/>
          <w:szCs w:val="24"/>
        </w:rPr>
        <w:t>, García, H. A., &amp; McNaughtan, J. (</w:t>
      </w:r>
      <w:r w:rsidR="00372CE9">
        <w:rPr>
          <w:rFonts w:ascii="Garamond" w:hAnsi="Garamond" w:cs="Times New Roman"/>
          <w:sz w:val="24"/>
          <w:szCs w:val="24"/>
        </w:rPr>
        <w:t>202</w:t>
      </w:r>
      <w:r w:rsidR="001C739E">
        <w:rPr>
          <w:rFonts w:ascii="Garamond" w:hAnsi="Garamond" w:cs="Times New Roman"/>
          <w:sz w:val="24"/>
          <w:szCs w:val="24"/>
        </w:rPr>
        <w:t>1</w:t>
      </w:r>
      <w:r w:rsidRPr="00D8757A">
        <w:rPr>
          <w:rFonts w:ascii="Garamond" w:hAnsi="Garamond" w:cs="Times New Roman"/>
          <w:sz w:val="24"/>
          <w:szCs w:val="24"/>
        </w:rPr>
        <w:t>).</w:t>
      </w:r>
      <w:r w:rsidR="00BC5174" w:rsidRPr="00D8757A">
        <w:rPr>
          <w:rFonts w:ascii="Garamond" w:hAnsi="Garamond" w:cs="Times New Roman"/>
          <w:sz w:val="24"/>
          <w:szCs w:val="24"/>
        </w:rPr>
        <w:t xml:space="preserve"> </w:t>
      </w:r>
      <w:r w:rsidRPr="00D8757A">
        <w:rPr>
          <w:rFonts w:ascii="Garamond" w:hAnsi="Garamond" w:cs="Times New Roman"/>
          <w:sz w:val="24"/>
          <w:szCs w:val="24"/>
        </w:rPr>
        <w:t xml:space="preserve">Making meaning of the </w:t>
      </w:r>
    </w:p>
    <w:p w14:paraId="0F27938C" w14:textId="2E75F0E4" w:rsidR="006D798E" w:rsidRPr="00D8757A" w:rsidRDefault="006D798E" w:rsidP="00B81DE2">
      <w:pPr>
        <w:spacing w:after="0" w:line="240" w:lineRule="auto"/>
        <w:ind w:left="1440"/>
        <w:rPr>
          <w:rFonts w:ascii="Garamond" w:hAnsi="Garamond" w:cs="Times New Roman"/>
          <w:sz w:val="24"/>
          <w:szCs w:val="24"/>
        </w:rPr>
      </w:pPr>
      <w:r w:rsidRPr="00D8757A">
        <w:rPr>
          <w:rFonts w:ascii="Garamond" w:hAnsi="Garamond" w:cs="Times New Roman"/>
          <w:sz w:val="24"/>
          <w:szCs w:val="24"/>
        </w:rPr>
        <w:t xml:space="preserve">mid-level administrator role in international student service centers. </w:t>
      </w:r>
      <w:bookmarkStart w:id="1" w:name="_Hlk67185766"/>
      <w:r w:rsidRPr="00D8757A">
        <w:rPr>
          <w:rFonts w:ascii="Garamond" w:hAnsi="Garamond" w:cs="Times New Roman"/>
          <w:i/>
          <w:iCs/>
          <w:sz w:val="24"/>
          <w:szCs w:val="24"/>
        </w:rPr>
        <w:t>Journal of Higher Education</w:t>
      </w:r>
      <w:r w:rsidR="001C739E">
        <w:rPr>
          <w:rFonts w:ascii="Garamond" w:hAnsi="Garamond" w:cs="Times New Roman"/>
          <w:sz w:val="24"/>
          <w:szCs w:val="24"/>
        </w:rPr>
        <w:t>,</w:t>
      </w:r>
      <w:r w:rsidR="00D11590">
        <w:rPr>
          <w:rFonts w:ascii="Garamond" w:hAnsi="Garamond" w:cs="Times New Roman"/>
          <w:sz w:val="24"/>
          <w:szCs w:val="24"/>
        </w:rPr>
        <w:t xml:space="preserve"> </w:t>
      </w:r>
      <w:bookmarkStart w:id="2" w:name="_Hlk39572474"/>
      <w:r w:rsidR="001C739E" w:rsidRPr="001C739E">
        <w:rPr>
          <w:rFonts w:ascii="Garamond" w:hAnsi="Garamond" w:cs="Times New Roman"/>
          <w:i/>
          <w:iCs/>
          <w:sz w:val="24"/>
          <w:szCs w:val="24"/>
        </w:rPr>
        <w:t>92</w:t>
      </w:r>
      <w:r w:rsidR="001C739E">
        <w:rPr>
          <w:rFonts w:ascii="Garamond" w:hAnsi="Garamond" w:cs="Times New Roman"/>
          <w:sz w:val="24"/>
          <w:szCs w:val="24"/>
        </w:rPr>
        <w:t>(1), 116-139</w:t>
      </w:r>
      <w:bookmarkEnd w:id="1"/>
      <w:r w:rsidR="001C739E">
        <w:rPr>
          <w:rFonts w:ascii="Garamond" w:hAnsi="Garamond" w:cs="Times New Roman"/>
          <w:sz w:val="24"/>
          <w:szCs w:val="24"/>
        </w:rPr>
        <w:t xml:space="preserve">. </w:t>
      </w:r>
      <w:r w:rsidR="0059765B" w:rsidRPr="0059765B">
        <w:rPr>
          <w:rFonts w:ascii="Garamond" w:hAnsi="Garamond" w:cs="Times New Roman"/>
          <w:sz w:val="24"/>
          <w:szCs w:val="24"/>
        </w:rPr>
        <w:t>https://doi.org/10.1080/00221546.2020.1762155</w:t>
      </w:r>
      <w:r w:rsidR="00D11590" w:rsidRPr="00D11590">
        <w:rPr>
          <w:rFonts w:ascii="Garamond" w:hAnsi="Garamond" w:cs="Times New Roman"/>
          <w:sz w:val="24"/>
          <w:szCs w:val="24"/>
        </w:rPr>
        <w:t>.</w:t>
      </w:r>
      <w:bookmarkEnd w:id="2"/>
      <w:r w:rsidR="0059765B">
        <w:rPr>
          <w:rFonts w:ascii="Garamond" w:hAnsi="Garamond" w:cs="Times New Roman"/>
          <w:sz w:val="24"/>
          <w:szCs w:val="24"/>
        </w:rPr>
        <w:t xml:space="preserve"> (Originally published online in 2020)</w:t>
      </w:r>
    </w:p>
    <w:p w14:paraId="7C541B53" w14:textId="77777777" w:rsidR="00D8757A" w:rsidRDefault="004211D4" w:rsidP="00BE590F">
      <w:pPr>
        <w:spacing w:after="0" w:line="240" w:lineRule="auto"/>
        <w:ind w:firstLine="720"/>
        <w:rPr>
          <w:rFonts w:ascii="Garamond" w:hAnsi="Garamond" w:cs="Times New Roman"/>
          <w:bCs/>
          <w:sz w:val="24"/>
          <w:szCs w:val="24"/>
        </w:rPr>
      </w:pPr>
      <w:bookmarkStart w:id="3" w:name="_Hlk67185016"/>
      <w:r w:rsidRPr="00D8757A">
        <w:rPr>
          <w:rFonts w:ascii="Garamond" w:hAnsi="Garamond" w:cs="Times New Roman"/>
          <w:b/>
          <w:bCs/>
          <w:sz w:val="24"/>
          <w:szCs w:val="24"/>
        </w:rPr>
        <w:t xml:space="preserve">Bodine Al-Sharif, M. A. </w:t>
      </w:r>
      <w:r w:rsidRPr="00D8757A">
        <w:rPr>
          <w:rFonts w:ascii="Garamond" w:hAnsi="Garamond" w:cs="Times New Roman"/>
          <w:bCs/>
          <w:sz w:val="24"/>
          <w:szCs w:val="24"/>
        </w:rPr>
        <w:t xml:space="preserve">&amp; García, H. A. (2019). International higher education from a </w:t>
      </w:r>
    </w:p>
    <w:p w14:paraId="41A94B91" w14:textId="77777777" w:rsidR="004211D4" w:rsidRPr="00D8757A" w:rsidRDefault="004211D4" w:rsidP="00D8757A">
      <w:pPr>
        <w:spacing w:after="0" w:line="240" w:lineRule="auto"/>
        <w:ind w:left="1440"/>
        <w:rPr>
          <w:rFonts w:ascii="Garamond" w:hAnsi="Garamond" w:cs="Times New Roman"/>
          <w:bCs/>
          <w:sz w:val="24"/>
          <w:szCs w:val="24"/>
        </w:rPr>
      </w:pPr>
      <w:r w:rsidRPr="00D8757A">
        <w:rPr>
          <w:rFonts w:ascii="Garamond" w:hAnsi="Garamond" w:cs="Times New Roman"/>
          <w:bCs/>
          <w:sz w:val="24"/>
          <w:szCs w:val="24"/>
        </w:rPr>
        <w:t xml:space="preserve">global perspective: A special series. </w:t>
      </w:r>
      <w:r w:rsidRPr="00D8757A">
        <w:rPr>
          <w:rFonts w:ascii="Garamond" w:hAnsi="Garamond" w:cs="Times New Roman"/>
          <w:bCs/>
          <w:i/>
          <w:sz w:val="24"/>
          <w:szCs w:val="24"/>
        </w:rPr>
        <w:t>Journal for the Study of Postsecondary and Tertiary Education, 4</w:t>
      </w:r>
      <w:r w:rsidRPr="00D8757A">
        <w:rPr>
          <w:rFonts w:ascii="Garamond" w:hAnsi="Garamond" w:cs="Times New Roman"/>
          <w:bCs/>
          <w:sz w:val="24"/>
          <w:szCs w:val="24"/>
        </w:rPr>
        <w:t xml:space="preserve">, </w:t>
      </w:r>
      <w:r w:rsidR="008F03E5" w:rsidRPr="00D8757A">
        <w:rPr>
          <w:rFonts w:ascii="Garamond" w:hAnsi="Garamond" w:cs="Times New Roman"/>
          <w:bCs/>
          <w:sz w:val="24"/>
          <w:szCs w:val="24"/>
        </w:rPr>
        <w:t>143-14</w:t>
      </w:r>
      <w:r w:rsidR="00D36A15" w:rsidRPr="00D8757A">
        <w:rPr>
          <w:rFonts w:ascii="Garamond" w:hAnsi="Garamond" w:cs="Times New Roman"/>
          <w:bCs/>
          <w:sz w:val="24"/>
          <w:szCs w:val="24"/>
        </w:rPr>
        <w:t>8</w:t>
      </w:r>
      <w:r w:rsidR="008F03E5" w:rsidRPr="00D8757A">
        <w:rPr>
          <w:rFonts w:ascii="Garamond" w:hAnsi="Garamond" w:cs="Times New Roman"/>
          <w:bCs/>
          <w:sz w:val="24"/>
          <w:szCs w:val="24"/>
        </w:rPr>
        <w:t>.</w:t>
      </w:r>
      <w:r w:rsidR="001022AB" w:rsidRPr="00D8757A">
        <w:rPr>
          <w:sz w:val="24"/>
          <w:szCs w:val="24"/>
        </w:rPr>
        <w:t xml:space="preserve"> </w:t>
      </w:r>
      <w:r w:rsidR="001022AB" w:rsidRPr="00D8757A">
        <w:rPr>
          <w:rFonts w:ascii="Garamond" w:hAnsi="Garamond" w:cs="Times New Roman"/>
          <w:bCs/>
          <w:sz w:val="24"/>
          <w:szCs w:val="24"/>
        </w:rPr>
        <w:t>https://doi.org/10.28945/4440</w:t>
      </w:r>
    </w:p>
    <w:bookmarkEnd w:id="3"/>
    <w:p w14:paraId="16C4E2CE" w14:textId="77777777" w:rsidR="004211D4" w:rsidRPr="00D8757A" w:rsidRDefault="004211D4" w:rsidP="00BE590F">
      <w:pPr>
        <w:spacing w:after="0" w:line="240" w:lineRule="auto"/>
        <w:ind w:left="1440" w:hanging="720"/>
        <w:rPr>
          <w:rFonts w:ascii="Garamond" w:hAnsi="Garamond" w:cs="Times New Roman"/>
          <w:sz w:val="24"/>
          <w:szCs w:val="24"/>
        </w:rPr>
      </w:pPr>
      <w:r w:rsidRPr="00D8757A">
        <w:rPr>
          <w:rFonts w:ascii="Garamond" w:hAnsi="Garamond" w:cs="Times New Roman"/>
          <w:sz w:val="24"/>
          <w:szCs w:val="24"/>
        </w:rPr>
        <w:t xml:space="preserve">Perozzi, B., Seifert, T. and </w:t>
      </w:r>
      <w:r w:rsidRPr="00D8757A">
        <w:rPr>
          <w:rFonts w:ascii="Garamond" w:hAnsi="Garamond" w:cs="Times New Roman"/>
          <w:b/>
          <w:sz w:val="24"/>
          <w:szCs w:val="24"/>
        </w:rPr>
        <w:t>Bodine Al-Sharif, M. A.</w:t>
      </w:r>
      <w:r w:rsidRPr="00D8757A">
        <w:rPr>
          <w:rFonts w:ascii="Garamond" w:hAnsi="Garamond" w:cs="Times New Roman"/>
          <w:sz w:val="24"/>
          <w:szCs w:val="24"/>
        </w:rPr>
        <w:t xml:space="preserve"> (2016). Staffing for success. </w:t>
      </w:r>
      <w:r w:rsidRPr="00D8757A">
        <w:rPr>
          <w:rFonts w:ascii="Garamond" w:hAnsi="Garamond" w:cs="Times New Roman"/>
          <w:i/>
          <w:iCs/>
          <w:sz w:val="24"/>
          <w:szCs w:val="24"/>
        </w:rPr>
        <w:t>New Directions for Higher Education</w:t>
      </w:r>
      <w:r w:rsidRPr="00D8757A">
        <w:rPr>
          <w:rFonts w:ascii="Garamond" w:hAnsi="Garamond" w:cs="Times New Roman"/>
          <w:sz w:val="24"/>
          <w:szCs w:val="24"/>
        </w:rPr>
        <w:t xml:space="preserve">, 2016: 93–102. </w:t>
      </w:r>
      <w:r w:rsidR="00F906D4" w:rsidRPr="00D8757A">
        <w:rPr>
          <w:rFonts w:ascii="Garamond" w:hAnsi="Garamond" w:cs="Times New Roman"/>
          <w:sz w:val="24"/>
          <w:szCs w:val="24"/>
        </w:rPr>
        <w:t>https://doi.org/10.1002/he.20203</w:t>
      </w:r>
      <w:r w:rsidRPr="00D8757A">
        <w:rPr>
          <w:rFonts w:ascii="Garamond" w:hAnsi="Garamond" w:cs="Times New Roman"/>
          <w:sz w:val="24"/>
          <w:szCs w:val="24"/>
        </w:rPr>
        <w:t>.</w:t>
      </w:r>
      <w:r w:rsidR="006C3528" w:rsidRPr="00D8757A">
        <w:rPr>
          <w:rFonts w:ascii="Garamond" w:hAnsi="Garamond" w:cs="Times New Roman"/>
          <w:sz w:val="24"/>
          <w:szCs w:val="24"/>
        </w:rPr>
        <w:t xml:space="preserve"> </w:t>
      </w:r>
    </w:p>
    <w:p w14:paraId="1A3DA63F" w14:textId="77777777" w:rsidR="004211D4" w:rsidRPr="00D8757A" w:rsidRDefault="004211D4" w:rsidP="00BE590F">
      <w:pPr>
        <w:spacing w:after="0" w:line="240" w:lineRule="auto"/>
        <w:ind w:left="1440" w:hanging="720"/>
        <w:rPr>
          <w:rFonts w:ascii="Garamond" w:hAnsi="Garamond" w:cs="Times New Roman"/>
          <w:sz w:val="24"/>
          <w:szCs w:val="24"/>
        </w:rPr>
      </w:pPr>
      <w:r w:rsidRPr="00D8757A">
        <w:rPr>
          <w:rFonts w:ascii="Garamond" w:hAnsi="Garamond" w:cs="Times New Roman"/>
          <w:b/>
          <w:sz w:val="24"/>
          <w:szCs w:val="24"/>
        </w:rPr>
        <w:t>Bodine Al-Sharif, M. A.</w:t>
      </w:r>
      <w:r w:rsidRPr="00D8757A">
        <w:rPr>
          <w:rFonts w:ascii="Garamond" w:hAnsi="Garamond" w:cs="Times New Roman"/>
          <w:sz w:val="24"/>
          <w:szCs w:val="24"/>
        </w:rPr>
        <w:t xml:space="preserve"> (2011). The need for change: Educational reform. </w:t>
      </w:r>
      <w:r w:rsidR="0063576C" w:rsidRPr="00D8757A">
        <w:rPr>
          <w:rFonts w:ascii="Garamond" w:hAnsi="Garamond" w:cs="Times New Roman"/>
          <w:i/>
          <w:sz w:val="24"/>
          <w:szCs w:val="24"/>
        </w:rPr>
        <w:t>Race, Gender &amp; Class Journal,</w:t>
      </w:r>
      <w:r w:rsidRPr="00D8757A">
        <w:rPr>
          <w:rFonts w:ascii="Garamond" w:hAnsi="Garamond" w:cs="Times New Roman"/>
          <w:i/>
          <w:sz w:val="24"/>
          <w:szCs w:val="24"/>
        </w:rPr>
        <w:t xml:space="preserve"> 18</w:t>
      </w:r>
      <w:r w:rsidRPr="00D8757A">
        <w:rPr>
          <w:rFonts w:ascii="Garamond" w:hAnsi="Garamond" w:cs="Times New Roman"/>
          <w:sz w:val="24"/>
          <w:szCs w:val="24"/>
        </w:rPr>
        <w:t xml:space="preserve">(3/4), p 191- 197. </w:t>
      </w:r>
    </w:p>
    <w:p w14:paraId="4A1F7536" w14:textId="77777777" w:rsidR="004211D4" w:rsidRPr="00D8757A" w:rsidRDefault="004211D4" w:rsidP="00BE590F">
      <w:pPr>
        <w:spacing w:after="0" w:line="240" w:lineRule="auto"/>
        <w:ind w:left="720"/>
        <w:rPr>
          <w:rFonts w:ascii="Garamond" w:hAnsi="Garamond" w:cs="Times New Roman"/>
          <w:i/>
          <w:iCs/>
          <w:sz w:val="24"/>
          <w:szCs w:val="24"/>
        </w:rPr>
      </w:pPr>
      <w:r w:rsidRPr="00D8757A">
        <w:rPr>
          <w:rFonts w:ascii="Garamond" w:hAnsi="Garamond" w:cs="Times New Roman"/>
          <w:b/>
          <w:sz w:val="24"/>
          <w:szCs w:val="24"/>
        </w:rPr>
        <w:t>Bodine, M.A.</w:t>
      </w:r>
      <w:r w:rsidRPr="00D8757A">
        <w:rPr>
          <w:rFonts w:ascii="Garamond" w:hAnsi="Garamond" w:cs="Times New Roman"/>
          <w:sz w:val="24"/>
          <w:szCs w:val="24"/>
        </w:rPr>
        <w:t xml:space="preserve"> (2003). One woman’s struggle. </w:t>
      </w:r>
      <w:r w:rsidRPr="00D8757A">
        <w:rPr>
          <w:rFonts w:ascii="Garamond" w:hAnsi="Garamond" w:cs="Times New Roman"/>
          <w:i/>
          <w:iCs/>
          <w:sz w:val="24"/>
          <w:szCs w:val="24"/>
        </w:rPr>
        <w:t>Absolute</w:t>
      </w:r>
      <w:r w:rsidR="00E05EA5" w:rsidRPr="00D8757A">
        <w:rPr>
          <w:rFonts w:ascii="Garamond" w:hAnsi="Garamond" w:cs="Times New Roman"/>
          <w:i/>
          <w:iCs/>
          <w:sz w:val="24"/>
          <w:szCs w:val="24"/>
        </w:rPr>
        <w:t xml:space="preserve"> Literary Journal</w:t>
      </w:r>
      <w:r w:rsidRPr="00D8757A">
        <w:rPr>
          <w:rFonts w:ascii="Garamond" w:hAnsi="Garamond" w:cs="Times New Roman"/>
          <w:i/>
          <w:iCs/>
          <w:sz w:val="24"/>
          <w:szCs w:val="24"/>
        </w:rPr>
        <w:t xml:space="preserve">. vol. </w:t>
      </w:r>
      <w:r w:rsidRPr="00D8757A">
        <w:rPr>
          <w:rFonts w:ascii="Garamond" w:hAnsi="Garamond" w:cs="Times New Roman"/>
          <w:sz w:val="24"/>
          <w:szCs w:val="24"/>
        </w:rPr>
        <w:t>31, 42-43</w:t>
      </w:r>
      <w:r w:rsidRPr="00D8757A">
        <w:rPr>
          <w:rFonts w:ascii="Garamond" w:hAnsi="Garamond" w:cs="Times New Roman"/>
          <w:i/>
          <w:iCs/>
          <w:sz w:val="24"/>
          <w:szCs w:val="24"/>
        </w:rPr>
        <w:t>.</w:t>
      </w:r>
    </w:p>
    <w:p w14:paraId="33E0668B" w14:textId="77777777" w:rsidR="004211D4" w:rsidRPr="00D8757A" w:rsidRDefault="004211D4" w:rsidP="00BE590F">
      <w:pPr>
        <w:spacing w:after="0" w:line="240" w:lineRule="auto"/>
        <w:rPr>
          <w:rFonts w:ascii="Garamond" w:hAnsi="Garamond" w:cs="Times New Roman"/>
          <w:b/>
          <w:bCs/>
          <w:sz w:val="24"/>
          <w:szCs w:val="24"/>
        </w:rPr>
      </w:pPr>
    </w:p>
    <w:p w14:paraId="1DCE2EAD" w14:textId="77777777" w:rsidR="000A5AF2" w:rsidRDefault="000A5AF2" w:rsidP="00BE590F">
      <w:pPr>
        <w:spacing w:after="0" w:line="240" w:lineRule="auto"/>
        <w:ind w:firstLine="360"/>
        <w:rPr>
          <w:rFonts w:ascii="Garamond" w:hAnsi="Garamond" w:cs="Times New Roman"/>
          <w:b/>
          <w:bCs/>
          <w:i/>
          <w:iCs/>
          <w:sz w:val="24"/>
          <w:szCs w:val="24"/>
        </w:rPr>
      </w:pPr>
    </w:p>
    <w:p w14:paraId="42CAB8BD" w14:textId="4E6BEF75" w:rsidR="000F678F" w:rsidRPr="001210E6" w:rsidRDefault="000F678F" w:rsidP="00BE590F">
      <w:pPr>
        <w:spacing w:after="0" w:line="240" w:lineRule="auto"/>
        <w:ind w:firstLine="360"/>
        <w:rPr>
          <w:rFonts w:ascii="Garamond" w:hAnsi="Garamond" w:cs="Times New Roman"/>
          <w:b/>
          <w:bCs/>
          <w:i/>
          <w:iCs/>
          <w:sz w:val="24"/>
          <w:szCs w:val="24"/>
        </w:rPr>
      </w:pPr>
      <w:r w:rsidRPr="001210E6">
        <w:rPr>
          <w:rFonts w:ascii="Garamond" w:hAnsi="Garamond" w:cs="Times New Roman"/>
          <w:b/>
          <w:bCs/>
          <w:i/>
          <w:iCs/>
          <w:sz w:val="24"/>
          <w:szCs w:val="24"/>
        </w:rPr>
        <w:t>Book Chapters</w:t>
      </w:r>
    </w:p>
    <w:p w14:paraId="4B9F3DC9" w14:textId="02E1DD05" w:rsidR="00B445A8" w:rsidRPr="00B445A8" w:rsidRDefault="00B445A8" w:rsidP="00B445A8">
      <w:pPr>
        <w:spacing w:after="0" w:line="240" w:lineRule="auto"/>
        <w:ind w:left="720"/>
        <w:rPr>
          <w:rFonts w:ascii="Garamond" w:hAnsi="Garamond" w:cs="Times New Roman"/>
          <w:sz w:val="24"/>
          <w:szCs w:val="24"/>
        </w:rPr>
      </w:pPr>
      <w:r w:rsidRPr="00B445A8">
        <w:rPr>
          <w:rFonts w:ascii="Garamond" w:hAnsi="Garamond" w:cs="Times New Roman"/>
          <w:b/>
          <w:sz w:val="24"/>
          <w:szCs w:val="24"/>
        </w:rPr>
        <w:t xml:space="preserve">Bodine Al-Sharif, M. A. </w:t>
      </w:r>
      <w:r w:rsidRPr="00B445A8">
        <w:rPr>
          <w:rFonts w:ascii="Garamond" w:hAnsi="Garamond" w:cs="Times New Roman"/>
          <w:sz w:val="24"/>
          <w:szCs w:val="24"/>
        </w:rPr>
        <w:t xml:space="preserve">(2021). The Hijabi: Lessons </w:t>
      </w:r>
      <w:r w:rsidR="007E54CB">
        <w:rPr>
          <w:rFonts w:ascii="Garamond" w:hAnsi="Garamond" w:cs="Times New Roman"/>
          <w:sz w:val="24"/>
          <w:szCs w:val="24"/>
        </w:rPr>
        <w:t>l</w:t>
      </w:r>
      <w:r w:rsidRPr="00B445A8">
        <w:rPr>
          <w:rFonts w:ascii="Garamond" w:hAnsi="Garamond" w:cs="Times New Roman"/>
          <w:sz w:val="24"/>
          <w:szCs w:val="24"/>
        </w:rPr>
        <w:t xml:space="preserve">earned </w:t>
      </w:r>
      <w:r w:rsidR="007E54CB">
        <w:rPr>
          <w:rFonts w:ascii="Garamond" w:hAnsi="Garamond" w:cs="Times New Roman"/>
          <w:sz w:val="24"/>
          <w:szCs w:val="24"/>
        </w:rPr>
        <w:t>f</w:t>
      </w:r>
      <w:r w:rsidRPr="00B445A8">
        <w:rPr>
          <w:rFonts w:ascii="Garamond" w:hAnsi="Garamond" w:cs="Times New Roman"/>
          <w:sz w:val="24"/>
          <w:szCs w:val="24"/>
        </w:rPr>
        <w:t xml:space="preserve">rom </w:t>
      </w:r>
      <w:r w:rsidR="007E54CB">
        <w:rPr>
          <w:rFonts w:ascii="Garamond" w:hAnsi="Garamond" w:cs="Times New Roman"/>
          <w:sz w:val="24"/>
          <w:szCs w:val="24"/>
        </w:rPr>
        <w:t>w</w:t>
      </w:r>
      <w:r w:rsidRPr="00B445A8">
        <w:rPr>
          <w:rFonts w:ascii="Garamond" w:hAnsi="Garamond" w:cs="Times New Roman"/>
          <w:sz w:val="24"/>
          <w:szCs w:val="24"/>
        </w:rPr>
        <w:t xml:space="preserve">orking in </w:t>
      </w:r>
    </w:p>
    <w:p w14:paraId="4B7BF6F7" w14:textId="69980CF5" w:rsidR="002C3703" w:rsidRPr="00B445A8" w:rsidRDefault="007E54CB" w:rsidP="00B445A8">
      <w:pPr>
        <w:spacing w:after="0" w:line="240" w:lineRule="auto"/>
        <w:ind w:left="1440"/>
        <w:rPr>
          <w:rFonts w:ascii="Garamond" w:hAnsi="Garamond" w:cs="Times New Roman"/>
          <w:sz w:val="24"/>
          <w:szCs w:val="24"/>
        </w:rPr>
      </w:pPr>
      <w:r>
        <w:rPr>
          <w:rFonts w:ascii="Garamond" w:hAnsi="Garamond" w:cs="Times New Roman"/>
          <w:sz w:val="24"/>
          <w:szCs w:val="24"/>
        </w:rPr>
        <w:t>h</w:t>
      </w:r>
      <w:r w:rsidR="00B445A8" w:rsidRPr="00B445A8">
        <w:rPr>
          <w:rFonts w:ascii="Garamond" w:hAnsi="Garamond" w:cs="Times New Roman"/>
          <w:sz w:val="24"/>
          <w:szCs w:val="24"/>
        </w:rPr>
        <w:t xml:space="preserve">igher </w:t>
      </w:r>
      <w:r>
        <w:rPr>
          <w:rFonts w:ascii="Garamond" w:hAnsi="Garamond" w:cs="Times New Roman"/>
          <w:sz w:val="24"/>
          <w:szCs w:val="24"/>
        </w:rPr>
        <w:t>e</w:t>
      </w:r>
      <w:r w:rsidR="00B445A8" w:rsidRPr="00B445A8">
        <w:rPr>
          <w:rFonts w:ascii="Garamond" w:hAnsi="Garamond" w:cs="Times New Roman"/>
          <w:sz w:val="24"/>
          <w:szCs w:val="24"/>
        </w:rPr>
        <w:t xml:space="preserve">ducation. In Griffen, A. J. (Eds.), </w:t>
      </w:r>
      <w:r w:rsidR="00B445A8" w:rsidRPr="00B445A8">
        <w:rPr>
          <w:rFonts w:ascii="Garamond" w:hAnsi="Garamond" w:cs="Times New Roman"/>
          <w:i/>
          <w:sz w:val="24"/>
          <w:szCs w:val="24"/>
        </w:rPr>
        <w:t>Challenges to Integrating Diversity, Equity, and Inclusion Programs in Organizations</w:t>
      </w:r>
      <w:r w:rsidR="00B445A8" w:rsidRPr="00B445A8">
        <w:rPr>
          <w:rFonts w:ascii="Garamond" w:hAnsi="Garamond" w:cs="Times New Roman"/>
          <w:sz w:val="24"/>
          <w:szCs w:val="24"/>
        </w:rPr>
        <w:t xml:space="preserve"> (pp. 80-94). IGI Global. http://doi:10.4018/978-1-7998-4093-0.ch006</w:t>
      </w:r>
    </w:p>
    <w:p w14:paraId="761E071E" w14:textId="77777777" w:rsidR="008A3C87" w:rsidRPr="00D8757A" w:rsidRDefault="00567EE8" w:rsidP="00BE590F">
      <w:pPr>
        <w:spacing w:after="0" w:line="240" w:lineRule="auto"/>
        <w:ind w:left="720"/>
        <w:rPr>
          <w:rFonts w:ascii="Garamond" w:hAnsi="Garamond" w:cs="Times New Roman"/>
          <w:sz w:val="24"/>
          <w:szCs w:val="24"/>
        </w:rPr>
      </w:pPr>
      <w:r w:rsidRPr="00D8757A">
        <w:rPr>
          <w:rFonts w:ascii="Garamond" w:hAnsi="Garamond" w:cs="Times New Roman"/>
          <w:b/>
          <w:sz w:val="24"/>
          <w:szCs w:val="24"/>
        </w:rPr>
        <w:t xml:space="preserve">Bodine Al-Sharif, M. A. </w:t>
      </w:r>
      <w:r w:rsidRPr="00D8757A">
        <w:rPr>
          <w:rFonts w:ascii="Garamond" w:hAnsi="Garamond" w:cs="Times New Roman"/>
          <w:sz w:val="24"/>
          <w:szCs w:val="24"/>
        </w:rPr>
        <w:t xml:space="preserve">&amp; García, H. (2020) Structures, practices, and polices to support </w:t>
      </w:r>
    </w:p>
    <w:p w14:paraId="79040FA4" w14:textId="77777777" w:rsidR="00567EE8" w:rsidRPr="00D8757A" w:rsidRDefault="00567EE8" w:rsidP="00BE590F">
      <w:pPr>
        <w:spacing w:after="0" w:line="240" w:lineRule="auto"/>
        <w:ind w:left="720" w:firstLine="720"/>
        <w:rPr>
          <w:rFonts w:ascii="Garamond" w:hAnsi="Garamond" w:cs="Times New Roman"/>
          <w:sz w:val="24"/>
          <w:szCs w:val="24"/>
        </w:rPr>
      </w:pPr>
      <w:r w:rsidRPr="00D8757A">
        <w:rPr>
          <w:rFonts w:ascii="Garamond" w:hAnsi="Garamond" w:cs="Times New Roman"/>
          <w:sz w:val="24"/>
          <w:szCs w:val="24"/>
        </w:rPr>
        <w:t xml:space="preserve">community-engaged scholarship at the community college. In A. Zimmerman (Ed.) </w:t>
      </w:r>
    </w:p>
    <w:p w14:paraId="2BD90FA0" w14:textId="23E90856" w:rsidR="00567EE8" w:rsidRPr="00D8757A" w:rsidRDefault="00567EE8" w:rsidP="00BE590F">
      <w:pPr>
        <w:spacing w:after="0" w:line="240" w:lineRule="auto"/>
        <w:ind w:left="1440"/>
        <w:rPr>
          <w:rFonts w:ascii="Garamond" w:hAnsi="Garamond" w:cs="Times New Roman"/>
          <w:sz w:val="24"/>
          <w:szCs w:val="24"/>
        </w:rPr>
      </w:pPr>
      <w:r w:rsidRPr="00D8757A">
        <w:rPr>
          <w:rFonts w:ascii="Garamond" w:hAnsi="Garamond" w:cs="Times New Roman"/>
          <w:i/>
          <w:sz w:val="24"/>
          <w:szCs w:val="24"/>
        </w:rPr>
        <w:t>Preparing Students for Community-Engaged Scholarship in Higher Education</w:t>
      </w:r>
      <w:r w:rsidR="00142246">
        <w:rPr>
          <w:rFonts w:ascii="Garamond" w:hAnsi="Garamond" w:cs="Times New Roman"/>
          <w:i/>
          <w:sz w:val="24"/>
          <w:szCs w:val="24"/>
        </w:rPr>
        <w:t xml:space="preserve"> </w:t>
      </w:r>
      <w:r w:rsidR="00142246">
        <w:rPr>
          <w:rFonts w:ascii="Garamond" w:hAnsi="Garamond" w:cs="Times New Roman"/>
          <w:sz w:val="24"/>
          <w:szCs w:val="24"/>
        </w:rPr>
        <w:t>(pp.172-186)</w:t>
      </w:r>
      <w:r w:rsidRPr="00D8757A">
        <w:rPr>
          <w:rFonts w:ascii="Garamond" w:hAnsi="Garamond" w:cs="Times New Roman"/>
          <w:sz w:val="24"/>
          <w:szCs w:val="24"/>
        </w:rPr>
        <w:t xml:space="preserve">. </w:t>
      </w:r>
      <w:r w:rsidR="004D1EB6" w:rsidRPr="00D8757A">
        <w:rPr>
          <w:rFonts w:ascii="Garamond" w:hAnsi="Garamond" w:cs="Times New Roman"/>
          <w:sz w:val="24"/>
          <w:szCs w:val="24"/>
        </w:rPr>
        <w:t xml:space="preserve">IGI Global. </w:t>
      </w:r>
      <w:r w:rsidR="00AB4EB5" w:rsidRPr="00D8757A">
        <w:rPr>
          <w:rFonts w:ascii="Garamond" w:hAnsi="Garamond" w:cs="Times New Roman"/>
          <w:sz w:val="24"/>
          <w:szCs w:val="24"/>
        </w:rPr>
        <w:t>Doi:</w:t>
      </w:r>
      <w:r w:rsidR="004D1EB6" w:rsidRPr="00D8757A">
        <w:rPr>
          <w:rFonts w:ascii="Garamond" w:hAnsi="Garamond" w:cs="Times New Roman"/>
          <w:sz w:val="24"/>
          <w:szCs w:val="24"/>
        </w:rPr>
        <w:t>10.4018/978-1-7998-2208-0</w:t>
      </w:r>
    </w:p>
    <w:p w14:paraId="41392925" w14:textId="5F31C8FE" w:rsidR="004C735A" w:rsidRDefault="00B25DB9" w:rsidP="004C735A">
      <w:pPr>
        <w:spacing w:after="0" w:line="240" w:lineRule="auto"/>
        <w:ind w:firstLine="720"/>
        <w:rPr>
          <w:rFonts w:ascii="Garamond" w:hAnsi="Garamond" w:cs="Times New Roman"/>
          <w:sz w:val="24"/>
          <w:szCs w:val="24"/>
        </w:rPr>
      </w:pPr>
      <w:r>
        <w:rPr>
          <w:rFonts w:ascii="Garamond" w:hAnsi="Garamond" w:cs="Times New Roman"/>
          <w:b/>
          <w:sz w:val="24"/>
          <w:szCs w:val="24"/>
        </w:rPr>
        <w:t>*</w:t>
      </w:r>
      <w:r w:rsidR="004211D4" w:rsidRPr="00D8757A">
        <w:rPr>
          <w:rFonts w:ascii="Garamond" w:hAnsi="Garamond" w:cs="Times New Roman"/>
          <w:b/>
          <w:sz w:val="24"/>
          <w:szCs w:val="24"/>
        </w:rPr>
        <w:t>Bodine Al-Sharif, M. A.</w:t>
      </w:r>
      <w:r w:rsidR="004211D4" w:rsidRPr="00D8757A">
        <w:rPr>
          <w:rFonts w:ascii="Garamond" w:hAnsi="Garamond" w:cs="Times New Roman"/>
          <w:sz w:val="24"/>
          <w:szCs w:val="24"/>
        </w:rPr>
        <w:t xml:space="preserve"> &amp; Hassan Zadeh, S. (2020). A tale of two </w:t>
      </w:r>
      <w:r w:rsidR="004211D4" w:rsidRPr="00D8757A">
        <w:rPr>
          <w:rFonts w:ascii="Garamond" w:hAnsi="Garamond" w:cs="Times New Roman"/>
          <w:i/>
          <w:iCs/>
          <w:sz w:val="24"/>
          <w:szCs w:val="24"/>
        </w:rPr>
        <w:t>Sisters</w:t>
      </w:r>
      <w:r w:rsidR="004211D4" w:rsidRPr="00D8757A">
        <w:rPr>
          <w:rFonts w:ascii="Garamond" w:hAnsi="Garamond" w:cs="Times New Roman"/>
          <w:sz w:val="24"/>
          <w:szCs w:val="24"/>
        </w:rPr>
        <w:t xml:space="preserve">: A </w:t>
      </w:r>
    </w:p>
    <w:p w14:paraId="48EC36E0" w14:textId="0C35F007" w:rsidR="004211D4" w:rsidRPr="00D8757A" w:rsidRDefault="004211D4" w:rsidP="004C735A">
      <w:pPr>
        <w:spacing w:after="0" w:line="240" w:lineRule="auto"/>
        <w:ind w:left="1440"/>
        <w:rPr>
          <w:rFonts w:ascii="Garamond" w:hAnsi="Garamond" w:cs="Times New Roman"/>
          <w:sz w:val="24"/>
          <w:szCs w:val="24"/>
        </w:rPr>
      </w:pPr>
      <w:r w:rsidRPr="00D8757A">
        <w:rPr>
          <w:rFonts w:ascii="Garamond" w:hAnsi="Garamond" w:cs="Times New Roman"/>
          <w:sz w:val="24"/>
          <w:szCs w:val="24"/>
        </w:rPr>
        <w:t xml:space="preserve">duoethnographical study of religious conversion. In J. T. Snipes &amp; S. Manson (Eds.) </w:t>
      </w:r>
      <w:r w:rsidRPr="00D8757A">
        <w:rPr>
          <w:rFonts w:ascii="Garamond" w:hAnsi="Garamond" w:cs="Times New Roman"/>
          <w:i/>
          <w:iCs/>
          <w:sz w:val="24"/>
          <w:szCs w:val="24"/>
        </w:rPr>
        <w:t>Remixed and Reimagined: Innovations in Religion, Spirituality, and (Inter)Faith in Higher Education</w:t>
      </w:r>
      <w:r w:rsidR="005D6883">
        <w:rPr>
          <w:rFonts w:ascii="Garamond" w:hAnsi="Garamond" w:cs="Times New Roman"/>
          <w:i/>
          <w:iCs/>
          <w:sz w:val="24"/>
          <w:szCs w:val="24"/>
        </w:rPr>
        <w:t xml:space="preserve"> </w:t>
      </w:r>
      <w:r w:rsidR="005D6883" w:rsidRPr="005D6883">
        <w:rPr>
          <w:rFonts w:ascii="Garamond" w:hAnsi="Garamond" w:cs="Times New Roman"/>
          <w:iCs/>
          <w:sz w:val="24"/>
          <w:szCs w:val="24"/>
        </w:rPr>
        <w:t>(pp. 105-121)</w:t>
      </w:r>
      <w:r w:rsidRPr="005D6883">
        <w:rPr>
          <w:rFonts w:ascii="Garamond" w:hAnsi="Garamond" w:cs="Times New Roman"/>
          <w:sz w:val="24"/>
          <w:szCs w:val="24"/>
        </w:rPr>
        <w:t>.</w:t>
      </w:r>
      <w:r w:rsidRPr="00D8757A">
        <w:rPr>
          <w:rFonts w:ascii="Garamond" w:hAnsi="Garamond" w:cs="Times New Roman"/>
          <w:sz w:val="24"/>
          <w:szCs w:val="24"/>
        </w:rPr>
        <w:t xml:space="preserve"> </w:t>
      </w:r>
      <w:r w:rsidR="006F5388" w:rsidRPr="00D8757A">
        <w:rPr>
          <w:rFonts w:ascii="Garamond" w:hAnsi="Garamond" w:cs="Times New Roman"/>
          <w:sz w:val="24"/>
          <w:szCs w:val="24"/>
        </w:rPr>
        <w:t>Myers Educational Press</w:t>
      </w:r>
      <w:r w:rsidR="005921EC" w:rsidRPr="00D8757A">
        <w:rPr>
          <w:rFonts w:ascii="Garamond" w:hAnsi="Garamond" w:cs="Times New Roman"/>
          <w:sz w:val="24"/>
          <w:szCs w:val="24"/>
        </w:rPr>
        <w:t>.</w:t>
      </w:r>
    </w:p>
    <w:p w14:paraId="2901FF53" w14:textId="3354D249" w:rsidR="004149D2" w:rsidRDefault="004149D2" w:rsidP="00BE590F">
      <w:pPr>
        <w:spacing w:after="0" w:line="240" w:lineRule="auto"/>
        <w:ind w:firstLine="360"/>
        <w:rPr>
          <w:rFonts w:ascii="Garamond" w:hAnsi="Garamond" w:cs="Times New Roman"/>
          <w:b/>
          <w:bCs/>
          <w:sz w:val="24"/>
          <w:szCs w:val="24"/>
          <w:u w:val="single"/>
        </w:rPr>
      </w:pPr>
    </w:p>
    <w:p w14:paraId="335BF892" w14:textId="019580FF" w:rsidR="0040376C" w:rsidRPr="0040376C" w:rsidRDefault="0040376C" w:rsidP="0040376C">
      <w:pPr>
        <w:spacing w:after="0" w:line="240" w:lineRule="auto"/>
        <w:ind w:firstLine="360"/>
        <w:outlineLvl w:val="2"/>
        <w:rPr>
          <w:rFonts w:ascii="Garamond" w:eastAsia="Times New Roman" w:hAnsi="Garamond" w:cs="Times New Roman"/>
          <w:b/>
          <w:bCs/>
          <w:iCs/>
          <w:sz w:val="24"/>
          <w:szCs w:val="24"/>
        </w:rPr>
      </w:pPr>
      <w:r w:rsidRPr="0040376C">
        <w:rPr>
          <w:rFonts w:ascii="Garamond" w:eastAsia="Times New Roman" w:hAnsi="Garamond" w:cs="Times New Roman"/>
          <w:b/>
          <w:bCs/>
          <w:iCs/>
          <w:sz w:val="24"/>
          <w:szCs w:val="24"/>
        </w:rPr>
        <w:t xml:space="preserve">*Research work conducted with </w:t>
      </w:r>
      <w:r w:rsidR="001C739E">
        <w:rPr>
          <w:rFonts w:ascii="Garamond" w:eastAsia="Times New Roman" w:hAnsi="Garamond" w:cs="Times New Roman"/>
          <w:b/>
          <w:bCs/>
          <w:iCs/>
          <w:sz w:val="24"/>
          <w:szCs w:val="24"/>
        </w:rPr>
        <w:t xml:space="preserve">a </w:t>
      </w:r>
      <w:r w:rsidRPr="0040376C">
        <w:rPr>
          <w:rFonts w:ascii="Garamond" w:eastAsia="Times New Roman" w:hAnsi="Garamond" w:cs="Times New Roman"/>
          <w:b/>
          <w:bCs/>
          <w:iCs/>
          <w:sz w:val="24"/>
          <w:szCs w:val="24"/>
        </w:rPr>
        <w:t xml:space="preserve">graduate student(s). </w:t>
      </w:r>
    </w:p>
    <w:p w14:paraId="38EAC7F3" w14:textId="77777777" w:rsidR="0040376C" w:rsidRPr="00D8757A" w:rsidRDefault="0040376C" w:rsidP="00BE590F">
      <w:pPr>
        <w:spacing w:after="0" w:line="240" w:lineRule="auto"/>
        <w:ind w:firstLine="360"/>
        <w:rPr>
          <w:rFonts w:ascii="Garamond" w:hAnsi="Garamond" w:cs="Times New Roman"/>
          <w:b/>
          <w:bCs/>
          <w:sz w:val="24"/>
          <w:szCs w:val="24"/>
          <w:u w:val="single"/>
        </w:rPr>
      </w:pPr>
    </w:p>
    <w:p w14:paraId="4CACE5B9" w14:textId="77777777" w:rsidR="000F678F" w:rsidRPr="001210E6" w:rsidRDefault="000F678F" w:rsidP="00BE590F">
      <w:pPr>
        <w:spacing w:after="0" w:line="240" w:lineRule="auto"/>
        <w:ind w:firstLine="360"/>
        <w:rPr>
          <w:rFonts w:ascii="Garamond" w:hAnsi="Garamond" w:cs="Times New Roman"/>
          <w:b/>
          <w:bCs/>
          <w:i/>
          <w:iCs/>
          <w:sz w:val="24"/>
          <w:szCs w:val="24"/>
        </w:rPr>
      </w:pPr>
      <w:r w:rsidRPr="001210E6">
        <w:rPr>
          <w:rFonts w:ascii="Garamond" w:hAnsi="Garamond" w:cs="Times New Roman"/>
          <w:b/>
          <w:bCs/>
          <w:i/>
          <w:iCs/>
          <w:sz w:val="24"/>
          <w:szCs w:val="24"/>
        </w:rPr>
        <w:t>Reports</w:t>
      </w:r>
    </w:p>
    <w:p w14:paraId="1FF5CA7E" w14:textId="77777777" w:rsidR="00D8757A" w:rsidRDefault="004211D4" w:rsidP="00BE590F">
      <w:pPr>
        <w:spacing w:after="0" w:line="240" w:lineRule="auto"/>
        <w:ind w:left="720"/>
        <w:rPr>
          <w:rFonts w:ascii="Garamond" w:hAnsi="Garamond" w:cs="Times New Roman"/>
          <w:i/>
          <w:iCs/>
          <w:sz w:val="24"/>
          <w:szCs w:val="24"/>
        </w:rPr>
      </w:pPr>
      <w:r w:rsidRPr="00D8757A">
        <w:rPr>
          <w:rFonts w:ascii="Garamond" w:hAnsi="Garamond" w:cs="Times New Roman"/>
          <w:sz w:val="24"/>
          <w:szCs w:val="24"/>
        </w:rPr>
        <w:t xml:space="preserve">Seifert, T., Perozzi, B., </w:t>
      </w:r>
      <w:r w:rsidRPr="00D8757A">
        <w:rPr>
          <w:rFonts w:ascii="Garamond" w:hAnsi="Garamond" w:cs="Times New Roman"/>
          <w:b/>
          <w:sz w:val="24"/>
          <w:szCs w:val="24"/>
        </w:rPr>
        <w:t>Bodine Al-Sharif, M. A.</w:t>
      </w:r>
      <w:r w:rsidRPr="00D8757A">
        <w:rPr>
          <w:rFonts w:ascii="Garamond" w:hAnsi="Garamond" w:cs="Times New Roman"/>
          <w:sz w:val="24"/>
          <w:szCs w:val="24"/>
        </w:rPr>
        <w:t>, Li, W., &amp; Wildman, K. (2014</w:t>
      </w:r>
      <w:r w:rsidRPr="00D8757A">
        <w:rPr>
          <w:rFonts w:ascii="Garamond" w:hAnsi="Garamond" w:cs="Times New Roman"/>
          <w:i/>
          <w:iCs/>
          <w:sz w:val="24"/>
          <w:szCs w:val="24"/>
        </w:rPr>
        <w:t xml:space="preserve">). Student </w:t>
      </w:r>
    </w:p>
    <w:p w14:paraId="336606E9" w14:textId="77777777" w:rsidR="004211D4" w:rsidRPr="00D8757A" w:rsidRDefault="004211D4" w:rsidP="00D8757A">
      <w:pPr>
        <w:spacing w:after="0" w:line="240" w:lineRule="auto"/>
        <w:ind w:left="1440"/>
        <w:rPr>
          <w:rFonts w:ascii="Garamond" w:hAnsi="Garamond" w:cs="Times New Roman"/>
          <w:sz w:val="24"/>
          <w:szCs w:val="24"/>
        </w:rPr>
      </w:pPr>
      <w:r w:rsidRPr="00D8757A">
        <w:rPr>
          <w:rFonts w:ascii="Garamond" w:hAnsi="Garamond" w:cs="Times New Roman"/>
          <w:i/>
          <w:iCs/>
          <w:sz w:val="24"/>
          <w:szCs w:val="24"/>
        </w:rPr>
        <w:t>Affairs</w:t>
      </w:r>
      <w:r w:rsidR="00D8757A">
        <w:rPr>
          <w:rFonts w:ascii="Garamond" w:hAnsi="Garamond" w:cs="Times New Roman"/>
          <w:i/>
          <w:iCs/>
          <w:sz w:val="24"/>
          <w:szCs w:val="24"/>
        </w:rPr>
        <w:t xml:space="preserve"> </w:t>
      </w:r>
      <w:r w:rsidRPr="00D8757A">
        <w:rPr>
          <w:rFonts w:ascii="Garamond" w:hAnsi="Garamond" w:cs="Times New Roman"/>
          <w:i/>
          <w:iCs/>
          <w:sz w:val="24"/>
          <w:szCs w:val="24"/>
        </w:rPr>
        <w:t>and Services in Global Perspective: A Preliminary Exploration of Practitioners’ Background, Roles and Professional Development</w:t>
      </w:r>
      <w:r w:rsidRPr="00D8757A">
        <w:rPr>
          <w:rFonts w:ascii="Garamond" w:hAnsi="Garamond" w:cs="Times New Roman"/>
          <w:sz w:val="24"/>
          <w:szCs w:val="24"/>
        </w:rPr>
        <w:t>. Toronto: International Association of</w:t>
      </w:r>
      <w:r w:rsidR="00B24B36" w:rsidRPr="00D8757A">
        <w:rPr>
          <w:rFonts w:ascii="Garamond" w:hAnsi="Garamond" w:cs="Times New Roman"/>
          <w:sz w:val="24"/>
          <w:szCs w:val="24"/>
        </w:rPr>
        <w:t xml:space="preserve"> </w:t>
      </w:r>
      <w:r w:rsidRPr="00D8757A">
        <w:rPr>
          <w:rFonts w:ascii="Garamond" w:hAnsi="Garamond" w:cs="Times New Roman"/>
          <w:sz w:val="24"/>
          <w:szCs w:val="24"/>
        </w:rPr>
        <w:t>Student Affairs and Services.</w:t>
      </w:r>
    </w:p>
    <w:p w14:paraId="6C23E8E4" w14:textId="77777777" w:rsidR="000F678F" w:rsidRPr="00D8757A" w:rsidRDefault="000F678F" w:rsidP="00BE590F">
      <w:pPr>
        <w:spacing w:after="0" w:line="240" w:lineRule="auto"/>
        <w:rPr>
          <w:rFonts w:ascii="Garamond" w:hAnsi="Garamond" w:cs="Times New Roman"/>
          <w:b/>
          <w:bCs/>
          <w:sz w:val="24"/>
          <w:szCs w:val="24"/>
          <w:u w:val="single"/>
        </w:rPr>
      </w:pPr>
    </w:p>
    <w:p w14:paraId="38AA6146" w14:textId="77777777" w:rsidR="000F678F" w:rsidRPr="001210E6" w:rsidRDefault="004211D4" w:rsidP="00BE590F">
      <w:pPr>
        <w:spacing w:after="0" w:line="240" w:lineRule="auto"/>
        <w:ind w:firstLine="360"/>
        <w:rPr>
          <w:rFonts w:ascii="Garamond" w:hAnsi="Garamond" w:cs="Times New Roman"/>
          <w:b/>
          <w:bCs/>
          <w:i/>
          <w:iCs/>
          <w:sz w:val="24"/>
          <w:szCs w:val="24"/>
        </w:rPr>
      </w:pPr>
      <w:r w:rsidRPr="001210E6">
        <w:rPr>
          <w:rFonts w:ascii="Garamond" w:hAnsi="Garamond" w:cs="Times New Roman"/>
          <w:b/>
          <w:bCs/>
          <w:i/>
          <w:iCs/>
          <w:sz w:val="24"/>
          <w:szCs w:val="24"/>
        </w:rPr>
        <w:t>Book Reviews</w:t>
      </w:r>
    </w:p>
    <w:p w14:paraId="7B628A60" w14:textId="77777777" w:rsidR="00365513" w:rsidRPr="00D8757A" w:rsidRDefault="00365513" w:rsidP="00BE590F">
      <w:pPr>
        <w:spacing w:after="0" w:line="240" w:lineRule="auto"/>
        <w:ind w:firstLine="720"/>
        <w:rPr>
          <w:rFonts w:ascii="Garamond" w:hAnsi="Garamond" w:cs="Times New Roman"/>
          <w:bCs/>
          <w:i/>
          <w:iCs/>
          <w:sz w:val="24"/>
          <w:szCs w:val="24"/>
        </w:rPr>
      </w:pPr>
      <w:r w:rsidRPr="00D8757A">
        <w:rPr>
          <w:rFonts w:ascii="Garamond" w:hAnsi="Garamond" w:cs="Times New Roman"/>
          <w:b/>
          <w:bCs/>
          <w:sz w:val="24"/>
          <w:szCs w:val="24"/>
        </w:rPr>
        <w:t>Bodine Al-Sharif, M. A.</w:t>
      </w:r>
      <w:r w:rsidRPr="00D8757A">
        <w:rPr>
          <w:rFonts w:ascii="Garamond" w:hAnsi="Garamond" w:cs="Times New Roman"/>
          <w:b/>
          <w:sz w:val="24"/>
          <w:szCs w:val="24"/>
        </w:rPr>
        <w:t xml:space="preserve"> </w:t>
      </w:r>
      <w:r w:rsidRPr="00D8757A">
        <w:rPr>
          <w:rFonts w:ascii="Garamond" w:hAnsi="Garamond" w:cs="Times New Roman"/>
          <w:bCs/>
          <w:sz w:val="24"/>
          <w:szCs w:val="24"/>
        </w:rPr>
        <w:t>(2019</w:t>
      </w:r>
      <w:r w:rsidR="00ED565C" w:rsidRPr="00D8757A">
        <w:rPr>
          <w:rFonts w:ascii="Garamond" w:hAnsi="Garamond" w:cs="Times New Roman"/>
          <w:bCs/>
          <w:sz w:val="24"/>
          <w:szCs w:val="24"/>
        </w:rPr>
        <w:t>, May</w:t>
      </w:r>
      <w:r w:rsidRPr="00D8757A">
        <w:rPr>
          <w:rFonts w:ascii="Garamond" w:hAnsi="Garamond" w:cs="Times New Roman"/>
          <w:bCs/>
          <w:sz w:val="24"/>
          <w:szCs w:val="24"/>
        </w:rPr>
        <w:t>).</w:t>
      </w:r>
      <w:r w:rsidRPr="00D8757A">
        <w:rPr>
          <w:rFonts w:ascii="Garamond" w:hAnsi="Garamond" w:cs="Times New Roman"/>
          <w:b/>
          <w:sz w:val="24"/>
          <w:szCs w:val="24"/>
        </w:rPr>
        <w:t xml:space="preserve"> </w:t>
      </w:r>
      <w:r w:rsidRPr="00D8757A">
        <w:rPr>
          <w:rFonts w:ascii="Garamond" w:hAnsi="Garamond" w:cs="Times New Roman"/>
          <w:sz w:val="24"/>
          <w:szCs w:val="24"/>
        </w:rPr>
        <w:t xml:space="preserve">[Review of the book </w:t>
      </w:r>
      <w:proofErr w:type="gramStart"/>
      <w:r w:rsidRPr="00D8757A">
        <w:rPr>
          <w:rFonts w:ascii="Garamond" w:hAnsi="Garamond" w:cs="Times New Roman"/>
          <w:bCs/>
          <w:i/>
          <w:iCs/>
          <w:sz w:val="24"/>
          <w:szCs w:val="24"/>
        </w:rPr>
        <w:t>It’s</w:t>
      </w:r>
      <w:proofErr w:type="gramEnd"/>
      <w:r w:rsidRPr="00D8757A">
        <w:rPr>
          <w:rFonts w:ascii="Garamond" w:hAnsi="Garamond" w:cs="Times New Roman"/>
          <w:bCs/>
          <w:i/>
          <w:iCs/>
          <w:sz w:val="24"/>
          <w:szCs w:val="24"/>
        </w:rPr>
        <w:t xml:space="preserve"> time to complete community </w:t>
      </w:r>
    </w:p>
    <w:p w14:paraId="0E637DD0" w14:textId="77777777" w:rsidR="00365513" w:rsidRPr="00D8757A" w:rsidRDefault="00365513" w:rsidP="00BE590F">
      <w:pPr>
        <w:spacing w:after="0" w:line="240" w:lineRule="auto"/>
        <w:ind w:left="1440"/>
        <w:rPr>
          <w:rFonts w:ascii="Garamond" w:hAnsi="Garamond" w:cs="Times New Roman"/>
          <w:bCs/>
          <w:sz w:val="24"/>
          <w:szCs w:val="24"/>
        </w:rPr>
      </w:pPr>
      <w:r w:rsidRPr="00D8757A">
        <w:rPr>
          <w:rFonts w:ascii="Garamond" w:hAnsi="Garamond" w:cs="Times New Roman"/>
          <w:bCs/>
          <w:i/>
          <w:iCs/>
          <w:sz w:val="24"/>
          <w:szCs w:val="24"/>
        </w:rPr>
        <w:t xml:space="preserve">college: Student outcomes studies show what it takes to succeed, </w:t>
      </w:r>
      <w:r w:rsidRPr="00D8757A">
        <w:rPr>
          <w:rFonts w:ascii="Garamond" w:hAnsi="Garamond" w:cs="Times New Roman"/>
          <w:bCs/>
          <w:sz w:val="24"/>
          <w:szCs w:val="24"/>
        </w:rPr>
        <w:t xml:space="preserve">by S. DeBoef]. </w:t>
      </w:r>
      <w:r w:rsidRPr="00D8757A">
        <w:rPr>
          <w:rFonts w:ascii="Garamond" w:hAnsi="Garamond" w:cs="Times New Roman"/>
          <w:bCs/>
          <w:i/>
          <w:sz w:val="24"/>
          <w:szCs w:val="24"/>
        </w:rPr>
        <w:t>Community College Review</w:t>
      </w:r>
      <w:r w:rsidR="00A169A4" w:rsidRPr="00D8757A">
        <w:rPr>
          <w:rFonts w:ascii="Garamond" w:hAnsi="Garamond" w:cs="Times New Roman"/>
          <w:bCs/>
          <w:i/>
          <w:sz w:val="24"/>
          <w:szCs w:val="24"/>
        </w:rPr>
        <w:t xml:space="preserve">, </w:t>
      </w:r>
      <w:r w:rsidR="000E13EB" w:rsidRPr="00D8757A">
        <w:rPr>
          <w:rFonts w:ascii="Garamond" w:hAnsi="Garamond" w:cs="Times New Roman"/>
          <w:bCs/>
          <w:i/>
          <w:sz w:val="24"/>
          <w:szCs w:val="24"/>
        </w:rPr>
        <w:t>47</w:t>
      </w:r>
      <w:r w:rsidR="000E13EB" w:rsidRPr="00D8757A">
        <w:rPr>
          <w:rFonts w:ascii="Garamond" w:hAnsi="Garamond" w:cs="Times New Roman"/>
          <w:bCs/>
          <w:iCs/>
          <w:sz w:val="24"/>
          <w:szCs w:val="24"/>
        </w:rPr>
        <w:t>(3), 318</w:t>
      </w:r>
      <w:r w:rsidR="001C189A" w:rsidRPr="00D8757A">
        <w:rPr>
          <w:rFonts w:ascii="Garamond" w:hAnsi="Garamond" w:cs="Times New Roman"/>
          <w:bCs/>
          <w:iCs/>
          <w:sz w:val="24"/>
          <w:szCs w:val="24"/>
        </w:rPr>
        <w:t>-320.</w:t>
      </w:r>
    </w:p>
    <w:p w14:paraId="19DE4EA2" w14:textId="77777777" w:rsidR="00365513" w:rsidRPr="00D8757A" w:rsidRDefault="00365513" w:rsidP="00BE590F">
      <w:pPr>
        <w:spacing w:after="0" w:line="240" w:lineRule="auto"/>
        <w:rPr>
          <w:rFonts w:ascii="Garamond" w:hAnsi="Garamond" w:cs="Times New Roman"/>
          <w:bCs/>
          <w:sz w:val="24"/>
          <w:szCs w:val="24"/>
        </w:rPr>
      </w:pPr>
    </w:p>
    <w:p w14:paraId="007B6DEE" w14:textId="77777777" w:rsidR="004211D4" w:rsidRPr="001210E6" w:rsidRDefault="004211D4" w:rsidP="00BE590F">
      <w:pPr>
        <w:spacing w:after="0" w:line="240" w:lineRule="auto"/>
        <w:ind w:firstLine="360"/>
        <w:rPr>
          <w:rFonts w:ascii="Garamond" w:hAnsi="Garamond" w:cs="Times New Roman"/>
          <w:b/>
          <w:bCs/>
          <w:i/>
          <w:iCs/>
          <w:sz w:val="24"/>
          <w:szCs w:val="24"/>
        </w:rPr>
      </w:pPr>
      <w:r w:rsidRPr="001210E6">
        <w:rPr>
          <w:rFonts w:ascii="Garamond" w:hAnsi="Garamond" w:cs="Times New Roman"/>
          <w:b/>
          <w:bCs/>
          <w:i/>
          <w:iCs/>
          <w:sz w:val="24"/>
          <w:szCs w:val="24"/>
        </w:rPr>
        <w:t>Online Publications</w:t>
      </w:r>
    </w:p>
    <w:p w14:paraId="1A34E51B" w14:textId="77777777" w:rsidR="00263303" w:rsidRDefault="00AA18F3" w:rsidP="00BE590F">
      <w:pPr>
        <w:spacing w:after="0" w:line="240" w:lineRule="auto"/>
        <w:ind w:left="720"/>
        <w:rPr>
          <w:rFonts w:ascii="Garamond" w:hAnsi="Garamond" w:cs="Times New Roman"/>
          <w:bCs/>
          <w:sz w:val="24"/>
          <w:szCs w:val="24"/>
        </w:rPr>
      </w:pPr>
      <w:r w:rsidRPr="00263303">
        <w:rPr>
          <w:rFonts w:ascii="Garamond" w:hAnsi="Garamond" w:cs="Times New Roman"/>
          <w:b/>
          <w:sz w:val="24"/>
          <w:szCs w:val="24"/>
        </w:rPr>
        <w:t xml:space="preserve">Bodine Al-Sharif, M. A. </w:t>
      </w:r>
      <w:bookmarkStart w:id="4" w:name="_Hlk40389807"/>
      <w:r w:rsidRPr="00263303">
        <w:rPr>
          <w:rFonts w:ascii="Garamond" w:hAnsi="Garamond" w:cs="Times New Roman"/>
          <w:bCs/>
          <w:sz w:val="24"/>
          <w:szCs w:val="24"/>
        </w:rPr>
        <w:t>(2020</w:t>
      </w:r>
      <w:r w:rsidR="00263303" w:rsidRPr="00263303">
        <w:rPr>
          <w:rFonts w:ascii="Garamond" w:hAnsi="Garamond" w:cs="Times New Roman"/>
          <w:bCs/>
          <w:sz w:val="24"/>
          <w:szCs w:val="24"/>
        </w:rPr>
        <w:t>, May 15</w:t>
      </w:r>
      <w:r w:rsidRPr="00263303">
        <w:rPr>
          <w:rFonts w:ascii="Garamond" w:hAnsi="Garamond" w:cs="Times New Roman"/>
          <w:bCs/>
          <w:sz w:val="24"/>
          <w:szCs w:val="24"/>
        </w:rPr>
        <w:t xml:space="preserve">). </w:t>
      </w:r>
      <w:r w:rsidRPr="00AA18F3">
        <w:rPr>
          <w:rFonts w:ascii="Garamond" w:hAnsi="Garamond" w:cs="Times New Roman"/>
          <w:bCs/>
          <w:i/>
          <w:iCs/>
          <w:sz w:val="24"/>
          <w:szCs w:val="24"/>
        </w:rPr>
        <w:t>Lessons Learned: Ramadan 2020</w:t>
      </w:r>
      <w:r w:rsidRPr="00AA18F3">
        <w:rPr>
          <w:rFonts w:ascii="Garamond" w:hAnsi="Garamond" w:cs="Times New Roman"/>
          <w:bCs/>
          <w:sz w:val="24"/>
          <w:szCs w:val="24"/>
        </w:rPr>
        <w:t xml:space="preserve">. Convergence. </w:t>
      </w:r>
    </w:p>
    <w:p w14:paraId="7A4605A3" w14:textId="77777777" w:rsidR="00AA18F3" w:rsidRPr="00AA18F3" w:rsidRDefault="00AA18F3" w:rsidP="00263303">
      <w:pPr>
        <w:spacing w:after="0" w:line="240" w:lineRule="auto"/>
        <w:ind w:left="1440"/>
        <w:rPr>
          <w:rFonts w:ascii="Garamond" w:hAnsi="Garamond" w:cs="Times New Roman"/>
          <w:bCs/>
          <w:sz w:val="24"/>
          <w:szCs w:val="24"/>
        </w:rPr>
      </w:pPr>
      <w:r w:rsidRPr="00AA18F3">
        <w:rPr>
          <w:rFonts w:ascii="Garamond" w:hAnsi="Garamond" w:cs="Times New Roman"/>
          <w:bCs/>
          <w:sz w:val="24"/>
          <w:szCs w:val="24"/>
        </w:rPr>
        <w:t xml:space="preserve">Retrieved on May 14, 2020 from </w:t>
      </w:r>
      <w:r w:rsidR="00263303" w:rsidRPr="00263303">
        <w:rPr>
          <w:rFonts w:ascii="Garamond" w:hAnsi="Garamond" w:cs="Times New Roman"/>
          <w:bCs/>
          <w:sz w:val="24"/>
          <w:szCs w:val="24"/>
        </w:rPr>
        <w:t>https://convergenceoncampus.org/lessons-</w:t>
      </w:r>
      <w:r w:rsidRPr="00AA18F3">
        <w:rPr>
          <w:rFonts w:ascii="Garamond" w:hAnsi="Garamond" w:cs="Times New Roman"/>
          <w:bCs/>
          <w:sz w:val="24"/>
          <w:szCs w:val="24"/>
        </w:rPr>
        <w:t>learned-ramadan-2020/</w:t>
      </w:r>
      <w:r w:rsidR="00263303">
        <w:rPr>
          <w:rFonts w:ascii="Garamond" w:hAnsi="Garamond" w:cs="Times New Roman"/>
          <w:bCs/>
          <w:sz w:val="24"/>
          <w:szCs w:val="24"/>
        </w:rPr>
        <w:t>.</w:t>
      </w:r>
    </w:p>
    <w:bookmarkEnd w:id="4"/>
    <w:p w14:paraId="6B5338D5" w14:textId="77777777" w:rsidR="00597709" w:rsidRPr="00D8757A" w:rsidRDefault="00365513" w:rsidP="00BE590F">
      <w:pPr>
        <w:spacing w:after="0" w:line="240" w:lineRule="auto"/>
        <w:ind w:left="720"/>
        <w:rPr>
          <w:rFonts w:ascii="Garamond" w:hAnsi="Garamond" w:cs="Times New Roman"/>
          <w:sz w:val="24"/>
          <w:szCs w:val="24"/>
        </w:rPr>
      </w:pPr>
      <w:r w:rsidRPr="00D8757A">
        <w:rPr>
          <w:rFonts w:ascii="Garamond" w:hAnsi="Garamond" w:cs="Times New Roman"/>
          <w:b/>
          <w:sz w:val="24"/>
          <w:szCs w:val="24"/>
        </w:rPr>
        <w:t>Bodine Al-Sharif, M.</w:t>
      </w:r>
      <w:r w:rsidR="00595F4F" w:rsidRPr="00D8757A">
        <w:rPr>
          <w:rFonts w:ascii="Garamond" w:hAnsi="Garamond" w:cs="Times New Roman"/>
          <w:b/>
          <w:sz w:val="24"/>
          <w:szCs w:val="24"/>
        </w:rPr>
        <w:t xml:space="preserve"> </w:t>
      </w:r>
      <w:r w:rsidRPr="00D8757A">
        <w:rPr>
          <w:rFonts w:ascii="Garamond" w:hAnsi="Garamond" w:cs="Times New Roman"/>
          <w:b/>
          <w:sz w:val="24"/>
          <w:szCs w:val="24"/>
        </w:rPr>
        <w:t>A.</w:t>
      </w:r>
      <w:r w:rsidRPr="00D8757A">
        <w:rPr>
          <w:rFonts w:ascii="Garamond" w:hAnsi="Garamond" w:cs="Times New Roman"/>
          <w:sz w:val="24"/>
          <w:szCs w:val="24"/>
        </w:rPr>
        <w:t xml:space="preserve"> &amp; Pasque, P. (2016</w:t>
      </w:r>
      <w:r w:rsidR="00D304C9" w:rsidRPr="00D8757A">
        <w:rPr>
          <w:rFonts w:ascii="Garamond" w:hAnsi="Garamond" w:cs="Times New Roman"/>
          <w:sz w:val="24"/>
          <w:szCs w:val="24"/>
        </w:rPr>
        <w:t>, May 4</w:t>
      </w:r>
      <w:r w:rsidRPr="00D8757A">
        <w:rPr>
          <w:rFonts w:ascii="Garamond" w:hAnsi="Garamond" w:cs="Times New Roman"/>
          <w:sz w:val="24"/>
          <w:szCs w:val="24"/>
        </w:rPr>
        <w:t xml:space="preserve">). </w:t>
      </w:r>
      <w:r w:rsidRPr="00D8757A">
        <w:rPr>
          <w:rFonts w:ascii="Garamond" w:hAnsi="Garamond" w:cs="Times New Roman"/>
          <w:i/>
          <w:sz w:val="24"/>
          <w:szCs w:val="24"/>
        </w:rPr>
        <w:t xml:space="preserve">Addressing Islamophobia on college </w:t>
      </w:r>
      <w:r w:rsidRPr="00D8757A">
        <w:rPr>
          <w:rFonts w:ascii="Garamond" w:hAnsi="Garamond" w:cs="Times New Roman"/>
          <w:i/>
          <w:sz w:val="24"/>
          <w:szCs w:val="24"/>
        </w:rPr>
        <w:tab/>
      </w:r>
      <w:r w:rsidR="00B24B36" w:rsidRPr="00D8757A">
        <w:rPr>
          <w:rFonts w:ascii="Garamond" w:hAnsi="Garamond" w:cs="Times New Roman"/>
          <w:i/>
          <w:sz w:val="24"/>
          <w:szCs w:val="24"/>
        </w:rPr>
        <w:tab/>
      </w:r>
      <w:r w:rsidRPr="00D8757A">
        <w:rPr>
          <w:rFonts w:ascii="Garamond" w:hAnsi="Garamond" w:cs="Times New Roman"/>
          <w:i/>
          <w:sz w:val="24"/>
          <w:szCs w:val="24"/>
        </w:rPr>
        <w:t>campuses in an era of global anti-Islamic terrorism</w:t>
      </w:r>
      <w:r w:rsidRPr="00D8757A">
        <w:rPr>
          <w:rFonts w:ascii="Garamond" w:hAnsi="Garamond" w:cs="Times New Roman"/>
          <w:sz w:val="24"/>
          <w:szCs w:val="24"/>
        </w:rPr>
        <w:t xml:space="preserve">. American Council on Education: </w:t>
      </w:r>
    </w:p>
    <w:p w14:paraId="72B83A4A" w14:textId="77777777" w:rsidR="00365513" w:rsidRPr="00D8757A" w:rsidRDefault="00365513" w:rsidP="00BE590F">
      <w:pPr>
        <w:spacing w:after="0" w:line="240" w:lineRule="auto"/>
        <w:ind w:left="720" w:firstLine="720"/>
        <w:rPr>
          <w:rFonts w:ascii="Garamond" w:hAnsi="Garamond" w:cs="Times New Roman"/>
          <w:sz w:val="24"/>
          <w:szCs w:val="24"/>
        </w:rPr>
      </w:pPr>
      <w:r w:rsidRPr="00D8757A">
        <w:rPr>
          <w:rFonts w:ascii="Garamond" w:hAnsi="Garamond" w:cs="Times New Roman"/>
          <w:sz w:val="24"/>
          <w:szCs w:val="24"/>
        </w:rPr>
        <w:t xml:space="preserve">Higher Education Today. ACE Blog. Retrieved from </w:t>
      </w:r>
      <w:r w:rsidR="00B24B36" w:rsidRPr="00D8757A">
        <w:rPr>
          <w:rFonts w:ascii="Garamond" w:hAnsi="Garamond" w:cs="Times New Roman"/>
          <w:sz w:val="24"/>
          <w:szCs w:val="24"/>
        </w:rPr>
        <w:t>http://higheredtoday.org</w:t>
      </w:r>
      <w:r w:rsidRPr="00D8757A">
        <w:rPr>
          <w:rFonts w:ascii="Garamond" w:hAnsi="Garamond" w:cs="Times New Roman"/>
          <w:sz w:val="24"/>
          <w:szCs w:val="24"/>
        </w:rPr>
        <w:t>.</w:t>
      </w:r>
      <w:r w:rsidR="00B24B36" w:rsidRPr="00D8757A">
        <w:rPr>
          <w:rFonts w:ascii="Garamond" w:hAnsi="Garamond" w:cs="Times New Roman"/>
          <w:sz w:val="24"/>
          <w:szCs w:val="24"/>
        </w:rPr>
        <w:t xml:space="preserve"> </w:t>
      </w:r>
    </w:p>
    <w:p w14:paraId="20A10CEA" w14:textId="77777777" w:rsidR="00AC2921" w:rsidRPr="00D8757A" w:rsidRDefault="00AC2921" w:rsidP="00BE590F">
      <w:pPr>
        <w:spacing w:after="0" w:line="240" w:lineRule="auto"/>
        <w:rPr>
          <w:rFonts w:ascii="Garamond" w:hAnsi="Garamond" w:cs="Times New Roman"/>
          <w:sz w:val="24"/>
          <w:szCs w:val="24"/>
        </w:rPr>
      </w:pPr>
    </w:p>
    <w:p w14:paraId="5D79335D" w14:textId="77777777" w:rsidR="00365513" w:rsidRPr="00D8757A" w:rsidRDefault="00971D03" w:rsidP="00BE590F">
      <w:pPr>
        <w:spacing w:after="0" w:line="240" w:lineRule="auto"/>
        <w:rPr>
          <w:rFonts w:ascii="Garamond" w:hAnsi="Garamond" w:cs="Times New Roman"/>
          <w:b/>
          <w:bCs/>
          <w:sz w:val="24"/>
          <w:szCs w:val="24"/>
        </w:rPr>
      </w:pPr>
      <w:r w:rsidRPr="001210E6">
        <w:rPr>
          <w:rFonts w:ascii="Garamond" w:hAnsi="Garamond" w:cs="Times New Roman"/>
          <w:b/>
          <w:bCs/>
          <w:sz w:val="24"/>
          <w:szCs w:val="24"/>
          <w:u w:val="single"/>
        </w:rPr>
        <w:t>RESEARCH</w:t>
      </w:r>
      <w:r w:rsidR="004211D4" w:rsidRPr="001210E6">
        <w:rPr>
          <w:rFonts w:ascii="Garamond" w:hAnsi="Garamond" w:cs="Times New Roman"/>
          <w:b/>
          <w:bCs/>
          <w:sz w:val="24"/>
          <w:szCs w:val="24"/>
          <w:u w:val="single"/>
        </w:rPr>
        <w:t xml:space="preserve"> </w:t>
      </w:r>
      <w:r w:rsidR="00595F4F" w:rsidRPr="001210E6">
        <w:rPr>
          <w:rFonts w:ascii="Garamond" w:hAnsi="Garamond" w:cs="Times New Roman"/>
          <w:b/>
          <w:bCs/>
          <w:sz w:val="24"/>
          <w:szCs w:val="24"/>
          <w:u w:val="single"/>
        </w:rPr>
        <w:t>UNDER REVIEW</w:t>
      </w:r>
    </w:p>
    <w:p w14:paraId="3E122758" w14:textId="77777777" w:rsidR="00A852B7" w:rsidRDefault="00181F3B" w:rsidP="00235C90">
      <w:pPr>
        <w:spacing w:after="0" w:line="240" w:lineRule="auto"/>
        <w:ind w:firstLine="720"/>
        <w:rPr>
          <w:rFonts w:ascii="Garamond" w:hAnsi="Garamond" w:cs="Times New Roman"/>
          <w:sz w:val="24"/>
          <w:szCs w:val="24"/>
        </w:rPr>
      </w:pPr>
      <w:r w:rsidRPr="00181F3B">
        <w:rPr>
          <w:rFonts w:ascii="Garamond" w:hAnsi="Garamond" w:cs="Times New Roman"/>
          <w:b/>
          <w:bCs/>
          <w:sz w:val="24"/>
          <w:szCs w:val="24"/>
        </w:rPr>
        <w:t>Bodine Al-Sharif, M. A.</w:t>
      </w:r>
      <w:r>
        <w:rPr>
          <w:rFonts w:ascii="Garamond" w:hAnsi="Garamond" w:cs="Times New Roman"/>
          <w:sz w:val="24"/>
          <w:szCs w:val="24"/>
        </w:rPr>
        <w:t xml:space="preserve"> &amp; Earnshaw, Y. </w:t>
      </w:r>
      <w:r w:rsidR="00A852B7">
        <w:rPr>
          <w:rFonts w:ascii="Garamond" w:hAnsi="Garamond" w:cs="Times New Roman"/>
          <w:sz w:val="24"/>
          <w:szCs w:val="24"/>
        </w:rPr>
        <w:t xml:space="preserve">(Under Review). </w:t>
      </w:r>
      <w:r w:rsidRPr="00A852B7">
        <w:rPr>
          <w:rFonts w:ascii="Garamond" w:hAnsi="Garamond" w:cs="Times New Roman"/>
          <w:sz w:val="24"/>
          <w:szCs w:val="24"/>
        </w:rPr>
        <w:t xml:space="preserve">Keeping up with the </w:t>
      </w:r>
    </w:p>
    <w:p w14:paraId="6C4B3D67" w14:textId="1F66ADB2" w:rsidR="00181F3B" w:rsidRDefault="00181F3B" w:rsidP="00A852B7">
      <w:pPr>
        <w:spacing w:after="0" w:line="240" w:lineRule="auto"/>
        <w:ind w:left="1440"/>
        <w:rPr>
          <w:rFonts w:ascii="Garamond" w:hAnsi="Garamond" w:cs="Times New Roman"/>
          <w:sz w:val="24"/>
          <w:szCs w:val="24"/>
        </w:rPr>
      </w:pPr>
      <w:r w:rsidRPr="00A852B7">
        <w:rPr>
          <w:rFonts w:ascii="Garamond" w:hAnsi="Garamond" w:cs="Times New Roman"/>
          <w:sz w:val="24"/>
          <w:szCs w:val="24"/>
        </w:rPr>
        <w:t>competition: Marketing your online program.</w:t>
      </w:r>
      <w:r>
        <w:rPr>
          <w:rFonts w:ascii="Garamond" w:hAnsi="Garamond" w:cs="Times New Roman"/>
          <w:sz w:val="24"/>
          <w:szCs w:val="24"/>
        </w:rPr>
        <w:t xml:space="preserve"> </w:t>
      </w:r>
      <w:r w:rsidRPr="00A852B7">
        <w:rPr>
          <w:rFonts w:ascii="Garamond" w:hAnsi="Garamond" w:cs="Times New Roman"/>
          <w:i/>
          <w:iCs/>
          <w:sz w:val="24"/>
          <w:szCs w:val="24"/>
        </w:rPr>
        <w:t>The Online Journal of Distance Learning Administration</w:t>
      </w:r>
      <w:r>
        <w:rPr>
          <w:rFonts w:ascii="Garamond" w:hAnsi="Garamond" w:cs="Times New Roman"/>
          <w:sz w:val="24"/>
          <w:szCs w:val="24"/>
        </w:rPr>
        <w:t>.</w:t>
      </w:r>
    </w:p>
    <w:p w14:paraId="14BCDD7A" w14:textId="77777777" w:rsidR="00A852B7" w:rsidRDefault="00181F3B" w:rsidP="00235C90">
      <w:pPr>
        <w:spacing w:after="0" w:line="240" w:lineRule="auto"/>
        <w:ind w:firstLine="720"/>
        <w:rPr>
          <w:rFonts w:ascii="Garamond" w:hAnsi="Garamond" w:cs="Times New Roman"/>
          <w:sz w:val="24"/>
          <w:szCs w:val="24"/>
        </w:rPr>
      </w:pPr>
      <w:r>
        <w:rPr>
          <w:rFonts w:ascii="Garamond" w:hAnsi="Garamond" w:cs="Times New Roman"/>
          <w:sz w:val="24"/>
          <w:szCs w:val="24"/>
        </w:rPr>
        <w:t xml:space="preserve">Earnshaw, Y. &amp; </w:t>
      </w:r>
      <w:r w:rsidRPr="00181F3B">
        <w:rPr>
          <w:rFonts w:ascii="Garamond" w:hAnsi="Garamond" w:cs="Times New Roman"/>
          <w:b/>
          <w:bCs/>
          <w:sz w:val="24"/>
          <w:szCs w:val="24"/>
        </w:rPr>
        <w:t>Bodine Al-Sharif, M. A</w:t>
      </w:r>
      <w:r>
        <w:rPr>
          <w:rFonts w:ascii="Garamond" w:hAnsi="Garamond" w:cs="Times New Roman"/>
          <w:sz w:val="24"/>
          <w:szCs w:val="24"/>
        </w:rPr>
        <w:t>.</w:t>
      </w:r>
      <w:r w:rsidR="00A852B7">
        <w:rPr>
          <w:rFonts w:ascii="Garamond" w:hAnsi="Garamond" w:cs="Times New Roman"/>
          <w:sz w:val="24"/>
          <w:szCs w:val="24"/>
        </w:rPr>
        <w:t xml:space="preserve"> (Under Review).</w:t>
      </w:r>
      <w:r>
        <w:rPr>
          <w:rFonts w:ascii="Garamond" w:hAnsi="Garamond" w:cs="Times New Roman"/>
          <w:sz w:val="24"/>
          <w:szCs w:val="24"/>
        </w:rPr>
        <w:t xml:space="preserve"> </w:t>
      </w:r>
      <w:r w:rsidRPr="00A852B7">
        <w:rPr>
          <w:rFonts w:ascii="Garamond" w:hAnsi="Garamond" w:cs="Times New Roman"/>
          <w:sz w:val="24"/>
          <w:szCs w:val="24"/>
        </w:rPr>
        <w:t xml:space="preserve">Creating community: Providing </w:t>
      </w:r>
    </w:p>
    <w:p w14:paraId="14C7AE4D" w14:textId="57AF55D6" w:rsidR="00181F3B" w:rsidRPr="00A852B7" w:rsidRDefault="00181F3B" w:rsidP="00A852B7">
      <w:pPr>
        <w:spacing w:after="0" w:line="240" w:lineRule="auto"/>
        <w:ind w:left="1440"/>
        <w:rPr>
          <w:rFonts w:ascii="Garamond" w:hAnsi="Garamond" w:cs="Times New Roman"/>
          <w:i/>
          <w:iCs/>
          <w:sz w:val="24"/>
          <w:szCs w:val="24"/>
        </w:rPr>
      </w:pPr>
      <w:r w:rsidRPr="00A852B7">
        <w:rPr>
          <w:rFonts w:ascii="Garamond" w:hAnsi="Garamond" w:cs="Times New Roman"/>
          <w:sz w:val="24"/>
          <w:szCs w:val="24"/>
        </w:rPr>
        <w:t xml:space="preserve">support for online learners. </w:t>
      </w:r>
      <w:r w:rsidRPr="00A852B7">
        <w:rPr>
          <w:rFonts w:ascii="Garamond" w:hAnsi="Garamond" w:cs="Times New Roman"/>
          <w:i/>
          <w:iCs/>
          <w:sz w:val="24"/>
          <w:szCs w:val="24"/>
        </w:rPr>
        <w:t>The Online Journal of Distance Learning Administration.</w:t>
      </w:r>
    </w:p>
    <w:p w14:paraId="267EF007" w14:textId="77777777" w:rsidR="00593DA3" w:rsidRDefault="00593DA3" w:rsidP="00593DA3">
      <w:pPr>
        <w:spacing w:after="0" w:line="240" w:lineRule="auto"/>
        <w:ind w:firstLine="720"/>
        <w:rPr>
          <w:rFonts w:ascii="Garamond" w:hAnsi="Garamond" w:cs="Times New Roman"/>
          <w:sz w:val="24"/>
          <w:szCs w:val="24"/>
        </w:rPr>
      </w:pPr>
      <w:r>
        <w:rPr>
          <w:rFonts w:ascii="Garamond" w:hAnsi="Garamond" w:cs="Times New Roman"/>
          <w:sz w:val="24"/>
          <w:szCs w:val="24"/>
        </w:rPr>
        <w:t xml:space="preserve">Loder-Jackson, T. L., </w:t>
      </w:r>
      <w:r w:rsidRPr="00593DA3">
        <w:rPr>
          <w:rFonts w:ascii="Garamond" w:hAnsi="Garamond" w:cs="Times New Roman"/>
          <w:b/>
          <w:bCs/>
          <w:sz w:val="24"/>
          <w:szCs w:val="24"/>
        </w:rPr>
        <w:t>Bodine Al-Sharif, M. A</w:t>
      </w:r>
      <w:r>
        <w:rPr>
          <w:rFonts w:ascii="Garamond" w:hAnsi="Garamond" w:cs="Times New Roman"/>
          <w:sz w:val="24"/>
          <w:szCs w:val="24"/>
        </w:rPr>
        <w:t xml:space="preserve">., &amp; Jones, C. (In Press). Critical race theory </w:t>
      </w:r>
    </w:p>
    <w:p w14:paraId="0A5A094D" w14:textId="7B56893A" w:rsidR="00593DA3" w:rsidRDefault="00593DA3" w:rsidP="00593DA3">
      <w:pPr>
        <w:spacing w:after="0" w:line="240" w:lineRule="auto"/>
        <w:ind w:left="1440"/>
        <w:rPr>
          <w:rFonts w:ascii="Garamond" w:hAnsi="Garamond" w:cs="Times New Roman"/>
          <w:sz w:val="24"/>
          <w:szCs w:val="24"/>
        </w:rPr>
      </w:pPr>
      <w:r>
        <w:rPr>
          <w:rFonts w:ascii="Garamond" w:hAnsi="Garamond" w:cs="Times New Roman"/>
          <w:sz w:val="24"/>
          <w:szCs w:val="24"/>
        </w:rPr>
        <w:t xml:space="preserve">and qualitative research. In Elsevier (Ed.) </w:t>
      </w:r>
      <w:r w:rsidRPr="00593DA3">
        <w:rPr>
          <w:rFonts w:ascii="Garamond" w:hAnsi="Garamond" w:cs="Times New Roman"/>
          <w:i/>
          <w:iCs/>
          <w:sz w:val="24"/>
          <w:szCs w:val="24"/>
        </w:rPr>
        <w:t>International Encyclopedia of Education</w:t>
      </w:r>
      <w:r w:rsidRPr="00593DA3">
        <w:rPr>
          <w:rFonts w:ascii="Garamond" w:hAnsi="Garamond" w:cs="Times New Roman"/>
          <w:sz w:val="24"/>
          <w:szCs w:val="24"/>
        </w:rPr>
        <w:t xml:space="preserve"> (</w:t>
      </w:r>
      <w:r>
        <w:rPr>
          <w:rFonts w:ascii="Garamond" w:hAnsi="Garamond" w:cs="Times New Roman"/>
          <w:sz w:val="24"/>
          <w:szCs w:val="24"/>
        </w:rPr>
        <w:t>4</w:t>
      </w:r>
      <w:r w:rsidRPr="00593DA3">
        <w:rPr>
          <w:rFonts w:ascii="Garamond" w:hAnsi="Garamond" w:cs="Times New Roman"/>
          <w:sz w:val="24"/>
          <w:szCs w:val="24"/>
          <w:vertAlign w:val="superscript"/>
        </w:rPr>
        <w:t>th</w:t>
      </w:r>
      <w:r w:rsidRPr="00593DA3">
        <w:rPr>
          <w:rFonts w:ascii="Garamond" w:hAnsi="Garamond" w:cs="Times New Roman"/>
          <w:sz w:val="24"/>
          <w:szCs w:val="24"/>
        </w:rPr>
        <w:t xml:space="preserve"> Edition)</w:t>
      </w:r>
      <w:r>
        <w:rPr>
          <w:rFonts w:ascii="Garamond" w:hAnsi="Garamond" w:cs="Times New Roman"/>
          <w:sz w:val="24"/>
          <w:szCs w:val="24"/>
        </w:rPr>
        <w:t>.</w:t>
      </w:r>
    </w:p>
    <w:p w14:paraId="512E47D7" w14:textId="77777777" w:rsidR="00A852B7" w:rsidRDefault="00593DA3" w:rsidP="00A852B7">
      <w:pPr>
        <w:spacing w:after="0" w:line="240" w:lineRule="auto"/>
        <w:ind w:left="720"/>
        <w:rPr>
          <w:rFonts w:ascii="Garamond" w:hAnsi="Garamond" w:cs="Times New Roman"/>
          <w:bCs/>
          <w:iCs/>
          <w:sz w:val="24"/>
          <w:szCs w:val="24"/>
        </w:rPr>
      </w:pPr>
      <w:r w:rsidRPr="007929FF">
        <w:rPr>
          <w:rFonts w:ascii="Garamond" w:hAnsi="Garamond" w:cs="Times New Roman"/>
          <w:b/>
          <w:bCs/>
          <w:sz w:val="24"/>
          <w:szCs w:val="24"/>
        </w:rPr>
        <w:t>Bodine Al-Sharif, M.A.</w:t>
      </w:r>
      <w:r>
        <w:rPr>
          <w:rFonts w:ascii="Garamond" w:hAnsi="Garamond" w:cs="Times New Roman"/>
          <w:bCs/>
          <w:sz w:val="24"/>
          <w:szCs w:val="24"/>
        </w:rPr>
        <w:t xml:space="preserve"> &amp; Curley, K.</w:t>
      </w:r>
      <w:r w:rsidR="00A852B7">
        <w:rPr>
          <w:rFonts w:ascii="Garamond" w:hAnsi="Garamond" w:cs="Times New Roman"/>
          <w:bCs/>
          <w:sz w:val="24"/>
          <w:szCs w:val="24"/>
        </w:rPr>
        <w:t xml:space="preserve"> (Under Review).</w:t>
      </w:r>
      <w:r>
        <w:rPr>
          <w:rFonts w:ascii="Garamond" w:hAnsi="Garamond" w:cs="Times New Roman"/>
          <w:bCs/>
          <w:sz w:val="24"/>
          <w:szCs w:val="24"/>
        </w:rPr>
        <w:t xml:space="preserve"> </w:t>
      </w:r>
      <w:r w:rsidRPr="00A852B7">
        <w:rPr>
          <w:rFonts w:ascii="Garamond" w:hAnsi="Garamond" w:cs="Times New Roman"/>
          <w:bCs/>
          <w:iCs/>
          <w:sz w:val="24"/>
          <w:szCs w:val="24"/>
        </w:rPr>
        <w:t xml:space="preserve">Living on the Borders of Religious </w:t>
      </w:r>
    </w:p>
    <w:p w14:paraId="063B7382" w14:textId="10741AA1" w:rsidR="00593DA3" w:rsidRDefault="00593DA3" w:rsidP="00A852B7">
      <w:pPr>
        <w:spacing w:after="0" w:line="240" w:lineRule="auto"/>
        <w:ind w:left="720" w:firstLine="720"/>
        <w:rPr>
          <w:rFonts w:ascii="Garamond" w:hAnsi="Garamond" w:cs="Times New Roman"/>
          <w:bCs/>
          <w:sz w:val="24"/>
          <w:szCs w:val="24"/>
        </w:rPr>
      </w:pPr>
      <w:r w:rsidRPr="00A852B7">
        <w:rPr>
          <w:rFonts w:ascii="Garamond" w:hAnsi="Garamond" w:cs="Times New Roman"/>
          <w:bCs/>
          <w:iCs/>
          <w:sz w:val="24"/>
          <w:szCs w:val="24"/>
        </w:rPr>
        <w:t xml:space="preserve">Intersections: Being Centered within One’s Dissonance. </w:t>
      </w:r>
      <w:r w:rsidRPr="00A852B7">
        <w:rPr>
          <w:rFonts w:ascii="Garamond" w:hAnsi="Garamond" w:cs="Times New Roman"/>
          <w:bCs/>
          <w:i/>
          <w:iCs/>
          <w:sz w:val="24"/>
          <w:szCs w:val="24"/>
        </w:rPr>
        <w:t>Journal of College &amp; Character</w:t>
      </w:r>
      <w:r>
        <w:rPr>
          <w:rFonts w:ascii="Garamond" w:hAnsi="Garamond" w:cs="Times New Roman"/>
          <w:bCs/>
          <w:sz w:val="24"/>
          <w:szCs w:val="24"/>
        </w:rPr>
        <w:t>.</w:t>
      </w:r>
    </w:p>
    <w:p w14:paraId="0B6CA660" w14:textId="77777777" w:rsidR="00A852B7" w:rsidRDefault="00A852B7" w:rsidP="00235C90">
      <w:pPr>
        <w:spacing w:after="0" w:line="240" w:lineRule="auto"/>
        <w:ind w:firstLine="720"/>
        <w:rPr>
          <w:rFonts w:ascii="Garamond" w:hAnsi="Garamond" w:cs="Times New Roman"/>
          <w:sz w:val="24"/>
          <w:szCs w:val="24"/>
        </w:rPr>
      </w:pPr>
      <w:r w:rsidRPr="00A852B7">
        <w:rPr>
          <w:rFonts w:ascii="Garamond" w:hAnsi="Garamond" w:cs="Times New Roman"/>
          <w:sz w:val="24"/>
          <w:szCs w:val="24"/>
        </w:rPr>
        <w:t xml:space="preserve">McNaughtan, J., Garza, T., Eicke, D., Garcia, H., &amp; </w:t>
      </w:r>
      <w:r w:rsidRPr="00A852B7">
        <w:rPr>
          <w:rFonts w:ascii="Garamond" w:hAnsi="Garamond" w:cs="Times New Roman"/>
          <w:b/>
          <w:bCs/>
          <w:sz w:val="24"/>
          <w:szCs w:val="24"/>
        </w:rPr>
        <w:t>Bodine Al</w:t>
      </w:r>
      <w:r>
        <w:rPr>
          <w:rFonts w:ascii="Garamond" w:hAnsi="Garamond" w:cs="Times New Roman"/>
          <w:b/>
          <w:bCs/>
          <w:sz w:val="24"/>
          <w:szCs w:val="24"/>
        </w:rPr>
        <w:t>-S</w:t>
      </w:r>
      <w:r w:rsidRPr="00A852B7">
        <w:rPr>
          <w:rFonts w:ascii="Garamond" w:hAnsi="Garamond" w:cs="Times New Roman"/>
          <w:b/>
          <w:bCs/>
          <w:sz w:val="24"/>
          <w:szCs w:val="24"/>
        </w:rPr>
        <w:t>harif, M. A.</w:t>
      </w:r>
      <w:r w:rsidRPr="00A852B7">
        <w:rPr>
          <w:rFonts w:ascii="Garamond" w:hAnsi="Garamond" w:cs="Times New Roman"/>
          <w:sz w:val="24"/>
          <w:szCs w:val="24"/>
        </w:rPr>
        <w:t xml:space="preserve"> (under </w:t>
      </w:r>
    </w:p>
    <w:p w14:paraId="4199E48D" w14:textId="396EBC80" w:rsidR="00A852B7" w:rsidRPr="00A852B7" w:rsidRDefault="00A852B7" w:rsidP="00A852B7">
      <w:pPr>
        <w:spacing w:after="0" w:line="240" w:lineRule="auto"/>
        <w:ind w:left="1440"/>
        <w:rPr>
          <w:rFonts w:ascii="Garamond" w:hAnsi="Garamond" w:cs="Times New Roman"/>
          <w:i/>
          <w:iCs/>
          <w:sz w:val="24"/>
          <w:szCs w:val="24"/>
        </w:rPr>
      </w:pPr>
      <w:r w:rsidRPr="00A852B7">
        <w:rPr>
          <w:rFonts w:ascii="Garamond" w:hAnsi="Garamond" w:cs="Times New Roman"/>
          <w:sz w:val="24"/>
          <w:szCs w:val="24"/>
        </w:rPr>
        <w:lastRenderedPageBreak/>
        <w:t xml:space="preserve">review). Being </w:t>
      </w:r>
      <w:r w:rsidR="003C2E12">
        <w:rPr>
          <w:rFonts w:ascii="Garamond" w:hAnsi="Garamond" w:cs="Times New Roman"/>
          <w:sz w:val="24"/>
          <w:szCs w:val="24"/>
        </w:rPr>
        <w:t>o</w:t>
      </w:r>
      <w:r w:rsidRPr="00A852B7">
        <w:rPr>
          <w:rFonts w:ascii="Garamond" w:hAnsi="Garamond" w:cs="Times New Roman"/>
          <w:sz w:val="24"/>
          <w:szCs w:val="24"/>
        </w:rPr>
        <w:t xml:space="preserve">ur </w:t>
      </w:r>
      <w:r w:rsidR="003C2E12">
        <w:rPr>
          <w:rFonts w:ascii="Garamond" w:hAnsi="Garamond" w:cs="Times New Roman"/>
          <w:sz w:val="24"/>
          <w:szCs w:val="24"/>
        </w:rPr>
        <w:t>b</w:t>
      </w:r>
      <w:r w:rsidRPr="00A852B7">
        <w:rPr>
          <w:rFonts w:ascii="Garamond" w:hAnsi="Garamond" w:cs="Times New Roman"/>
          <w:sz w:val="24"/>
          <w:szCs w:val="24"/>
        </w:rPr>
        <w:t xml:space="preserve">est: Understanding the </w:t>
      </w:r>
      <w:r w:rsidR="003C2E12">
        <w:rPr>
          <w:rFonts w:ascii="Garamond" w:hAnsi="Garamond" w:cs="Times New Roman"/>
          <w:sz w:val="24"/>
          <w:szCs w:val="24"/>
        </w:rPr>
        <w:t>r</w:t>
      </w:r>
      <w:r w:rsidRPr="00A852B7">
        <w:rPr>
          <w:rFonts w:ascii="Garamond" w:hAnsi="Garamond" w:cs="Times New Roman"/>
          <w:sz w:val="24"/>
          <w:szCs w:val="24"/>
        </w:rPr>
        <w:t xml:space="preserve">elationship </w:t>
      </w:r>
      <w:r w:rsidR="003C2E12">
        <w:rPr>
          <w:rFonts w:ascii="Garamond" w:hAnsi="Garamond" w:cs="Times New Roman"/>
          <w:sz w:val="24"/>
          <w:szCs w:val="24"/>
        </w:rPr>
        <w:t>b</w:t>
      </w:r>
      <w:r w:rsidRPr="00A852B7">
        <w:rPr>
          <w:rFonts w:ascii="Garamond" w:hAnsi="Garamond" w:cs="Times New Roman"/>
          <w:sz w:val="24"/>
          <w:szCs w:val="24"/>
        </w:rPr>
        <w:t xml:space="preserve">etween </w:t>
      </w:r>
      <w:r w:rsidR="003C2E12">
        <w:rPr>
          <w:rFonts w:ascii="Garamond" w:hAnsi="Garamond" w:cs="Times New Roman"/>
          <w:sz w:val="24"/>
          <w:szCs w:val="24"/>
        </w:rPr>
        <w:t>e</w:t>
      </w:r>
      <w:r w:rsidRPr="00A852B7">
        <w:rPr>
          <w:rFonts w:ascii="Garamond" w:hAnsi="Garamond" w:cs="Times New Roman"/>
          <w:sz w:val="24"/>
          <w:szCs w:val="24"/>
        </w:rPr>
        <w:t xml:space="preserve">mpowerment and </w:t>
      </w:r>
      <w:r w:rsidR="003C2E12">
        <w:rPr>
          <w:rFonts w:ascii="Garamond" w:hAnsi="Garamond" w:cs="Times New Roman"/>
          <w:sz w:val="24"/>
          <w:szCs w:val="24"/>
        </w:rPr>
        <w:t>e</w:t>
      </w:r>
      <w:r w:rsidRPr="00A852B7">
        <w:rPr>
          <w:rFonts w:ascii="Garamond" w:hAnsi="Garamond" w:cs="Times New Roman"/>
          <w:sz w:val="24"/>
          <w:szCs w:val="24"/>
        </w:rPr>
        <w:t xml:space="preserve">mployee </w:t>
      </w:r>
      <w:r w:rsidR="003C2E12">
        <w:rPr>
          <w:rFonts w:ascii="Garamond" w:hAnsi="Garamond" w:cs="Times New Roman"/>
          <w:sz w:val="24"/>
          <w:szCs w:val="24"/>
        </w:rPr>
        <w:t>e</w:t>
      </w:r>
      <w:r w:rsidRPr="00A852B7">
        <w:rPr>
          <w:rFonts w:ascii="Garamond" w:hAnsi="Garamond" w:cs="Times New Roman"/>
          <w:sz w:val="24"/>
          <w:szCs w:val="24"/>
        </w:rPr>
        <w:t xml:space="preserve">ngagement </w:t>
      </w:r>
      <w:r w:rsidR="003C2E12">
        <w:rPr>
          <w:rFonts w:ascii="Garamond" w:hAnsi="Garamond" w:cs="Times New Roman"/>
          <w:sz w:val="24"/>
          <w:szCs w:val="24"/>
        </w:rPr>
        <w:t>a</w:t>
      </w:r>
      <w:r w:rsidRPr="00A852B7">
        <w:rPr>
          <w:rFonts w:ascii="Garamond" w:hAnsi="Garamond" w:cs="Times New Roman"/>
          <w:sz w:val="24"/>
          <w:szCs w:val="24"/>
        </w:rPr>
        <w:t xml:space="preserve">mong </w:t>
      </w:r>
      <w:r w:rsidR="003C2E12">
        <w:rPr>
          <w:rFonts w:ascii="Garamond" w:hAnsi="Garamond" w:cs="Times New Roman"/>
          <w:sz w:val="24"/>
          <w:szCs w:val="24"/>
        </w:rPr>
        <w:t>m</w:t>
      </w:r>
      <w:r w:rsidRPr="00A852B7">
        <w:rPr>
          <w:rFonts w:ascii="Garamond" w:hAnsi="Garamond" w:cs="Times New Roman"/>
          <w:sz w:val="24"/>
          <w:szCs w:val="24"/>
        </w:rPr>
        <w:t xml:space="preserve">idlevel </w:t>
      </w:r>
      <w:r w:rsidR="003C2E12">
        <w:rPr>
          <w:rFonts w:ascii="Garamond" w:hAnsi="Garamond" w:cs="Times New Roman"/>
          <w:sz w:val="24"/>
          <w:szCs w:val="24"/>
        </w:rPr>
        <w:t>s</w:t>
      </w:r>
      <w:r w:rsidRPr="00A852B7">
        <w:rPr>
          <w:rFonts w:ascii="Garamond" w:hAnsi="Garamond" w:cs="Times New Roman"/>
          <w:sz w:val="24"/>
          <w:szCs w:val="24"/>
        </w:rPr>
        <w:t xml:space="preserve">tudent </w:t>
      </w:r>
      <w:r w:rsidR="003C2E12">
        <w:rPr>
          <w:rFonts w:ascii="Garamond" w:hAnsi="Garamond" w:cs="Times New Roman"/>
          <w:sz w:val="24"/>
          <w:szCs w:val="24"/>
        </w:rPr>
        <w:t>a</w:t>
      </w:r>
      <w:r w:rsidRPr="00A852B7">
        <w:rPr>
          <w:rFonts w:ascii="Garamond" w:hAnsi="Garamond" w:cs="Times New Roman"/>
          <w:sz w:val="24"/>
          <w:szCs w:val="24"/>
        </w:rPr>
        <w:t xml:space="preserve">ffairs </w:t>
      </w:r>
      <w:r w:rsidR="003C2E12">
        <w:rPr>
          <w:rFonts w:ascii="Garamond" w:hAnsi="Garamond" w:cs="Times New Roman"/>
          <w:sz w:val="24"/>
          <w:szCs w:val="24"/>
        </w:rPr>
        <w:t>p</w:t>
      </w:r>
      <w:r w:rsidRPr="00A852B7">
        <w:rPr>
          <w:rFonts w:ascii="Garamond" w:hAnsi="Garamond" w:cs="Times New Roman"/>
          <w:sz w:val="24"/>
          <w:szCs w:val="24"/>
        </w:rPr>
        <w:t xml:space="preserve">rofessionals. </w:t>
      </w:r>
      <w:r w:rsidR="00C53581" w:rsidRPr="00C53581">
        <w:rPr>
          <w:rFonts w:ascii="Garamond" w:hAnsi="Garamond" w:cs="Times New Roman"/>
          <w:i/>
          <w:iCs/>
          <w:sz w:val="24"/>
          <w:szCs w:val="24"/>
        </w:rPr>
        <w:t>International Journal of Educational Management</w:t>
      </w:r>
      <w:r w:rsidRPr="00A852B7">
        <w:rPr>
          <w:rFonts w:ascii="Garamond" w:hAnsi="Garamond" w:cs="Times New Roman"/>
          <w:i/>
          <w:iCs/>
          <w:sz w:val="24"/>
          <w:szCs w:val="24"/>
        </w:rPr>
        <w:t>.</w:t>
      </w:r>
    </w:p>
    <w:p w14:paraId="13D0AC22" w14:textId="77777777" w:rsidR="00A852B7" w:rsidRDefault="00235C90" w:rsidP="00A852B7">
      <w:pPr>
        <w:spacing w:after="0" w:line="240" w:lineRule="auto"/>
        <w:ind w:firstLine="720"/>
        <w:rPr>
          <w:rFonts w:ascii="Garamond" w:hAnsi="Garamond" w:cs="Times New Roman"/>
          <w:sz w:val="24"/>
          <w:szCs w:val="24"/>
        </w:rPr>
      </w:pPr>
      <w:r w:rsidRPr="00D8757A">
        <w:rPr>
          <w:rFonts w:ascii="Garamond" w:hAnsi="Garamond" w:cs="Times New Roman"/>
          <w:sz w:val="24"/>
          <w:szCs w:val="24"/>
        </w:rPr>
        <w:t>Tuliao, M.,</w:t>
      </w:r>
      <w:r w:rsidRPr="00D8757A">
        <w:rPr>
          <w:rFonts w:ascii="Garamond" w:hAnsi="Garamond" w:cs="Times New Roman"/>
          <w:b/>
          <w:sz w:val="24"/>
          <w:szCs w:val="24"/>
        </w:rPr>
        <w:t xml:space="preserve"> Bodine Al-Sharif, M. A</w:t>
      </w:r>
      <w:r w:rsidRPr="00D8757A">
        <w:rPr>
          <w:rFonts w:ascii="Garamond" w:hAnsi="Garamond" w:cs="Times New Roman"/>
          <w:sz w:val="24"/>
          <w:szCs w:val="24"/>
        </w:rPr>
        <w:t>., García, H. &amp; McNaughtan, J.</w:t>
      </w:r>
      <w:r w:rsidR="00A852B7">
        <w:rPr>
          <w:rFonts w:ascii="Garamond" w:hAnsi="Garamond" w:cs="Times New Roman"/>
          <w:sz w:val="24"/>
          <w:szCs w:val="24"/>
        </w:rPr>
        <w:t xml:space="preserve"> (Under Review). </w:t>
      </w:r>
      <w:r w:rsidRPr="00D8757A">
        <w:rPr>
          <w:rFonts w:ascii="Garamond" w:hAnsi="Garamond" w:cs="Times New Roman"/>
          <w:sz w:val="24"/>
          <w:szCs w:val="24"/>
        </w:rPr>
        <w:t xml:space="preserve"> </w:t>
      </w:r>
    </w:p>
    <w:p w14:paraId="580D2A34" w14:textId="574F905A" w:rsidR="00235C90" w:rsidRPr="00D8757A" w:rsidRDefault="00235C90" w:rsidP="00A852B7">
      <w:pPr>
        <w:spacing w:after="0" w:line="240" w:lineRule="auto"/>
        <w:ind w:left="1440"/>
        <w:rPr>
          <w:rFonts w:ascii="Garamond" w:hAnsi="Garamond" w:cs="Times New Roman"/>
          <w:sz w:val="24"/>
          <w:szCs w:val="24"/>
        </w:rPr>
      </w:pPr>
      <w:r w:rsidRPr="00A852B7">
        <w:rPr>
          <w:rFonts w:ascii="Garamond" w:hAnsi="Garamond" w:cs="Times New Roman"/>
          <w:iCs/>
          <w:sz w:val="24"/>
          <w:szCs w:val="24"/>
        </w:rPr>
        <w:t xml:space="preserve">Understanding </w:t>
      </w:r>
      <w:r w:rsidR="003C2E12">
        <w:rPr>
          <w:rFonts w:ascii="Garamond" w:hAnsi="Garamond" w:cs="Times New Roman"/>
          <w:iCs/>
          <w:sz w:val="24"/>
          <w:szCs w:val="24"/>
        </w:rPr>
        <w:t>b</w:t>
      </w:r>
      <w:r w:rsidRPr="00A852B7">
        <w:rPr>
          <w:rFonts w:ascii="Garamond" w:hAnsi="Garamond" w:cs="Times New Roman"/>
          <w:iCs/>
          <w:sz w:val="24"/>
          <w:szCs w:val="24"/>
        </w:rPr>
        <w:t xml:space="preserve">udget </w:t>
      </w:r>
      <w:r w:rsidR="003C2E12">
        <w:rPr>
          <w:rFonts w:ascii="Garamond" w:hAnsi="Garamond" w:cs="Times New Roman"/>
          <w:iCs/>
          <w:sz w:val="24"/>
          <w:szCs w:val="24"/>
        </w:rPr>
        <w:t>c</w:t>
      </w:r>
      <w:r w:rsidRPr="00A852B7">
        <w:rPr>
          <w:rFonts w:ascii="Garamond" w:hAnsi="Garamond" w:cs="Times New Roman"/>
          <w:iCs/>
          <w:sz w:val="24"/>
          <w:szCs w:val="24"/>
        </w:rPr>
        <w:t xml:space="preserve">uts within </w:t>
      </w:r>
      <w:r w:rsidR="003C2E12">
        <w:rPr>
          <w:rFonts w:ascii="Garamond" w:hAnsi="Garamond" w:cs="Times New Roman"/>
          <w:iCs/>
          <w:sz w:val="24"/>
          <w:szCs w:val="24"/>
        </w:rPr>
        <w:t>st</w:t>
      </w:r>
      <w:r w:rsidRPr="00A852B7">
        <w:rPr>
          <w:rFonts w:ascii="Garamond" w:hAnsi="Garamond" w:cs="Times New Roman"/>
          <w:iCs/>
          <w:sz w:val="24"/>
          <w:szCs w:val="24"/>
        </w:rPr>
        <w:t xml:space="preserve">udent </w:t>
      </w:r>
      <w:r w:rsidR="003C2E12">
        <w:rPr>
          <w:rFonts w:ascii="Garamond" w:hAnsi="Garamond" w:cs="Times New Roman"/>
          <w:iCs/>
          <w:sz w:val="24"/>
          <w:szCs w:val="24"/>
        </w:rPr>
        <w:t>s</w:t>
      </w:r>
      <w:r w:rsidRPr="00A852B7">
        <w:rPr>
          <w:rFonts w:ascii="Garamond" w:hAnsi="Garamond" w:cs="Times New Roman"/>
          <w:iCs/>
          <w:sz w:val="24"/>
          <w:szCs w:val="24"/>
        </w:rPr>
        <w:t xml:space="preserve">ervices in </w:t>
      </w:r>
      <w:r w:rsidR="003C2E12">
        <w:rPr>
          <w:rFonts w:ascii="Garamond" w:hAnsi="Garamond" w:cs="Times New Roman"/>
          <w:iCs/>
          <w:sz w:val="24"/>
          <w:szCs w:val="24"/>
        </w:rPr>
        <w:t>c</w:t>
      </w:r>
      <w:r w:rsidRPr="00A852B7">
        <w:rPr>
          <w:rFonts w:ascii="Garamond" w:hAnsi="Garamond" w:cs="Times New Roman"/>
          <w:iCs/>
          <w:sz w:val="24"/>
          <w:szCs w:val="24"/>
        </w:rPr>
        <w:t xml:space="preserve">ommunity </w:t>
      </w:r>
      <w:r w:rsidR="003C2E12">
        <w:rPr>
          <w:rFonts w:ascii="Garamond" w:hAnsi="Garamond" w:cs="Times New Roman"/>
          <w:iCs/>
          <w:sz w:val="24"/>
          <w:szCs w:val="24"/>
        </w:rPr>
        <w:t>c</w:t>
      </w:r>
      <w:r w:rsidRPr="00A852B7">
        <w:rPr>
          <w:rFonts w:ascii="Garamond" w:hAnsi="Garamond" w:cs="Times New Roman"/>
          <w:iCs/>
          <w:sz w:val="24"/>
          <w:szCs w:val="24"/>
        </w:rPr>
        <w:t xml:space="preserve">olleges: A </w:t>
      </w:r>
      <w:r w:rsidR="003C2E12">
        <w:rPr>
          <w:rFonts w:ascii="Garamond" w:hAnsi="Garamond" w:cs="Times New Roman"/>
          <w:iCs/>
          <w:sz w:val="24"/>
          <w:szCs w:val="24"/>
        </w:rPr>
        <w:t>c</w:t>
      </w:r>
      <w:r w:rsidRPr="00A852B7">
        <w:rPr>
          <w:rFonts w:ascii="Garamond" w:hAnsi="Garamond" w:cs="Times New Roman"/>
          <w:iCs/>
          <w:sz w:val="24"/>
          <w:szCs w:val="24"/>
        </w:rPr>
        <w:t xml:space="preserve">ritical </w:t>
      </w:r>
      <w:r w:rsidR="003C2E12">
        <w:rPr>
          <w:rFonts w:ascii="Garamond" w:hAnsi="Garamond" w:cs="Times New Roman"/>
          <w:iCs/>
          <w:sz w:val="24"/>
          <w:szCs w:val="24"/>
        </w:rPr>
        <w:t>r</w:t>
      </w:r>
      <w:r w:rsidRPr="00A852B7">
        <w:rPr>
          <w:rFonts w:ascii="Garamond" w:hAnsi="Garamond" w:cs="Times New Roman"/>
          <w:iCs/>
          <w:sz w:val="24"/>
          <w:szCs w:val="24"/>
        </w:rPr>
        <w:t xml:space="preserve">eview of </w:t>
      </w:r>
      <w:r w:rsidR="003C2E12">
        <w:rPr>
          <w:rFonts w:ascii="Garamond" w:hAnsi="Garamond" w:cs="Times New Roman"/>
          <w:iCs/>
          <w:sz w:val="24"/>
          <w:szCs w:val="24"/>
        </w:rPr>
        <w:t>p</w:t>
      </w:r>
      <w:r w:rsidRPr="00A852B7">
        <w:rPr>
          <w:rFonts w:ascii="Garamond" w:hAnsi="Garamond" w:cs="Times New Roman"/>
          <w:iCs/>
          <w:sz w:val="24"/>
          <w:szCs w:val="24"/>
        </w:rPr>
        <w:t xml:space="preserve">ractical </w:t>
      </w:r>
      <w:r w:rsidR="003C2E12">
        <w:rPr>
          <w:rFonts w:ascii="Garamond" w:hAnsi="Garamond" w:cs="Times New Roman"/>
          <w:iCs/>
          <w:sz w:val="24"/>
          <w:szCs w:val="24"/>
        </w:rPr>
        <w:t>r</w:t>
      </w:r>
      <w:r w:rsidRPr="00A852B7">
        <w:rPr>
          <w:rFonts w:ascii="Garamond" w:hAnsi="Garamond" w:cs="Times New Roman"/>
          <w:iCs/>
          <w:sz w:val="24"/>
          <w:szCs w:val="24"/>
        </w:rPr>
        <w:t xml:space="preserve">esponses for </w:t>
      </w:r>
      <w:r w:rsidR="003C2E12">
        <w:rPr>
          <w:rFonts w:ascii="Garamond" w:hAnsi="Garamond" w:cs="Times New Roman"/>
          <w:iCs/>
          <w:sz w:val="24"/>
          <w:szCs w:val="24"/>
        </w:rPr>
        <w:t>h</w:t>
      </w:r>
      <w:r w:rsidRPr="00A852B7">
        <w:rPr>
          <w:rFonts w:ascii="Garamond" w:hAnsi="Garamond" w:cs="Times New Roman"/>
          <w:iCs/>
          <w:sz w:val="24"/>
          <w:szCs w:val="24"/>
        </w:rPr>
        <w:t xml:space="preserve">uman </w:t>
      </w:r>
      <w:r w:rsidR="003C2E12">
        <w:rPr>
          <w:rFonts w:ascii="Garamond" w:hAnsi="Garamond" w:cs="Times New Roman"/>
          <w:iCs/>
          <w:sz w:val="24"/>
          <w:szCs w:val="24"/>
        </w:rPr>
        <w:t>r</w:t>
      </w:r>
      <w:r w:rsidRPr="00A852B7">
        <w:rPr>
          <w:rFonts w:ascii="Garamond" w:hAnsi="Garamond" w:cs="Times New Roman"/>
          <w:iCs/>
          <w:sz w:val="24"/>
          <w:szCs w:val="24"/>
        </w:rPr>
        <w:t xml:space="preserve">esource </w:t>
      </w:r>
      <w:r w:rsidR="003C2E12">
        <w:rPr>
          <w:rFonts w:ascii="Garamond" w:hAnsi="Garamond" w:cs="Times New Roman"/>
          <w:iCs/>
          <w:sz w:val="24"/>
          <w:szCs w:val="24"/>
        </w:rPr>
        <w:t>l</w:t>
      </w:r>
      <w:r w:rsidRPr="00A852B7">
        <w:rPr>
          <w:rFonts w:ascii="Garamond" w:hAnsi="Garamond" w:cs="Times New Roman"/>
          <w:iCs/>
          <w:sz w:val="24"/>
          <w:szCs w:val="24"/>
        </w:rPr>
        <w:t>eaders.</w:t>
      </w:r>
      <w:r w:rsidRPr="00D8757A">
        <w:rPr>
          <w:rFonts w:ascii="Garamond" w:hAnsi="Garamond" w:cs="Times New Roman"/>
          <w:sz w:val="24"/>
          <w:szCs w:val="24"/>
        </w:rPr>
        <w:t xml:space="preserve"> </w:t>
      </w:r>
      <w:r w:rsidR="00B22EFA" w:rsidRPr="00A852B7">
        <w:rPr>
          <w:rFonts w:ascii="Garamond" w:hAnsi="Garamond" w:cs="Times New Roman"/>
          <w:i/>
          <w:iCs/>
          <w:sz w:val="24"/>
          <w:szCs w:val="24"/>
        </w:rPr>
        <w:t>Journal of Applied Research in the Community College</w:t>
      </w:r>
      <w:r w:rsidRPr="00D8757A">
        <w:rPr>
          <w:rFonts w:ascii="Garamond" w:hAnsi="Garamond" w:cs="Times New Roman"/>
          <w:sz w:val="24"/>
          <w:szCs w:val="24"/>
        </w:rPr>
        <w:t xml:space="preserve">. </w:t>
      </w:r>
      <w:r>
        <w:rPr>
          <w:rFonts w:ascii="Garamond" w:hAnsi="Garamond" w:cs="Times New Roman"/>
          <w:sz w:val="24"/>
          <w:szCs w:val="24"/>
        </w:rPr>
        <w:t xml:space="preserve">  </w:t>
      </w:r>
    </w:p>
    <w:p w14:paraId="16652548" w14:textId="77777777" w:rsidR="00A852B7" w:rsidRDefault="00E546EF" w:rsidP="00A852B7">
      <w:pPr>
        <w:spacing w:after="0" w:line="240" w:lineRule="auto"/>
        <w:ind w:firstLine="720"/>
        <w:rPr>
          <w:rFonts w:ascii="Garamond" w:hAnsi="Garamond" w:cs="Times New Roman"/>
          <w:sz w:val="24"/>
          <w:szCs w:val="24"/>
        </w:rPr>
      </w:pPr>
      <w:r w:rsidRPr="00D8757A">
        <w:rPr>
          <w:rFonts w:ascii="Garamond" w:hAnsi="Garamond" w:cs="Times New Roman"/>
          <w:sz w:val="24"/>
          <w:szCs w:val="24"/>
        </w:rPr>
        <w:t>Herridge, A.,</w:t>
      </w:r>
      <w:r w:rsidR="004815F4">
        <w:rPr>
          <w:rFonts w:ascii="Garamond" w:hAnsi="Garamond" w:cs="Times New Roman"/>
          <w:b/>
          <w:sz w:val="24"/>
          <w:szCs w:val="24"/>
        </w:rPr>
        <w:t xml:space="preserve"> Bodine Al-Sharif, M. A., </w:t>
      </w:r>
      <w:r w:rsidR="004815F4" w:rsidRPr="004815F4">
        <w:rPr>
          <w:rFonts w:ascii="Garamond" w:hAnsi="Garamond" w:cs="Times New Roman"/>
          <w:sz w:val="24"/>
          <w:szCs w:val="24"/>
        </w:rPr>
        <w:t>Leong, M. C.</w:t>
      </w:r>
      <w:r w:rsidR="004815F4">
        <w:rPr>
          <w:rFonts w:ascii="Garamond" w:hAnsi="Garamond" w:cs="Times New Roman"/>
          <w:b/>
          <w:sz w:val="24"/>
          <w:szCs w:val="24"/>
        </w:rPr>
        <w:t xml:space="preserve"> </w:t>
      </w:r>
      <w:r w:rsidRPr="00D8757A">
        <w:rPr>
          <w:rFonts w:ascii="Garamond" w:hAnsi="Garamond" w:cs="Times New Roman"/>
          <w:sz w:val="24"/>
          <w:szCs w:val="24"/>
        </w:rPr>
        <w:t>&amp; García, H. A.</w:t>
      </w:r>
      <w:r w:rsidR="00A852B7">
        <w:rPr>
          <w:rFonts w:ascii="Garamond" w:hAnsi="Garamond" w:cs="Times New Roman"/>
          <w:sz w:val="24"/>
          <w:szCs w:val="24"/>
        </w:rPr>
        <w:t xml:space="preserve"> (Under Review). </w:t>
      </w:r>
      <w:r w:rsidRPr="00D8757A">
        <w:rPr>
          <w:rFonts w:ascii="Garamond" w:hAnsi="Garamond" w:cs="Times New Roman"/>
          <w:sz w:val="24"/>
          <w:szCs w:val="24"/>
        </w:rPr>
        <w:t xml:space="preserve"> </w:t>
      </w:r>
    </w:p>
    <w:p w14:paraId="203EB11F" w14:textId="210C5215" w:rsidR="00E546EF" w:rsidRPr="00D8757A" w:rsidRDefault="00E546EF" w:rsidP="00A852B7">
      <w:pPr>
        <w:spacing w:after="0" w:line="240" w:lineRule="auto"/>
        <w:ind w:left="1440"/>
        <w:rPr>
          <w:rFonts w:ascii="Garamond" w:hAnsi="Garamond" w:cs="Times New Roman"/>
          <w:sz w:val="24"/>
          <w:szCs w:val="24"/>
        </w:rPr>
      </w:pPr>
      <w:r w:rsidRPr="00A852B7">
        <w:rPr>
          <w:rFonts w:ascii="Garamond" w:hAnsi="Garamond" w:cs="Times New Roman"/>
          <w:iCs/>
          <w:sz w:val="24"/>
          <w:szCs w:val="24"/>
        </w:rPr>
        <w:t xml:space="preserve">LGBTQIA+ </w:t>
      </w:r>
      <w:r w:rsidR="003C2E12">
        <w:rPr>
          <w:rFonts w:ascii="Garamond" w:hAnsi="Garamond" w:cs="Times New Roman"/>
          <w:iCs/>
          <w:sz w:val="24"/>
          <w:szCs w:val="24"/>
        </w:rPr>
        <w:t>i</w:t>
      </w:r>
      <w:r w:rsidRPr="00A852B7">
        <w:rPr>
          <w:rFonts w:ascii="Garamond" w:hAnsi="Garamond" w:cs="Times New Roman"/>
          <w:iCs/>
          <w:sz w:val="24"/>
          <w:szCs w:val="24"/>
        </w:rPr>
        <w:t xml:space="preserve">nternational </w:t>
      </w:r>
      <w:r w:rsidR="003C2E12">
        <w:rPr>
          <w:rFonts w:ascii="Garamond" w:hAnsi="Garamond" w:cs="Times New Roman"/>
          <w:iCs/>
          <w:sz w:val="24"/>
          <w:szCs w:val="24"/>
        </w:rPr>
        <w:t>s</w:t>
      </w:r>
      <w:r w:rsidRPr="00A852B7">
        <w:rPr>
          <w:rFonts w:ascii="Garamond" w:hAnsi="Garamond" w:cs="Times New Roman"/>
          <w:iCs/>
          <w:sz w:val="24"/>
          <w:szCs w:val="24"/>
        </w:rPr>
        <w:t xml:space="preserve">tudents: Impact of </w:t>
      </w:r>
      <w:r w:rsidR="003C2E12">
        <w:rPr>
          <w:rFonts w:ascii="Garamond" w:hAnsi="Garamond" w:cs="Times New Roman"/>
          <w:iCs/>
          <w:sz w:val="24"/>
          <w:szCs w:val="24"/>
        </w:rPr>
        <w:t>p</w:t>
      </w:r>
      <w:r w:rsidRPr="00A852B7">
        <w:rPr>
          <w:rFonts w:ascii="Garamond" w:hAnsi="Garamond" w:cs="Times New Roman"/>
          <w:iCs/>
          <w:sz w:val="24"/>
          <w:szCs w:val="24"/>
        </w:rPr>
        <w:t xml:space="preserve">erceived </w:t>
      </w:r>
      <w:r w:rsidR="003C2E12">
        <w:rPr>
          <w:rFonts w:ascii="Garamond" w:hAnsi="Garamond" w:cs="Times New Roman"/>
          <w:iCs/>
          <w:sz w:val="24"/>
          <w:szCs w:val="24"/>
        </w:rPr>
        <w:t>e</w:t>
      </w:r>
      <w:r w:rsidRPr="00A852B7">
        <w:rPr>
          <w:rFonts w:ascii="Garamond" w:hAnsi="Garamond" w:cs="Times New Roman"/>
          <w:iCs/>
          <w:sz w:val="24"/>
          <w:szCs w:val="24"/>
        </w:rPr>
        <w:t xml:space="preserve">xperiences and </w:t>
      </w:r>
      <w:r w:rsidR="003C2E12">
        <w:rPr>
          <w:rFonts w:ascii="Garamond" w:hAnsi="Garamond" w:cs="Times New Roman"/>
          <w:iCs/>
          <w:sz w:val="24"/>
          <w:szCs w:val="24"/>
        </w:rPr>
        <w:t>c</w:t>
      </w:r>
      <w:r w:rsidRPr="00A852B7">
        <w:rPr>
          <w:rFonts w:ascii="Garamond" w:hAnsi="Garamond" w:cs="Times New Roman"/>
          <w:iCs/>
          <w:sz w:val="24"/>
          <w:szCs w:val="24"/>
        </w:rPr>
        <w:t xml:space="preserve">ampus </w:t>
      </w:r>
      <w:r w:rsidR="003C2E12">
        <w:rPr>
          <w:rFonts w:ascii="Garamond" w:hAnsi="Garamond" w:cs="Times New Roman"/>
          <w:iCs/>
          <w:sz w:val="24"/>
          <w:szCs w:val="24"/>
        </w:rPr>
        <w:t>e</w:t>
      </w:r>
      <w:r w:rsidRPr="00A852B7">
        <w:rPr>
          <w:rFonts w:ascii="Garamond" w:hAnsi="Garamond" w:cs="Times New Roman"/>
          <w:iCs/>
          <w:sz w:val="24"/>
          <w:szCs w:val="24"/>
        </w:rPr>
        <w:t>ngagement</w:t>
      </w:r>
      <w:r w:rsidRPr="00A852B7">
        <w:rPr>
          <w:rFonts w:ascii="Garamond" w:hAnsi="Garamond" w:cs="Times New Roman"/>
          <w:i/>
          <w:sz w:val="24"/>
          <w:szCs w:val="24"/>
        </w:rPr>
        <w:t>. Journal of Higher Education</w:t>
      </w:r>
      <w:r w:rsidRPr="00D8757A">
        <w:rPr>
          <w:rFonts w:ascii="Garamond" w:hAnsi="Garamond" w:cs="Times New Roman"/>
          <w:sz w:val="24"/>
          <w:szCs w:val="24"/>
        </w:rPr>
        <w:t xml:space="preserve">. </w:t>
      </w:r>
    </w:p>
    <w:p w14:paraId="3152EF3F" w14:textId="77777777" w:rsidR="00D8757A" w:rsidRDefault="00926A74" w:rsidP="00BE590F">
      <w:pPr>
        <w:spacing w:after="0" w:line="240" w:lineRule="auto"/>
        <w:ind w:left="720"/>
        <w:rPr>
          <w:rFonts w:ascii="Garamond" w:hAnsi="Garamond" w:cs="Times New Roman"/>
          <w:sz w:val="24"/>
          <w:szCs w:val="24"/>
        </w:rPr>
      </w:pPr>
      <w:r w:rsidRPr="00D8757A">
        <w:rPr>
          <w:rFonts w:ascii="Garamond" w:hAnsi="Garamond" w:cs="Times New Roman"/>
          <w:b/>
          <w:sz w:val="24"/>
          <w:szCs w:val="24"/>
        </w:rPr>
        <w:t>Bodine Al-Sharif, M. A.</w:t>
      </w:r>
      <w:r w:rsidRPr="00D8757A">
        <w:rPr>
          <w:rFonts w:ascii="Garamond" w:hAnsi="Garamond" w:cs="Times New Roman"/>
          <w:sz w:val="24"/>
          <w:szCs w:val="24"/>
        </w:rPr>
        <w:t xml:space="preserve"> (Under Review). Ethical issues with technology in higher </w:t>
      </w:r>
    </w:p>
    <w:p w14:paraId="55B10539" w14:textId="77777777" w:rsidR="00926A74" w:rsidRPr="00D8757A" w:rsidRDefault="00926A74" w:rsidP="00D8757A">
      <w:pPr>
        <w:spacing w:after="0" w:line="240" w:lineRule="auto"/>
        <w:ind w:left="1440"/>
        <w:rPr>
          <w:rFonts w:ascii="Garamond" w:hAnsi="Garamond" w:cs="Times New Roman"/>
          <w:i/>
          <w:sz w:val="24"/>
          <w:szCs w:val="24"/>
        </w:rPr>
      </w:pPr>
      <w:r w:rsidRPr="00D8757A">
        <w:rPr>
          <w:rFonts w:ascii="Garamond" w:hAnsi="Garamond" w:cs="Times New Roman"/>
          <w:sz w:val="24"/>
          <w:szCs w:val="24"/>
        </w:rPr>
        <w:t xml:space="preserve">education. In V. B. Bush &amp; H. A. García (Eds.) </w:t>
      </w:r>
      <w:r w:rsidRPr="00D8757A">
        <w:rPr>
          <w:rFonts w:ascii="Garamond" w:hAnsi="Garamond" w:cs="Times New Roman"/>
          <w:i/>
          <w:sz w:val="24"/>
          <w:szCs w:val="24"/>
        </w:rPr>
        <w:t>Integrating Technology into Student Affairs.</w:t>
      </w:r>
    </w:p>
    <w:p w14:paraId="03224489" w14:textId="77777777" w:rsidR="00F47A1B" w:rsidRPr="00D8757A" w:rsidRDefault="00F47A1B" w:rsidP="00BE590F">
      <w:pPr>
        <w:spacing w:after="0" w:line="240" w:lineRule="auto"/>
        <w:rPr>
          <w:rFonts w:ascii="Garamond" w:hAnsi="Garamond" w:cs="Times New Roman"/>
          <w:sz w:val="24"/>
          <w:szCs w:val="24"/>
        </w:rPr>
      </w:pPr>
    </w:p>
    <w:p w14:paraId="54ABF3AA" w14:textId="77777777" w:rsidR="00365513" w:rsidRPr="00D8757A" w:rsidRDefault="00477378" w:rsidP="00BE590F">
      <w:pPr>
        <w:spacing w:after="0" w:line="240" w:lineRule="auto"/>
        <w:rPr>
          <w:rFonts w:ascii="Garamond" w:hAnsi="Garamond" w:cs="Times New Roman"/>
          <w:b/>
          <w:bCs/>
          <w:sz w:val="24"/>
          <w:szCs w:val="24"/>
        </w:rPr>
      </w:pPr>
      <w:r w:rsidRPr="001210E6">
        <w:rPr>
          <w:rFonts w:ascii="Garamond" w:hAnsi="Garamond" w:cs="Times New Roman"/>
          <w:b/>
          <w:bCs/>
          <w:sz w:val="24"/>
          <w:szCs w:val="24"/>
          <w:u w:val="single"/>
        </w:rPr>
        <w:t>RESEARCH</w:t>
      </w:r>
      <w:r w:rsidR="004211D4" w:rsidRPr="001210E6">
        <w:rPr>
          <w:rFonts w:ascii="Garamond" w:hAnsi="Garamond" w:cs="Times New Roman"/>
          <w:b/>
          <w:bCs/>
          <w:sz w:val="24"/>
          <w:szCs w:val="24"/>
          <w:u w:val="single"/>
        </w:rPr>
        <w:t xml:space="preserve"> </w:t>
      </w:r>
      <w:r w:rsidR="00595F4F" w:rsidRPr="001210E6">
        <w:rPr>
          <w:rFonts w:ascii="Garamond" w:hAnsi="Garamond" w:cs="Times New Roman"/>
          <w:b/>
          <w:bCs/>
          <w:sz w:val="24"/>
          <w:szCs w:val="24"/>
          <w:u w:val="single"/>
        </w:rPr>
        <w:t>UNDER PREPARATION</w:t>
      </w:r>
    </w:p>
    <w:p w14:paraId="0E8682BF" w14:textId="77777777" w:rsidR="00A26C3C" w:rsidRDefault="00A26C3C" w:rsidP="00A26C3C">
      <w:pPr>
        <w:spacing w:after="0" w:line="240" w:lineRule="auto"/>
        <w:ind w:firstLine="720"/>
        <w:rPr>
          <w:rFonts w:ascii="Garamond" w:hAnsi="Garamond" w:cs="Times New Roman"/>
          <w:sz w:val="24"/>
          <w:szCs w:val="24"/>
        </w:rPr>
      </w:pPr>
      <w:bookmarkStart w:id="5" w:name="_Hlk39572181"/>
      <w:r w:rsidRPr="00A852B7">
        <w:rPr>
          <w:rFonts w:ascii="Garamond" w:hAnsi="Garamond" w:cs="Times New Roman"/>
          <w:b/>
          <w:bCs/>
          <w:sz w:val="24"/>
          <w:szCs w:val="24"/>
        </w:rPr>
        <w:t>Bodine Al-Sharif, M. A.</w:t>
      </w:r>
      <w:r w:rsidRPr="00A852B7">
        <w:rPr>
          <w:rFonts w:ascii="Garamond" w:hAnsi="Garamond" w:cs="Times New Roman"/>
          <w:bCs/>
          <w:sz w:val="24"/>
          <w:szCs w:val="24"/>
        </w:rPr>
        <w:t xml:space="preserve">, Parker, J., &amp; </w:t>
      </w:r>
      <w:r w:rsidRPr="00A852B7">
        <w:rPr>
          <w:rFonts w:ascii="Garamond" w:hAnsi="Garamond" w:cs="Times New Roman"/>
          <w:sz w:val="24"/>
          <w:szCs w:val="24"/>
        </w:rPr>
        <w:t xml:space="preserve">Louis, D. </w:t>
      </w:r>
      <w:r w:rsidRPr="00A852B7">
        <w:rPr>
          <w:rFonts w:ascii="Garamond" w:hAnsi="Garamond" w:cs="Times New Roman"/>
          <w:bCs/>
          <w:sz w:val="24"/>
          <w:szCs w:val="24"/>
        </w:rPr>
        <w:t xml:space="preserve">(In Preparation). </w:t>
      </w:r>
      <w:r w:rsidRPr="00A852B7">
        <w:rPr>
          <w:rFonts w:ascii="Garamond" w:hAnsi="Garamond" w:cs="Times New Roman"/>
          <w:sz w:val="24"/>
          <w:szCs w:val="24"/>
        </w:rPr>
        <w:t xml:space="preserve"> Ph.D., R1… now what? </w:t>
      </w:r>
    </w:p>
    <w:p w14:paraId="595285AB" w14:textId="77777777" w:rsidR="00A26C3C" w:rsidRPr="00A852B7" w:rsidRDefault="00A26C3C" w:rsidP="00A26C3C">
      <w:pPr>
        <w:spacing w:after="0" w:line="240" w:lineRule="auto"/>
        <w:ind w:left="1440"/>
        <w:rPr>
          <w:rFonts w:ascii="Garamond" w:hAnsi="Garamond" w:cs="Times New Roman"/>
          <w:sz w:val="24"/>
          <w:szCs w:val="24"/>
        </w:rPr>
      </w:pPr>
      <w:r w:rsidRPr="00A852B7">
        <w:rPr>
          <w:rFonts w:ascii="Garamond" w:hAnsi="Garamond" w:cs="Times New Roman"/>
          <w:sz w:val="24"/>
          <w:szCs w:val="24"/>
        </w:rPr>
        <w:t xml:space="preserve">Narratives of two women non-tenure track faculty members learning to navigate the academy. </w:t>
      </w:r>
      <w:r w:rsidRPr="00A852B7">
        <w:rPr>
          <w:rFonts w:ascii="Garamond" w:hAnsi="Garamond" w:cs="Times New Roman"/>
          <w:i/>
          <w:iCs/>
          <w:sz w:val="24"/>
          <w:szCs w:val="24"/>
        </w:rPr>
        <w:t>Journal of Qualitative Inquiry</w:t>
      </w:r>
      <w:r>
        <w:rPr>
          <w:rFonts w:ascii="Garamond" w:hAnsi="Garamond" w:cs="Times New Roman"/>
          <w:sz w:val="24"/>
          <w:szCs w:val="24"/>
        </w:rPr>
        <w:t>.</w:t>
      </w:r>
    </w:p>
    <w:p w14:paraId="732B7CCF" w14:textId="77777777" w:rsidR="00A852B7" w:rsidRPr="00A852B7" w:rsidRDefault="00CD64F8" w:rsidP="00A852B7">
      <w:pPr>
        <w:spacing w:after="0" w:line="240" w:lineRule="auto"/>
        <w:ind w:left="720"/>
        <w:rPr>
          <w:rFonts w:ascii="Garamond" w:hAnsi="Garamond" w:cs="Times New Roman"/>
          <w:bCs/>
          <w:sz w:val="24"/>
          <w:szCs w:val="24"/>
        </w:rPr>
      </w:pPr>
      <w:r w:rsidRPr="00A852B7">
        <w:rPr>
          <w:rFonts w:ascii="Garamond" w:hAnsi="Garamond" w:cs="Times New Roman"/>
          <w:bCs/>
          <w:sz w:val="24"/>
          <w:szCs w:val="24"/>
        </w:rPr>
        <w:t xml:space="preserve">*Wiggins, C. N. &amp; </w:t>
      </w:r>
      <w:r w:rsidRPr="00A852B7">
        <w:rPr>
          <w:rFonts w:ascii="Garamond" w:hAnsi="Garamond" w:cs="Times New Roman"/>
          <w:b/>
          <w:bCs/>
          <w:sz w:val="24"/>
          <w:szCs w:val="24"/>
        </w:rPr>
        <w:t>Bodine Al-Sharif, M. A.</w:t>
      </w:r>
      <w:r w:rsidRPr="00A852B7">
        <w:rPr>
          <w:rFonts w:ascii="Garamond" w:hAnsi="Garamond" w:cs="Times New Roman"/>
          <w:bCs/>
          <w:sz w:val="24"/>
          <w:szCs w:val="24"/>
        </w:rPr>
        <w:t xml:space="preserve"> </w:t>
      </w:r>
      <w:bookmarkStart w:id="6" w:name="_Hlk65412709"/>
      <w:r w:rsidR="00A852B7" w:rsidRPr="00A852B7">
        <w:rPr>
          <w:rFonts w:ascii="Garamond" w:hAnsi="Garamond" w:cs="Times New Roman"/>
          <w:bCs/>
          <w:sz w:val="24"/>
          <w:szCs w:val="24"/>
        </w:rPr>
        <w:t xml:space="preserve">(In Preparation). </w:t>
      </w:r>
      <w:bookmarkEnd w:id="6"/>
      <w:r w:rsidRPr="00A852B7">
        <w:rPr>
          <w:rFonts w:ascii="Garamond" w:hAnsi="Garamond" w:cs="Times New Roman"/>
          <w:bCs/>
          <w:sz w:val="24"/>
          <w:szCs w:val="24"/>
        </w:rPr>
        <w:t xml:space="preserve">Black Women and the Impact </w:t>
      </w:r>
    </w:p>
    <w:p w14:paraId="05D4BC2D" w14:textId="33342991" w:rsidR="00CD64F8" w:rsidRPr="00A852B7" w:rsidRDefault="00CD64F8" w:rsidP="00A852B7">
      <w:pPr>
        <w:spacing w:after="0" w:line="240" w:lineRule="auto"/>
        <w:ind w:left="720" w:firstLine="720"/>
        <w:rPr>
          <w:rFonts w:ascii="Garamond" w:hAnsi="Garamond" w:cs="Times New Roman"/>
          <w:bCs/>
          <w:sz w:val="24"/>
          <w:szCs w:val="24"/>
        </w:rPr>
      </w:pPr>
      <w:r w:rsidRPr="00A852B7">
        <w:rPr>
          <w:rFonts w:ascii="Garamond" w:hAnsi="Garamond" w:cs="Times New Roman"/>
          <w:bCs/>
          <w:sz w:val="24"/>
          <w:szCs w:val="24"/>
        </w:rPr>
        <w:t>of Colorism in Higher Education. Journal of Colorism Studies.</w:t>
      </w:r>
    </w:p>
    <w:p w14:paraId="13717440" w14:textId="77777777" w:rsidR="00A852B7" w:rsidRDefault="00531507" w:rsidP="00A852B7">
      <w:pPr>
        <w:spacing w:after="0" w:line="240" w:lineRule="auto"/>
        <w:ind w:left="720"/>
        <w:rPr>
          <w:rFonts w:ascii="Garamond" w:hAnsi="Garamond" w:cs="Times New Roman"/>
          <w:bCs/>
          <w:sz w:val="24"/>
          <w:szCs w:val="24"/>
        </w:rPr>
      </w:pPr>
      <w:bookmarkStart w:id="7" w:name="_Hlk67192541"/>
      <w:r w:rsidRPr="00A852B7">
        <w:rPr>
          <w:rFonts w:ascii="Garamond" w:hAnsi="Garamond" w:cs="Times New Roman"/>
          <w:bCs/>
          <w:sz w:val="24"/>
          <w:szCs w:val="24"/>
        </w:rPr>
        <w:t>*</w:t>
      </w:r>
      <w:r w:rsidR="005B18D7" w:rsidRPr="00A852B7">
        <w:rPr>
          <w:rFonts w:ascii="Garamond" w:hAnsi="Garamond" w:cs="Times New Roman"/>
          <w:bCs/>
          <w:sz w:val="24"/>
          <w:szCs w:val="24"/>
        </w:rPr>
        <w:t>Fraser Thompson, S. &amp;</w:t>
      </w:r>
      <w:r w:rsidR="005B18D7" w:rsidRPr="00A852B7">
        <w:rPr>
          <w:rFonts w:ascii="Garamond" w:hAnsi="Garamond" w:cs="Times New Roman"/>
          <w:b/>
          <w:sz w:val="24"/>
          <w:szCs w:val="24"/>
        </w:rPr>
        <w:t xml:space="preserve"> Bodine Al-Sharif, M. A. </w:t>
      </w:r>
      <w:r w:rsidR="00A852B7" w:rsidRPr="00A852B7">
        <w:rPr>
          <w:rFonts w:ascii="Garamond" w:hAnsi="Garamond" w:cs="Times New Roman"/>
          <w:bCs/>
          <w:sz w:val="24"/>
          <w:szCs w:val="24"/>
        </w:rPr>
        <w:t xml:space="preserve">(In Preparation). </w:t>
      </w:r>
      <w:r w:rsidR="005B18D7" w:rsidRPr="00A852B7">
        <w:rPr>
          <w:rFonts w:ascii="Garamond" w:hAnsi="Garamond" w:cs="Times New Roman"/>
          <w:bCs/>
          <w:sz w:val="24"/>
          <w:szCs w:val="24"/>
        </w:rPr>
        <w:t xml:space="preserve">Fostering a Campus </w:t>
      </w:r>
    </w:p>
    <w:p w14:paraId="12ECFC25" w14:textId="578D7DDB" w:rsidR="005B18D7" w:rsidRPr="00A852B7" w:rsidRDefault="005B18D7" w:rsidP="00A852B7">
      <w:pPr>
        <w:spacing w:after="0" w:line="240" w:lineRule="auto"/>
        <w:ind w:left="1440"/>
        <w:rPr>
          <w:rFonts w:ascii="Garamond" w:hAnsi="Garamond" w:cs="Times New Roman"/>
          <w:bCs/>
          <w:sz w:val="24"/>
          <w:szCs w:val="24"/>
        </w:rPr>
      </w:pPr>
      <w:r w:rsidRPr="00A852B7">
        <w:rPr>
          <w:rFonts w:ascii="Garamond" w:hAnsi="Garamond" w:cs="Times New Roman"/>
          <w:bCs/>
          <w:sz w:val="24"/>
          <w:szCs w:val="24"/>
        </w:rPr>
        <w:t>Culture for the Internationalization at the Community College. Book Chapter – Internationalization of the Community College.</w:t>
      </w:r>
    </w:p>
    <w:bookmarkEnd w:id="7"/>
    <w:p w14:paraId="4F9038ED" w14:textId="77777777" w:rsidR="00A852B7" w:rsidRDefault="00B65729" w:rsidP="00A852B7">
      <w:pPr>
        <w:spacing w:after="0" w:line="240" w:lineRule="auto"/>
        <w:ind w:left="720"/>
        <w:rPr>
          <w:rFonts w:ascii="Garamond" w:hAnsi="Garamond" w:cs="Times New Roman"/>
          <w:sz w:val="24"/>
          <w:szCs w:val="24"/>
        </w:rPr>
      </w:pPr>
      <w:r w:rsidRPr="00A852B7">
        <w:rPr>
          <w:rFonts w:ascii="Garamond" w:hAnsi="Garamond" w:cs="Times New Roman"/>
          <w:b/>
          <w:sz w:val="24"/>
          <w:szCs w:val="24"/>
        </w:rPr>
        <w:t xml:space="preserve">Bodine Al-Sharif, M. A. </w:t>
      </w:r>
      <w:r w:rsidR="00A852B7" w:rsidRPr="00A852B7">
        <w:rPr>
          <w:rFonts w:ascii="Garamond" w:hAnsi="Garamond" w:cs="Times New Roman"/>
          <w:bCs/>
          <w:sz w:val="24"/>
          <w:szCs w:val="24"/>
        </w:rPr>
        <w:t xml:space="preserve">(In Preparation). </w:t>
      </w:r>
      <w:r w:rsidRPr="00A852B7">
        <w:rPr>
          <w:rFonts w:ascii="Garamond" w:hAnsi="Garamond" w:cs="Times New Roman"/>
          <w:sz w:val="24"/>
          <w:szCs w:val="24"/>
        </w:rPr>
        <w:t xml:space="preserve">Voices of Integrity: American Muslim Women in </w:t>
      </w:r>
    </w:p>
    <w:p w14:paraId="61E85815" w14:textId="77777777" w:rsidR="00A852B7" w:rsidRDefault="00B65729" w:rsidP="00A852B7">
      <w:pPr>
        <w:spacing w:after="0" w:line="240" w:lineRule="auto"/>
        <w:ind w:left="720" w:firstLine="720"/>
        <w:rPr>
          <w:rFonts w:ascii="Garamond" w:hAnsi="Garamond" w:cs="Times New Roman"/>
          <w:sz w:val="24"/>
          <w:szCs w:val="24"/>
        </w:rPr>
      </w:pPr>
      <w:r w:rsidRPr="00A852B7">
        <w:rPr>
          <w:rFonts w:ascii="Garamond" w:hAnsi="Garamond" w:cs="Times New Roman"/>
          <w:sz w:val="24"/>
          <w:szCs w:val="24"/>
        </w:rPr>
        <w:t xml:space="preserve">Higher Education. Myers Educational Press. (Book – Under preparation for the </w:t>
      </w:r>
    </w:p>
    <w:p w14:paraId="65B066E4" w14:textId="6AE4ADB1" w:rsidR="00B65729" w:rsidRPr="00A852B7" w:rsidRDefault="00C53DA3" w:rsidP="00A852B7">
      <w:pPr>
        <w:spacing w:after="0" w:line="240" w:lineRule="auto"/>
        <w:ind w:left="1440"/>
        <w:rPr>
          <w:rFonts w:ascii="Garamond" w:hAnsi="Garamond" w:cs="Times New Roman"/>
          <w:sz w:val="24"/>
          <w:szCs w:val="24"/>
        </w:rPr>
      </w:pPr>
      <w:r w:rsidRPr="00A852B7">
        <w:rPr>
          <w:rFonts w:ascii="Garamond" w:hAnsi="Garamond" w:cs="Times New Roman"/>
          <w:sz w:val="24"/>
          <w:szCs w:val="24"/>
        </w:rPr>
        <w:t>Identify &amp; Practice in Higher Education – Student Affairs</w:t>
      </w:r>
      <w:r w:rsidR="00B65729" w:rsidRPr="00A852B7">
        <w:rPr>
          <w:rFonts w:ascii="Garamond" w:hAnsi="Garamond" w:cs="Times New Roman"/>
          <w:sz w:val="24"/>
          <w:szCs w:val="24"/>
        </w:rPr>
        <w:t xml:space="preserve"> book series</w:t>
      </w:r>
      <w:r w:rsidRPr="00A852B7">
        <w:rPr>
          <w:rFonts w:ascii="Garamond" w:hAnsi="Garamond" w:cs="Times New Roman"/>
          <w:sz w:val="24"/>
          <w:szCs w:val="24"/>
        </w:rPr>
        <w:t xml:space="preserve"> with Information Age Press.</w:t>
      </w:r>
      <w:r w:rsidR="00B65729" w:rsidRPr="00A852B7">
        <w:rPr>
          <w:rFonts w:ascii="Garamond" w:hAnsi="Garamond" w:cs="Times New Roman"/>
          <w:sz w:val="24"/>
          <w:szCs w:val="24"/>
        </w:rPr>
        <w:t>)</w:t>
      </w:r>
    </w:p>
    <w:p w14:paraId="31E7779C" w14:textId="4DDED85F" w:rsidR="00A852B7" w:rsidRDefault="00B65729" w:rsidP="00A26C3C">
      <w:pPr>
        <w:spacing w:after="0" w:line="240" w:lineRule="auto"/>
        <w:rPr>
          <w:rFonts w:ascii="Garamond" w:hAnsi="Garamond" w:cs="Times New Roman"/>
          <w:bCs/>
          <w:sz w:val="24"/>
          <w:szCs w:val="24"/>
        </w:rPr>
      </w:pPr>
      <w:r w:rsidRPr="00A852B7">
        <w:rPr>
          <w:rFonts w:ascii="Garamond" w:hAnsi="Garamond" w:cs="Times New Roman"/>
          <w:sz w:val="24"/>
          <w:szCs w:val="24"/>
        </w:rPr>
        <w:tab/>
      </w:r>
      <w:r w:rsidR="00531507" w:rsidRPr="00A852B7">
        <w:rPr>
          <w:rFonts w:ascii="Garamond" w:hAnsi="Garamond" w:cs="Times New Roman"/>
          <w:bCs/>
          <w:sz w:val="24"/>
          <w:szCs w:val="24"/>
        </w:rPr>
        <w:t>*</w:t>
      </w:r>
      <w:r w:rsidR="00961160" w:rsidRPr="00A852B7">
        <w:rPr>
          <w:rFonts w:ascii="Garamond" w:hAnsi="Garamond" w:cs="Times New Roman"/>
          <w:bCs/>
          <w:sz w:val="24"/>
          <w:szCs w:val="24"/>
        </w:rPr>
        <w:t xml:space="preserve">Johnson, C. &amp; </w:t>
      </w:r>
      <w:r w:rsidR="00961160" w:rsidRPr="00A852B7">
        <w:rPr>
          <w:rFonts w:ascii="Garamond" w:hAnsi="Garamond" w:cs="Times New Roman"/>
          <w:b/>
          <w:sz w:val="24"/>
          <w:szCs w:val="24"/>
        </w:rPr>
        <w:t>Bodine Al-Sharif</w:t>
      </w:r>
      <w:r w:rsidR="00961160" w:rsidRPr="00A852B7">
        <w:rPr>
          <w:rFonts w:ascii="Garamond" w:hAnsi="Garamond" w:cs="Times New Roman"/>
          <w:bCs/>
          <w:sz w:val="24"/>
          <w:szCs w:val="24"/>
        </w:rPr>
        <w:t xml:space="preserve">, M. A. </w:t>
      </w:r>
      <w:r w:rsidR="00A852B7" w:rsidRPr="00A852B7">
        <w:rPr>
          <w:rFonts w:ascii="Garamond" w:hAnsi="Garamond" w:cs="Times New Roman"/>
          <w:bCs/>
          <w:sz w:val="24"/>
          <w:szCs w:val="24"/>
        </w:rPr>
        <w:t xml:space="preserve">(In Preparation). </w:t>
      </w:r>
      <w:r w:rsidR="00961160" w:rsidRPr="00A852B7">
        <w:rPr>
          <w:rFonts w:ascii="Garamond" w:hAnsi="Garamond" w:cs="Times New Roman"/>
          <w:bCs/>
          <w:sz w:val="24"/>
          <w:szCs w:val="24"/>
        </w:rPr>
        <w:t>The trans</w:t>
      </w:r>
      <w:r w:rsidR="00AE0FBB" w:rsidRPr="00A852B7">
        <w:rPr>
          <w:rFonts w:ascii="Garamond" w:hAnsi="Garamond" w:cs="Times New Roman"/>
          <w:bCs/>
          <w:sz w:val="24"/>
          <w:szCs w:val="24"/>
        </w:rPr>
        <w:t>*</w:t>
      </w:r>
      <w:r w:rsidR="00961160" w:rsidRPr="00A852B7">
        <w:rPr>
          <w:rFonts w:ascii="Garamond" w:hAnsi="Garamond" w:cs="Times New Roman"/>
          <w:bCs/>
          <w:sz w:val="24"/>
          <w:szCs w:val="24"/>
        </w:rPr>
        <w:t xml:space="preserve"> college experience. </w:t>
      </w:r>
    </w:p>
    <w:p w14:paraId="309E5551" w14:textId="07852FBC" w:rsidR="00961160" w:rsidRPr="00A852B7" w:rsidRDefault="00961160" w:rsidP="00A852B7">
      <w:pPr>
        <w:spacing w:after="0" w:line="240" w:lineRule="auto"/>
        <w:ind w:left="720" w:firstLine="720"/>
        <w:rPr>
          <w:rFonts w:ascii="Garamond" w:hAnsi="Garamond" w:cs="Times New Roman"/>
          <w:bCs/>
          <w:sz w:val="24"/>
          <w:szCs w:val="24"/>
        </w:rPr>
      </w:pPr>
      <w:r w:rsidRPr="00A26C3C">
        <w:rPr>
          <w:rFonts w:ascii="Garamond" w:hAnsi="Garamond" w:cs="Times New Roman"/>
          <w:bCs/>
          <w:i/>
          <w:iCs/>
          <w:sz w:val="24"/>
          <w:szCs w:val="24"/>
        </w:rPr>
        <w:t>Journal of College Student Development</w:t>
      </w:r>
      <w:r w:rsidRPr="00A852B7">
        <w:rPr>
          <w:rFonts w:ascii="Garamond" w:hAnsi="Garamond" w:cs="Times New Roman"/>
          <w:bCs/>
          <w:sz w:val="24"/>
          <w:szCs w:val="24"/>
        </w:rPr>
        <w:t>.</w:t>
      </w:r>
    </w:p>
    <w:p w14:paraId="55B02F9E" w14:textId="77777777" w:rsidR="00A26C3C" w:rsidRDefault="00961160" w:rsidP="00BE590F">
      <w:pPr>
        <w:spacing w:after="0" w:line="240" w:lineRule="auto"/>
        <w:rPr>
          <w:rFonts w:ascii="Garamond" w:hAnsi="Garamond" w:cs="Times New Roman"/>
          <w:bCs/>
          <w:sz w:val="24"/>
          <w:szCs w:val="24"/>
        </w:rPr>
      </w:pPr>
      <w:r w:rsidRPr="00A852B7">
        <w:rPr>
          <w:rFonts w:ascii="Garamond" w:hAnsi="Garamond" w:cs="Times New Roman"/>
          <w:bCs/>
          <w:sz w:val="24"/>
          <w:szCs w:val="24"/>
        </w:rPr>
        <w:tab/>
      </w:r>
      <w:r w:rsidR="00531507" w:rsidRPr="00A852B7">
        <w:rPr>
          <w:rFonts w:ascii="Garamond" w:hAnsi="Garamond" w:cs="Times New Roman"/>
          <w:bCs/>
          <w:sz w:val="24"/>
          <w:szCs w:val="24"/>
        </w:rPr>
        <w:t>*</w:t>
      </w:r>
      <w:r w:rsidRPr="00A852B7">
        <w:rPr>
          <w:rFonts w:ascii="Garamond" w:hAnsi="Garamond" w:cs="Times New Roman"/>
          <w:bCs/>
          <w:sz w:val="24"/>
          <w:szCs w:val="24"/>
        </w:rPr>
        <w:t>Al</w:t>
      </w:r>
      <w:r w:rsidR="00EA711E" w:rsidRPr="00A852B7">
        <w:rPr>
          <w:rFonts w:ascii="Garamond" w:hAnsi="Garamond" w:cs="Times New Roman"/>
          <w:bCs/>
          <w:sz w:val="24"/>
          <w:szCs w:val="24"/>
        </w:rPr>
        <w:t>s</w:t>
      </w:r>
      <w:r w:rsidRPr="00A852B7">
        <w:rPr>
          <w:rFonts w:ascii="Garamond" w:hAnsi="Garamond" w:cs="Times New Roman"/>
          <w:bCs/>
          <w:sz w:val="24"/>
          <w:szCs w:val="24"/>
        </w:rPr>
        <w:t xml:space="preserve">hehri, N. A. &amp; </w:t>
      </w:r>
      <w:r w:rsidRPr="00A852B7">
        <w:rPr>
          <w:rFonts w:ascii="Garamond" w:hAnsi="Garamond" w:cs="Times New Roman"/>
          <w:b/>
          <w:sz w:val="24"/>
          <w:szCs w:val="24"/>
        </w:rPr>
        <w:t>Bodine Al-Sharif, M. A.</w:t>
      </w:r>
      <w:r w:rsidRPr="00A852B7">
        <w:rPr>
          <w:rFonts w:ascii="Garamond" w:hAnsi="Garamond" w:cs="Times New Roman"/>
          <w:bCs/>
          <w:sz w:val="24"/>
          <w:szCs w:val="24"/>
        </w:rPr>
        <w:t xml:space="preserve"> </w:t>
      </w:r>
      <w:r w:rsidR="00A852B7" w:rsidRPr="00A852B7">
        <w:rPr>
          <w:rFonts w:ascii="Garamond" w:hAnsi="Garamond" w:cs="Times New Roman"/>
          <w:bCs/>
          <w:sz w:val="24"/>
          <w:szCs w:val="24"/>
        </w:rPr>
        <w:t xml:space="preserve">(In Preparation). </w:t>
      </w:r>
      <w:r w:rsidRPr="00A852B7">
        <w:rPr>
          <w:rFonts w:ascii="Garamond" w:hAnsi="Garamond" w:cs="Times New Roman"/>
          <w:bCs/>
          <w:sz w:val="24"/>
          <w:szCs w:val="24"/>
        </w:rPr>
        <w:t>Perceptions of</w:t>
      </w:r>
      <w:r w:rsidR="00DC3C49" w:rsidRPr="00A852B7">
        <w:rPr>
          <w:rFonts w:ascii="Garamond" w:hAnsi="Garamond" w:cs="Times New Roman"/>
          <w:bCs/>
          <w:sz w:val="24"/>
          <w:szCs w:val="24"/>
        </w:rPr>
        <w:t xml:space="preserve"> the roles of </w:t>
      </w:r>
    </w:p>
    <w:p w14:paraId="0DF7506B" w14:textId="77777777" w:rsidR="00A26C3C" w:rsidRPr="00A26C3C" w:rsidRDefault="00DC3C49" w:rsidP="00BE590F">
      <w:pPr>
        <w:spacing w:after="0" w:line="240" w:lineRule="auto"/>
        <w:ind w:left="720" w:firstLine="720"/>
        <w:rPr>
          <w:rFonts w:ascii="Garamond" w:hAnsi="Garamond" w:cs="Times New Roman"/>
          <w:bCs/>
          <w:i/>
          <w:iCs/>
          <w:sz w:val="24"/>
          <w:szCs w:val="24"/>
        </w:rPr>
      </w:pPr>
      <w:r w:rsidRPr="00A852B7">
        <w:rPr>
          <w:rFonts w:ascii="Garamond" w:hAnsi="Garamond" w:cs="Times New Roman"/>
          <w:bCs/>
          <w:sz w:val="24"/>
          <w:szCs w:val="24"/>
        </w:rPr>
        <w:t>health professional</w:t>
      </w:r>
      <w:r w:rsidR="00847F26" w:rsidRPr="00A852B7">
        <w:rPr>
          <w:rFonts w:ascii="Garamond" w:hAnsi="Garamond" w:cs="Times New Roman"/>
          <w:bCs/>
          <w:sz w:val="24"/>
          <w:szCs w:val="24"/>
        </w:rPr>
        <w:t>s</w:t>
      </w:r>
      <w:r w:rsidRPr="00A852B7">
        <w:rPr>
          <w:rFonts w:ascii="Garamond" w:hAnsi="Garamond" w:cs="Times New Roman"/>
          <w:bCs/>
          <w:sz w:val="24"/>
          <w:szCs w:val="24"/>
        </w:rPr>
        <w:t xml:space="preserve"> in</w:t>
      </w:r>
      <w:r w:rsidR="00961160" w:rsidRPr="00A852B7">
        <w:rPr>
          <w:rFonts w:ascii="Garamond" w:hAnsi="Garamond" w:cs="Times New Roman"/>
          <w:bCs/>
          <w:sz w:val="24"/>
          <w:szCs w:val="24"/>
        </w:rPr>
        <w:t xml:space="preserve"> health education in Saudi Arabia. </w:t>
      </w:r>
      <w:r w:rsidR="00961160" w:rsidRPr="00A26C3C">
        <w:rPr>
          <w:rFonts w:ascii="Garamond" w:hAnsi="Garamond" w:cs="Times New Roman"/>
          <w:bCs/>
          <w:i/>
          <w:iCs/>
          <w:sz w:val="24"/>
          <w:szCs w:val="24"/>
        </w:rPr>
        <w:t xml:space="preserve">Journal of </w:t>
      </w:r>
      <w:bookmarkStart w:id="8" w:name="_Hlk39572377"/>
      <w:bookmarkEnd w:id="5"/>
      <w:r w:rsidR="00961160" w:rsidRPr="00A26C3C">
        <w:rPr>
          <w:rFonts w:ascii="Garamond" w:hAnsi="Garamond" w:cs="Times New Roman"/>
          <w:bCs/>
          <w:i/>
          <w:iCs/>
          <w:sz w:val="24"/>
          <w:szCs w:val="24"/>
        </w:rPr>
        <w:t xml:space="preserve">International </w:t>
      </w:r>
    </w:p>
    <w:p w14:paraId="7E7323C0" w14:textId="7AE71400" w:rsidR="00961160" w:rsidRPr="00A26C3C" w:rsidRDefault="00961160" w:rsidP="00BE590F">
      <w:pPr>
        <w:spacing w:after="0" w:line="240" w:lineRule="auto"/>
        <w:ind w:left="720" w:firstLine="720"/>
        <w:rPr>
          <w:rFonts w:ascii="Garamond" w:hAnsi="Garamond" w:cs="Times New Roman"/>
          <w:bCs/>
          <w:i/>
          <w:iCs/>
          <w:sz w:val="24"/>
          <w:szCs w:val="24"/>
        </w:rPr>
      </w:pPr>
      <w:r w:rsidRPr="00A26C3C">
        <w:rPr>
          <w:rFonts w:ascii="Garamond" w:hAnsi="Garamond" w:cs="Times New Roman"/>
          <w:bCs/>
          <w:i/>
          <w:iCs/>
          <w:sz w:val="24"/>
          <w:szCs w:val="24"/>
        </w:rPr>
        <w:t>Students.</w:t>
      </w:r>
    </w:p>
    <w:bookmarkEnd w:id="8"/>
    <w:p w14:paraId="77FAA99E" w14:textId="77777777" w:rsidR="00A26C3C" w:rsidRDefault="0088468C" w:rsidP="0088468C">
      <w:pPr>
        <w:spacing w:after="0" w:line="240" w:lineRule="auto"/>
        <w:ind w:firstLine="720"/>
        <w:rPr>
          <w:rFonts w:ascii="Garamond" w:hAnsi="Garamond" w:cs="Times New Roman"/>
          <w:sz w:val="24"/>
          <w:szCs w:val="24"/>
        </w:rPr>
      </w:pPr>
      <w:r w:rsidRPr="00A852B7">
        <w:rPr>
          <w:rFonts w:ascii="Garamond" w:hAnsi="Garamond" w:cs="Times New Roman"/>
          <w:b/>
          <w:sz w:val="24"/>
          <w:szCs w:val="24"/>
        </w:rPr>
        <w:t xml:space="preserve">**Bodine Al-Sharif, M. A. </w:t>
      </w:r>
      <w:r w:rsidRPr="00A852B7">
        <w:rPr>
          <w:rFonts w:ascii="Garamond" w:hAnsi="Garamond" w:cs="Times New Roman"/>
          <w:sz w:val="24"/>
          <w:szCs w:val="24"/>
        </w:rPr>
        <w:t xml:space="preserve">&amp; Hill, B. J. </w:t>
      </w:r>
      <w:r w:rsidR="00A852B7" w:rsidRPr="00A852B7">
        <w:rPr>
          <w:rFonts w:ascii="Garamond" w:hAnsi="Garamond" w:cs="Times New Roman"/>
          <w:bCs/>
          <w:sz w:val="24"/>
          <w:szCs w:val="24"/>
        </w:rPr>
        <w:t xml:space="preserve">(In Preparation). </w:t>
      </w:r>
      <w:r w:rsidRPr="00A852B7">
        <w:rPr>
          <w:rFonts w:ascii="Garamond" w:hAnsi="Garamond" w:cs="Times New Roman"/>
          <w:sz w:val="24"/>
          <w:szCs w:val="24"/>
        </w:rPr>
        <w:t xml:space="preserve">A critical duoethnographical </w:t>
      </w:r>
    </w:p>
    <w:p w14:paraId="0202D3D5" w14:textId="77777777" w:rsidR="00A26C3C" w:rsidRPr="00A26C3C" w:rsidRDefault="0088468C" w:rsidP="00A26C3C">
      <w:pPr>
        <w:spacing w:after="0" w:line="240" w:lineRule="auto"/>
        <w:ind w:left="720" w:firstLine="720"/>
        <w:rPr>
          <w:rFonts w:ascii="Garamond" w:hAnsi="Garamond" w:cs="Times New Roman"/>
          <w:i/>
          <w:iCs/>
          <w:sz w:val="24"/>
          <w:szCs w:val="24"/>
        </w:rPr>
      </w:pPr>
      <w:r w:rsidRPr="00A852B7">
        <w:rPr>
          <w:rFonts w:ascii="Garamond" w:hAnsi="Garamond" w:cs="Times New Roman"/>
          <w:sz w:val="24"/>
          <w:szCs w:val="24"/>
        </w:rPr>
        <w:t xml:space="preserve">study: Type 1 diabetes and the parent-child-college relationship. </w:t>
      </w:r>
      <w:r w:rsidRPr="00A26C3C">
        <w:rPr>
          <w:rFonts w:ascii="Garamond" w:hAnsi="Garamond" w:cs="Times New Roman"/>
          <w:i/>
          <w:iCs/>
          <w:sz w:val="24"/>
          <w:szCs w:val="24"/>
        </w:rPr>
        <w:t xml:space="preserve">Journal of College </w:t>
      </w:r>
    </w:p>
    <w:p w14:paraId="1CE52C8C" w14:textId="309956F3" w:rsidR="0088468C" w:rsidRPr="00A852B7" w:rsidRDefault="0088468C" w:rsidP="00A26C3C">
      <w:pPr>
        <w:spacing w:after="0" w:line="240" w:lineRule="auto"/>
        <w:ind w:left="720" w:firstLine="720"/>
        <w:rPr>
          <w:rFonts w:ascii="Garamond" w:hAnsi="Garamond" w:cs="Times New Roman"/>
          <w:sz w:val="24"/>
          <w:szCs w:val="24"/>
        </w:rPr>
      </w:pPr>
      <w:r w:rsidRPr="00A26C3C">
        <w:rPr>
          <w:rFonts w:ascii="Garamond" w:hAnsi="Garamond" w:cs="Times New Roman"/>
          <w:i/>
          <w:iCs/>
          <w:sz w:val="24"/>
          <w:szCs w:val="24"/>
        </w:rPr>
        <w:t>Student Development</w:t>
      </w:r>
      <w:r w:rsidR="00A26C3C">
        <w:rPr>
          <w:rFonts w:ascii="Garamond" w:hAnsi="Garamond" w:cs="Times New Roman"/>
          <w:i/>
          <w:iCs/>
          <w:sz w:val="24"/>
          <w:szCs w:val="24"/>
        </w:rPr>
        <w:t>.</w:t>
      </w:r>
      <w:r w:rsidRPr="00A852B7">
        <w:rPr>
          <w:rFonts w:ascii="Garamond" w:hAnsi="Garamond" w:cs="Times New Roman"/>
          <w:sz w:val="24"/>
          <w:szCs w:val="24"/>
        </w:rPr>
        <w:t xml:space="preserve">  </w:t>
      </w:r>
    </w:p>
    <w:p w14:paraId="502F64E7" w14:textId="215CC52D" w:rsidR="00A26C3C" w:rsidRPr="00A852B7" w:rsidRDefault="00BC5174" w:rsidP="00A26C3C">
      <w:pPr>
        <w:spacing w:after="0" w:line="240" w:lineRule="auto"/>
        <w:ind w:firstLine="720"/>
        <w:rPr>
          <w:rFonts w:ascii="Garamond" w:hAnsi="Garamond" w:cs="Times New Roman"/>
          <w:sz w:val="24"/>
          <w:szCs w:val="24"/>
        </w:rPr>
      </w:pPr>
      <w:r w:rsidRPr="00A852B7">
        <w:rPr>
          <w:rFonts w:ascii="Garamond" w:hAnsi="Garamond" w:cs="Times New Roman"/>
          <w:b/>
          <w:sz w:val="24"/>
          <w:szCs w:val="24"/>
        </w:rPr>
        <w:t>Bodine Al-Sharif, M. A.</w:t>
      </w:r>
      <w:r w:rsidRPr="00A852B7">
        <w:rPr>
          <w:rFonts w:ascii="Garamond" w:hAnsi="Garamond" w:cs="Times New Roman"/>
          <w:sz w:val="24"/>
          <w:szCs w:val="24"/>
        </w:rPr>
        <w:t xml:space="preserve"> </w:t>
      </w:r>
      <w:r w:rsidR="00A852B7" w:rsidRPr="00A852B7">
        <w:rPr>
          <w:rFonts w:ascii="Garamond" w:hAnsi="Garamond" w:cs="Times New Roman"/>
          <w:bCs/>
          <w:sz w:val="24"/>
          <w:szCs w:val="24"/>
        </w:rPr>
        <w:t xml:space="preserve">(In Preparation). </w:t>
      </w:r>
      <w:r w:rsidRPr="00A852B7">
        <w:rPr>
          <w:rFonts w:ascii="Garamond" w:hAnsi="Garamond" w:cs="Times New Roman"/>
          <w:sz w:val="24"/>
          <w:szCs w:val="24"/>
        </w:rPr>
        <w:t xml:space="preserve">Collective identity: A borderlands approach. </w:t>
      </w:r>
    </w:p>
    <w:p w14:paraId="453ED067" w14:textId="7F0525F6" w:rsidR="00BC5174" w:rsidRPr="00A852B7" w:rsidRDefault="00BC5174" w:rsidP="00BE590F">
      <w:pPr>
        <w:spacing w:after="0" w:line="240" w:lineRule="auto"/>
        <w:ind w:left="720" w:firstLine="720"/>
        <w:rPr>
          <w:rFonts w:ascii="Garamond" w:hAnsi="Garamond" w:cs="Times New Roman"/>
          <w:sz w:val="24"/>
          <w:szCs w:val="24"/>
        </w:rPr>
      </w:pPr>
      <w:r w:rsidRPr="00A26C3C">
        <w:rPr>
          <w:rFonts w:ascii="Garamond" w:hAnsi="Garamond" w:cs="Times New Roman"/>
          <w:i/>
          <w:iCs/>
          <w:sz w:val="24"/>
          <w:szCs w:val="24"/>
        </w:rPr>
        <w:t>Journal of Higher Education</w:t>
      </w:r>
      <w:r w:rsidRPr="00A852B7">
        <w:rPr>
          <w:rFonts w:ascii="Garamond" w:hAnsi="Garamond" w:cs="Times New Roman"/>
          <w:sz w:val="24"/>
          <w:szCs w:val="24"/>
        </w:rPr>
        <w:t>.</w:t>
      </w:r>
    </w:p>
    <w:p w14:paraId="05468A57" w14:textId="77777777" w:rsidR="00A26C3C" w:rsidRDefault="00B65729" w:rsidP="00BE590F">
      <w:pPr>
        <w:spacing w:after="0" w:line="240" w:lineRule="auto"/>
        <w:ind w:firstLine="720"/>
        <w:rPr>
          <w:rFonts w:ascii="Garamond" w:hAnsi="Garamond" w:cs="Times New Roman"/>
          <w:sz w:val="24"/>
          <w:szCs w:val="24"/>
        </w:rPr>
      </w:pPr>
      <w:r w:rsidRPr="00A852B7">
        <w:rPr>
          <w:rFonts w:ascii="Garamond" w:hAnsi="Garamond" w:cs="Times New Roman"/>
          <w:b/>
          <w:sz w:val="24"/>
          <w:szCs w:val="24"/>
        </w:rPr>
        <w:t>Bodine Al-Sharif, M. A.</w:t>
      </w:r>
      <w:r w:rsidRPr="00A852B7">
        <w:rPr>
          <w:rFonts w:ascii="Garamond" w:hAnsi="Garamond" w:cs="Times New Roman"/>
          <w:sz w:val="24"/>
          <w:szCs w:val="24"/>
        </w:rPr>
        <w:t xml:space="preserve"> </w:t>
      </w:r>
      <w:r w:rsidR="00A852B7" w:rsidRPr="00A852B7">
        <w:rPr>
          <w:rFonts w:ascii="Garamond" w:hAnsi="Garamond" w:cs="Times New Roman"/>
          <w:bCs/>
          <w:sz w:val="24"/>
          <w:szCs w:val="24"/>
        </w:rPr>
        <w:t xml:space="preserve">(In Preparation). </w:t>
      </w:r>
      <w:r w:rsidRPr="00A852B7">
        <w:rPr>
          <w:rFonts w:ascii="Garamond" w:hAnsi="Garamond" w:cs="Times New Roman"/>
          <w:sz w:val="24"/>
          <w:szCs w:val="24"/>
        </w:rPr>
        <w:t xml:space="preserve">Hijabi in America: Giving voice to Muslim </w:t>
      </w:r>
    </w:p>
    <w:p w14:paraId="10C7DEF6" w14:textId="430C4A1B" w:rsidR="00B65729" w:rsidRPr="00A852B7" w:rsidRDefault="00B65729" w:rsidP="00BE590F">
      <w:pPr>
        <w:spacing w:after="0" w:line="240" w:lineRule="auto"/>
        <w:ind w:left="720" w:firstLine="720"/>
        <w:rPr>
          <w:rFonts w:ascii="Garamond" w:hAnsi="Garamond" w:cs="Times New Roman"/>
          <w:sz w:val="24"/>
          <w:szCs w:val="24"/>
        </w:rPr>
      </w:pPr>
      <w:r w:rsidRPr="00A852B7">
        <w:rPr>
          <w:rFonts w:ascii="Garamond" w:hAnsi="Garamond" w:cs="Times New Roman"/>
          <w:sz w:val="24"/>
          <w:szCs w:val="24"/>
        </w:rPr>
        <w:t xml:space="preserve">Women on Campus. </w:t>
      </w:r>
      <w:r w:rsidRPr="00A26C3C">
        <w:rPr>
          <w:rFonts w:ascii="Garamond" w:hAnsi="Garamond" w:cs="Times New Roman"/>
          <w:i/>
          <w:iCs/>
          <w:sz w:val="24"/>
          <w:szCs w:val="24"/>
        </w:rPr>
        <w:t>Journal of College Student Development</w:t>
      </w:r>
      <w:r w:rsidRPr="00A852B7">
        <w:rPr>
          <w:rFonts w:ascii="Garamond" w:hAnsi="Garamond" w:cs="Times New Roman"/>
          <w:sz w:val="24"/>
          <w:szCs w:val="24"/>
        </w:rPr>
        <w:t>.</w:t>
      </w:r>
    </w:p>
    <w:p w14:paraId="605B13CB" w14:textId="77777777" w:rsidR="00A26C3C" w:rsidRDefault="00B65729" w:rsidP="00BE590F">
      <w:pPr>
        <w:spacing w:after="0" w:line="240" w:lineRule="auto"/>
        <w:ind w:firstLine="720"/>
        <w:rPr>
          <w:rFonts w:ascii="Garamond" w:hAnsi="Garamond" w:cs="Times New Roman"/>
          <w:sz w:val="24"/>
          <w:szCs w:val="24"/>
        </w:rPr>
      </w:pPr>
      <w:r w:rsidRPr="00A852B7">
        <w:rPr>
          <w:rFonts w:ascii="Garamond" w:hAnsi="Garamond" w:cs="Times New Roman"/>
          <w:b/>
          <w:sz w:val="24"/>
          <w:szCs w:val="24"/>
        </w:rPr>
        <w:t>Bodine Al-Sharif, M. A.</w:t>
      </w:r>
      <w:r w:rsidRPr="00A852B7">
        <w:rPr>
          <w:rFonts w:ascii="Garamond" w:hAnsi="Garamond" w:cs="Times New Roman"/>
          <w:sz w:val="24"/>
          <w:szCs w:val="24"/>
        </w:rPr>
        <w:t xml:space="preserve"> </w:t>
      </w:r>
      <w:r w:rsidR="00A852B7" w:rsidRPr="00A852B7">
        <w:rPr>
          <w:rFonts w:ascii="Garamond" w:hAnsi="Garamond" w:cs="Times New Roman"/>
          <w:bCs/>
          <w:sz w:val="24"/>
          <w:szCs w:val="24"/>
        </w:rPr>
        <w:t xml:space="preserve">(In Preparation). </w:t>
      </w:r>
      <w:r w:rsidRPr="00A852B7">
        <w:rPr>
          <w:rFonts w:ascii="Garamond" w:hAnsi="Garamond" w:cs="Times New Roman"/>
          <w:sz w:val="24"/>
          <w:szCs w:val="24"/>
        </w:rPr>
        <w:t xml:space="preserve">Global nomads in higher education: Academia </w:t>
      </w:r>
    </w:p>
    <w:p w14:paraId="5EC143CE" w14:textId="23B97351" w:rsidR="00B65729" w:rsidRPr="00A852B7" w:rsidRDefault="00B65729" w:rsidP="00A26C3C">
      <w:pPr>
        <w:spacing w:after="0" w:line="240" w:lineRule="auto"/>
        <w:ind w:left="720" w:firstLine="720"/>
        <w:rPr>
          <w:rFonts w:ascii="Garamond" w:hAnsi="Garamond" w:cs="Times New Roman"/>
          <w:sz w:val="24"/>
          <w:szCs w:val="24"/>
        </w:rPr>
      </w:pPr>
      <w:r w:rsidRPr="00A852B7">
        <w:rPr>
          <w:rFonts w:ascii="Garamond" w:hAnsi="Garamond" w:cs="Times New Roman"/>
          <w:sz w:val="24"/>
          <w:szCs w:val="24"/>
        </w:rPr>
        <w:t xml:space="preserve">without a home. </w:t>
      </w:r>
      <w:r w:rsidR="00A26C3C" w:rsidRPr="00A26C3C">
        <w:rPr>
          <w:rFonts w:ascii="Garamond" w:hAnsi="Garamond" w:cs="Times New Roman"/>
          <w:i/>
          <w:iCs/>
          <w:sz w:val="24"/>
          <w:szCs w:val="24"/>
        </w:rPr>
        <w:t>J</w:t>
      </w:r>
      <w:r w:rsidRPr="00A26C3C">
        <w:rPr>
          <w:rFonts w:ascii="Garamond" w:hAnsi="Garamond" w:cs="Times New Roman"/>
          <w:i/>
          <w:iCs/>
          <w:sz w:val="24"/>
          <w:szCs w:val="24"/>
        </w:rPr>
        <w:t xml:space="preserve">ournal to be </w:t>
      </w:r>
      <w:r w:rsidR="00A26C3C" w:rsidRPr="00A26C3C">
        <w:rPr>
          <w:rFonts w:ascii="Garamond" w:hAnsi="Garamond" w:cs="Times New Roman"/>
          <w:i/>
          <w:iCs/>
          <w:sz w:val="24"/>
          <w:szCs w:val="24"/>
        </w:rPr>
        <w:t>D</w:t>
      </w:r>
      <w:r w:rsidRPr="00A26C3C">
        <w:rPr>
          <w:rFonts w:ascii="Garamond" w:hAnsi="Garamond" w:cs="Times New Roman"/>
          <w:i/>
          <w:iCs/>
          <w:sz w:val="24"/>
          <w:szCs w:val="24"/>
        </w:rPr>
        <w:t>etermined</w:t>
      </w:r>
      <w:r w:rsidRPr="00A852B7">
        <w:rPr>
          <w:rFonts w:ascii="Garamond" w:hAnsi="Garamond" w:cs="Times New Roman"/>
          <w:sz w:val="24"/>
          <w:szCs w:val="24"/>
        </w:rPr>
        <w:t xml:space="preserve">. </w:t>
      </w:r>
    </w:p>
    <w:p w14:paraId="6A4CCC9E" w14:textId="77777777" w:rsidR="00A26C3C" w:rsidRDefault="00B65729" w:rsidP="00BE590F">
      <w:pPr>
        <w:spacing w:after="0" w:line="240" w:lineRule="auto"/>
        <w:ind w:firstLine="720"/>
        <w:rPr>
          <w:rFonts w:ascii="Garamond" w:hAnsi="Garamond" w:cs="Times New Roman"/>
          <w:sz w:val="24"/>
          <w:szCs w:val="24"/>
        </w:rPr>
      </w:pPr>
      <w:r w:rsidRPr="00A852B7">
        <w:rPr>
          <w:rFonts w:ascii="Garamond" w:hAnsi="Garamond" w:cs="Times New Roman"/>
          <w:b/>
          <w:sz w:val="24"/>
          <w:szCs w:val="24"/>
        </w:rPr>
        <w:t>Bodine Al-Sharif, M. A.</w:t>
      </w:r>
      <w:r w:rsidRPr="00A852B7">
        <w:rPr>
          <w:rFonts w:ascii="Garamond" w:hAnsi="Garamond" w:cs="Times New Roman"/>
          <w:sz w:val="24"/>
          <w:szCs w:val="24"/>
        </w:rPr>
        <w:t xml:space="preserve"> </w:t>
      </w:r>
      <w:r w:rsidR="00A852B7" w:rsidRPr="00A852B7">
        <w:rPr>
          <w:rFonts w:ascii="Garamond" w:hAnsi="Garamond" w:cs="Times New Roman"/>
          <w:bCs/>
          <w:sz w:val="24"/>
          <w:szCs w:val="24"/>
        </w:rPr>
        <w:t xml:space="preserve">(In Preparation). </w:t>
      </w:r>
      <w:r w:rsidRPr="00A852B7">
        <w:rPr>
          <w:rFonts w:ascii="Garamond" w:hAnsi="Garamond" w:cs="Times New Roman"/>
          <w:sz w:val="24"/>
          <w:szCs w:val="24"/>
        </w:rPr>
        <w:t xml:space="preserve">The Saudi Faculty Experience: Making Meaning </w:t>
      </w:r>
    </w:p>
    <w:p w14:paraId="16BE259C" w14:textId="77777777" w:rsidR="00A26C3C" w:rsidRPr="00A26C3C" w:rsidRDefault="00B65729" w:rsidP="00A26C3C">
      <w:pPr>
        <w:spacing w:after="0" w:line="240" w:lineRule="auto"/>
        <w:ind w:left="720" w:firstLine="720"/>
        <w:rPr>
          <w:rFonts w:ascii="Garamond" w:hAnsi="Garamond" w:cs="Times New Roman"/>
          <w:i/>
          <w:iCs/>
          <w:sz w:val="24"/>
          <w:szCs w:val="24"/>
        </w:rPr>
      </w:pPr>
      <w:r w:rsidRPr="00A852B7">
        <w:rPr>
          <w:rFonts w:ascii="Garamond" w:hAnsi="Garamond" w:cs="Times New Roman"/>
          <w:sz w:val="24"/>
          <w:szCs w:val="24"/>
        </w:rPr>
        <w:t xml:space="preserve">of One’s Academic Identity in a Developing Higher Education System. </w:t>
      </w:r>
      <w:r w:rsidR="00A26C3C" w:rsidRPr="00A26C3C">
        <w:rPr>
          <w:rFonts w:ascii="Garamond" w:hAnsi="Garamond" w:cs="Times New Roman"/>
          <w:i/>
          <w:iCs/>
          <w:sz w:val="24"/>
          <w:szCs w:val="24"/>
        </w:rPr>
        <w:t>J</w:t>
      </w:r>
      <w:r w:rsidRPr="00A26C3C">
        <w:rPr>
          <w:rFonts w:ascii="Garamond" w:hAnsi="Garamond" w:cs="Times New Roman"/>
          <w:i/>
          <w:iCs/>
          <w:sz w:val="24"/>
          <w:szCs w:val="24"/>
        </w:rPr>
        <w:t xml:space="preserve">ournal to be </w:t>
      </w:r>
    </w:p>
    <w:p w14:paraId="09C3A38E" w14:textId="139D5B24" w:rsidR="00B65729" w:rsidRPr="00A26C3C" w:rsidRDefault="00A26C3C" w:rsidP="00A26C3C">
      <w:pPr>
        <w:spacing w:after="0" w:line="240" w:lineRule="auto"/>
        <w:ind w:left="720" w:firstLine="720"/>
        <w:rPr>
          <w:rFonts w:ascii="Garamond" w:hAnsi="Garamond" w:cs="Times New Roman"/>
          <w:i/>
          <w:iCs/>
          <w:sz w:val="24"/>
          <w:szCs w:val="24"/>
        </w:rPr>
      </w:pPr>
      <w:r w:rsidRPr="00A26C3C">
        <w:rPr>
          <w:rFonts w:ascii="Garamond" w:hAnsi="Garamond" w:cs="Times New Roman"/>
          <w:i/>
          <w:iCs/>
          <w:sz w:val="24"/>
          <w:szCs w:val="24"/>
        </w:rPr>
        <w:t>D</w:t>
      </w:r>
      <w:r w:rsidR="00B65729" w:rsidRPr="00A26C3C">
        <w:rPr>
          <w:rFonts w:ascii="Garamond" w:hAnsi="Garamond" w:cs="Times New Roman"/>
          <w:i/>
          <w:iCs/>
          <w:sz w:val="24"/>
          <w:szCs w:val="24"/>
        </w:rPr>
        <w:t xml:space="preserve">etermined. </w:t>
      </w:r>
    </w:p>
    <w:p w14:paraId="781A4875" w14:textId="77777777" w:rsidR="00A26C3C" w:rsidRDefault="00B65729" w:rsidP="00A26C3C">
      <w:pPr>
        <w:spacing w:after="0" w:line="240" w:lineRule="auto"/>
        <w:ind w:firstLine="720"/>
        <w:rPr>
          <w:rFonts w:ascii="Garamond" w:hAnsi="Garamond" w:cs="Times New Roman"/>
          <w:sz w:val="24"/>
          <w:szCs w:val="24"/>
        </w:rPr>
      </w:pPr>
      <w:r w:rsidRPr="00A852B7">
        <w:rPr>
          <w:rFonts w:ascii="Garamond" w:hAnsi="Garamond" w:cs="Times New Roman"/>
          <w:b/>
          <w:sz w:val="24"/>
          <w:szCs w:val="24"/>
        </w:rPr>
        <w:t>Bodine Al-Sharif, M.</w:t>
      </w:r>
      <w:r w:rsidRPr="00A852B7">
        <w:rPr>
          <w:rFonts w:ascii="Garamond" w:hAnsi="Garamond" w:cs="Times New Roman"/>
          <w:sz w:val="24"/>
          <w:szCs w:val="24"/>
        </w:rPr>
        <w:t xml:space="preserve"> </w:t>
      </w:r>
      <w:r w:rsidRPr="00A852B7">
        <w:rPr>
          <w:rFonts w:ascii="Garamond" w:hAnsi="Garamond" w:cs="Times New Roman"/>
          <w:b/>
          <w:sz w:val="24"/>
          <w:szCs w:val="24"/>
        </w:rPr>
        <w:t>A.</w:t>
      </w:r>
      <w:r w:rsidRPr="00A852B7">
        <w:rPr>
          <w:rFonts w:ascii="Garamond" w:hAnsi="Garamond" w:cs="Times New Roman"/>
          <w:sz w:val="24"/>
          <w:szCs w:val="24"/>
        </w:rPr>
        <w:t xml:space="preserve"> &amp; Parker, J.D. </w:t>
      </w:r>
      <w:r w:rsidR="00A852B7" w:rsidRPr="00A852B7">
        <w:rPr>
          <w:rFonts w:ascii="Garamond" w:hAnsi="Garamond" w:cs="Times New Roman"/>
          <w:bCs/>
          <w:sz w:val="24"/>
          <w:szCs w:val="24"/>
        </w:rPr>
        <w:t xml:space="preserve">(In Preparation). </w:t>
      </w:r>
      <w:r w:rsidRPr="00A852B7">
        <w:rPr>
          <w:rFonts w:ascii="Garamond" w:hAnsi="Garamond" w:cs="Times New Roman"/>
          <w:sz w:val="24"/>
          <w:szCs w:val="24"/>
        </w:rPr>
        <w:t xml:space="preserve">White women, power, and the </w:t>
      </w:r>
    </w:p>
    <w:p w14:paraId="066D91CB" w14:textId="2FEFA97F" w:rsidR="00B65729" w:rsidRDefault="00B65729" w:rsidP="00A26C3C">
      <w:pPr>
        <w:spacing w:after="0" w:line="240" w:lineRule="auto"/>
        <w:ind w:left="1440"/>
        <w:rPr>
          <w:rFonts w:ascii="Garamond" w:hAnsi="Garamond" w:cs="Times New Roman"/>
          <w:sz w:val="24"/>
          <w:szCs w:val="24"/>
        </w:rPr>
      </w:pPr>
      <w:r w:rsidRPr="00A852B7">
        <w:rPr>
          <w:rFonts w:ascii="Garamond" w:hAnsi="Garamond" w:cs="Times New Roman"/>
          <w:sz w:val="24"/>
          <w:szCs w:val="24"/>
        </w:rPr>
        <w:t xml:space="preserve">distortion of social movements: A critical race and critical discourse analysis. </w:t>
      </w:r>
      <w:r w:rsidRPr="00A26C3C">
        <w:rPr>
          <w:rFonts w:ascii="Garamond" w:hAnsi="Garamond" w:cs="Times New Roman"/>
          <w:i/>
          <w:iCs/>
          <w:sz w:val="24"/>
          <w:szCs w:val="24"/>
        </w:rPr>
        <w:t>Journal of Race Ethnicity and Education</w:t>
      </w:r>
      <w:r w:rsidRPr="00A852B7">
        <w:rPr>
          <w:rFonts w:ascii="Garamond" w:hAnsi="Garamond" w:cs="Times New Roman"/>
          <w:sz w:val="24"/>
          <w:szCs w:val="24"/>
        </w:rPr>
        <w:t>.</w:t>
      </w:r>
    </w:p>
    <w:p w14:paraId="18463EBD" w14:textId="77777777" w:rsidR="00A26C3C" w:rsidRPr="00A852B7" w:rsidRDefault="00A26C3C" w:rsidP="00A26C3C">
      <w:pPr>
        <w:spacing w:after="0" w:line="240" w:lineRule="auto"/>
        <w:ind w:left="1440"/>
        <w:rPr>
          <w:rFonts w:ascii="Garamond" w:hAnsi="Garamond" w:cs="Times New Roman"/>
          <w:sz w:val="24"/>
          <w:szCs w:val="24"/>
        </w:rPr>
      </w:pPr>
    </w:p>
    <w:p w14:paraId="041A2B45" w14:textId="77777777" w:rsidR="00A26C3C" w:rsidRDefault="00B65729" w:rsidP="00BE590F">
      <w:pPr>
        <w:spacing w:after="0" w:line="240" w:lineRule="auto"/>
        <w:ind w:firstLine="720"/>
        <w:rPr>
          <w:rFonts w:ascii="Garamond" w:hAnsi="Garamond" w:cs="Times New Roman"/>
          <w:sz w:val="24"/>
          <w:szCs w:val="24"/>
        </w:rPr>
      </w:pPr>
      <w:r w:rsidRPr="00A852B7">
        <w:rPr>
          <w:rFonts w:ascii="Garamond" w:hAnsi="Garamond" w:cs="Times New Roman"/>
          <w:sz w:val="24"/>
          <w:szCs w:val="24"/>
        </w:rPr>
        <w:lastRenderedPageBreak/>
        <w:t xml:space="preserve">Parker, J.D. &amp; </w:t>
      </w:r>
      <w:r w:rsidRPr="00A852B7">
        <w:rPr>
          <w:rFonts w:ascii="Garamond" w:hAnsi="Garamond" w:cs="Times New Roman"/>
          <w:b/>
          <w:sz w:val="24"/>
          <w:szCs w:val="24"/>
        </w:rPr>
        <w:t>Bodine Al-Sharif, M. A.</w:t>
      </w:r>
      <w:r w:rsidRPr="00A852B7">
        <w:rPr>
          <w:rFonts w:ascii="Garamond" w:hAnsi="Garamond" w:cs="Times New Roman"/>
          <w:sz w:val="24"/>
          <w:szCs w:val="24"/>
        </w:rPr>
        <w:t xml:space="preserve"> </w:t>
      </w:r>
      <w:r w:rsidR="00A852B7" w:rsidRPr="00A852B7">
        <w:rPr>
          <w:rFonts w:ascii="Garamond" w:hAnsi="Garamond" w:cs="Times New Roman"/>
          <w:bCs/>
          <w:sz w:val="24"/>
          <w:szCs w:val="24"/>
        </w:rPr>
        <w:t xml:space="preserve">(In Preparation). </w:t>
      </w:r>
      <w:r w:rsidRPr="00A852B7">
        <w:rPr>
          <w:rFonts w:ascii="Garamond" w:hAnsi="Garamond" w:cs="Times New Roman"/>
          <w:sz w:val="24"/>
          <w:szCs w:val="24"/>
        </w:rPr>
        <w:t xml:space="preserve">From the Civil Rights Movement </w:t>
      </w:r>
    </w:p>
    <w:p w14:paraId="3BB3CD4B" w14:textId="0D35DC8F" w:rsidR="00B65729" w:rsidRDefault="00B65729" w:rsidP="00A26C3C">
      <w:pPr>
        <w:spacing w:after="0" w:line="240" w:lineRule="auto"/>
        <w:ind w:left="1440"/>
        <w:rPr>
          <w:rFonts w:ascii="Garamond" w:hAnsi="Garamond" w:cs="Times New Roman"/>
          <w:sz w:val="24"/>
          <w:szCs w:val="24"/>
        </w:rPr>
      </w:pPr>
      <w:r w:rsidRPr="00A852B7">
        <w:rPr>
          <w:rFonts w:ascii="Garamond" w:hAnsi="Garamond" w:cs="Times New Roman"/>
          <w:sz w:val="24"/>
          <w:szCs w:val="24"/>
        </w:rPr>
        <w:t>to Black Lives Matter: A critical race analysis of social movements and social policy implication</w:t>
      </w:r>
      <w:r w:rsidRPr="00A26C3C">
        <w:rPr>
          <w:rFonts w:ascii="Garamond" w:hAnsi="Garamond" w:cs="Times New Roman"/>
          <w:i/>
          <w:iCs/>
          <w:sz w:val="24"/>
          <w:szCs w:val="24"/>
        </w:rPr>
        <w:t>. Journal of Race Ethnicity and Education</w:t>
      </w:r>
      <w:r w:rsidRPr="00A852B7">
        <w:rPr>
          <w:rFonts w:ascii="Garamond" w:hAnsi="Garamond" w:cs="Times New Roman"/>
          <w:sz w:val="24"/>
          <w:szCs w:val="24"/>
        </w:rPr>
        <w:t xml:space="preserve">. </w:t>
      </w:r>
    </w:p>
    <w:p w14:paraId="0220E682" w14:textId="77777777" w:rsidR="00704A09" w:rsidRDefault="00704A09" w:rsidP="00704A09">
      <w:pPr>
        <w:spacing w:after="0" w:line="240" w:lineRule="auto"/>
        <w:ind w:firstLine="720"/>
        <w:rPr>
          <w:rFonts w:ascii="Garamond" w:hAnsi="Garamond" w:cs="Times New Roman"/>
          <w:sz w:val="24"/>
          <w:szCs w:val="24"/>
        </w:rPr>
      </w:pPr>
      <w:r w:rsidRPr="00704A09">
        <w:rPr>
          <w:rFonts w:ascii="Garamond" w:hAnsi="Garamond" w:cs="Times New Roman"/>
          <w:sz w:val="24"/>
          <w:szCs w:val="24"/>
        </w:rPr>
        <w:t xml:space="preserve">García, H. A. &amp; </w:t>
      </w:r>
      <w:r w:rsidRPr="00704A09">
        <w:rPr>
          <w:rFonts w:ascii="Garamond" w:hAnsi="Garamond" w:cs="Times New Roman"/>
          <w:b/>
          <w:bCs/>
          <w:sz w:val="24"/>
          <w:szCs w:val="24"/>
        </w:rPr>
        <w:t>Bodine Al-Sharif, M. A.</w:t>
      </w:r>
      <w:r w:rsidRPr="00704A09">
        <w:rPr>
          <w:rFonts w:ascii="Garamond" w:hAnsi="Garamond" w:cs="Times New Roman"/>
          <w:sz w:val="24"/>
          <w:szCs w:val="24"/>
        </w:rPr>
        <w:t xml:space="preserve"> (In Preparation). Beacons of democratic ideals: </w:t>
      </w:r>
    </w:p>
    <w:p w14:paraId="665B119E" w14:textId="6FBEB489" w:rsidR="00704A09" w:rsidRPr="00A852B7" w:rsidRDefault="00704A09" w:rsidP="00704A09">
      <w:pPr>
        <w:spacing w:after="0" w:line="240" w:lineRule="auto"/>
        <w:ind w:left="1440"/>
        <w:rPr>
          <w:rFonts w:ascii="Garamond" w:hAnsi="Garamond" w:cs="Times New Roman"/>
          <w:sz w:val="24"/>
          <w:szCs w:val="24"/>
        </w:rPr>
      </w:pPr>
      <w:r w:rsidRPr="00704A09">
        <w:rPr>
          <w:rFonts w:ascii="Garamond" w:hAnsi="Garamond" w:cs="Times New Roman"/>
          <w:sz w:val="24"/>
          <w:szCs w:val="24"/>
        </w:rPr>
        <w:t xml:space="preserve">How critical community college leaders can promote civic discourse and engage for the public good. </w:t>
      </w:r>
      <w:r w:rsidRPr="00704A09">
        <w:rPr>
          <w:rFonts w:ascii="Garamond" w:hAnsi="Garamond" w:cs="Times New Roman"/>
          <w:i/>
          <w:iCs/>
          <w:sz w:val="24"/>
          <w:szCs w:val="24"/>
        </w:rPr>
        <w:t>New Directions for Community Colleges</w:t>
      </w:r>
      <w:r w:rsidRPr="00704A09">
        <w:rPr>
          <w:rFonts w:ascii="Garamond" w:hAnsi="Garamond" w:cs="Times New Roman"/>
          <w:sz w:val="24"/>
          <w:szCs w:val="24"/>
        </w:rPr>
        <w:t>.</w:t>
      </w:r>
    </w:p>
    <w:p w14:paraId="68F77C9B" w14:textId="4F280850" w:rsidR="001210E6" w:rsidRPr="00A852B7" w:rsidRDefault="001210E6" w:rsidP="00BE590F">
      <w:pPr>
        <w:spacing w:after="0" w:line="240" w:lineRule="auto"/>
        <w:rPr>
          <w:rFonts w:ascii="Garamond" w:hAnsi="Garamond" w:cs="Times New Roman"/>
          <w:b/>
          <w:sz w:val="24"/>
          <w:szCs w:val="24"/>
        </w:rPr>
      </w:pPr>
    </w:p>
    <w:p w14:paraId="50B6C56C" w14:textId="03359B87" w:rsidR="00B935CE" w:rsidRPr="0040376C" w:rsidRDefault="00B935CE" w:rsidP="00B935CE">
      <w:pPr>
        <w:spacing w:after="0" w:line="240" w:lineRule="auto"/>
        <w:outlineLvl w:val="2"/>
        <w:rPr>
          <w:rFonts w:ascii="Garamond" w:eastAsia="Times New Roman" w:hAnsi="Garamond" w:cs="Times New Roman"/>
          <w:b/>
          <w:bCs/>
          <w:iCs/>
          <w:sz w:val="24"/>
          <w:szCs w:val="24"/>
        </w:rPr>
      </w:pPr>
      <w:r w:rsidRPr="0040376C">
        <w:rPr>
          <w:rFonts w:ascii="Garamond" w:eastAsia="Times New Roman" w:hAnsi="Garamond" w:cs="Times New Roman"/>
          <w:b/>
          <w:bCs/>
          <w:iCs/>
          <w:sz w:val="24"/>
          <w:szCs w:val="24"/>
        </w:rPr>
        <w:t xml:space="preserve">*Research work conducted with </w:t>
      </w:r>
      <w:r w:rsidR="001C739E">
        <w:rPr>
          <w:rFonts w:ascii="Garamond" w:eastAsia="Times New Roman" w:hAnsi="Garamond" w:cs="Times New Roman"/>
          <w:b/>
          <w:bCs/>
          <w:iCs/>
          <w:sz w:val="24"/>
          <w:szCs w:val="24"/>
        </w:rPr>
        <w:t xml:space="preserve">a </w:t>
      </w:r>
      <w:r w:rsidRPr="0040376C">
        <w:rPr>
          <w:rFonts w:ascii="Garamond" w:eastAsia="Times New Roman" w:hAnsi="Garamond" w:cs="Times New Roman"/>
          <w:b/>
          <w:bCs/>
          <w:iCs/>
          <w:sz w:val="24"/>
          <w:szCs w:val="24"/>
        </w:rPr>
        <w:t>graduate student</w:t>
      </w:r>
      <w:r w:rsidR="004815F4" w:rsidRPr="0040376C">
        <w:rPr>
          <w:rFonts w:ascii="Garamond" w:eastAsia="Times New Roman" w:hAnsi="Garamond" w:cs="Times New Roman"/>
          <w:b/>
          <w:bCs/>
          <w:iCs/>
          <w:sz w:val="24"/>
          <w:szCs w:val="24"/>
        </w:rPr>
        <w:t>(</w:t>
      </w:r>
      <w:r w:rsidRPr="0040376C">
        <w:rPr>
          <w:rFonts w:ascii="Garamond" w:eastAsia="Times New Roman" w:hAnsi="Garamond" w:cs="Times New Roman"/>
          <w:b/>
          <w:bCs/>
          <w:iCs/>
          <w:sz w:val="24"/>
          <w:szCs w:val="24"/>
        </w:rPr>
        <w:t>s</w:t>
      </w:r>
      <w:r w:rsidR="004815F4" w:rsidRPr="0040376C">
        <w:rPr>
          <w:rFonts w:ascii="Garamond" w:eastAsia="Times New Roman" w:hAnsi="Garamond" w:cs="Times New Roman"/>
          <w:b/>
          <w:bCs/>
          <w:iCs/>
          <w:sz w:val="24"/>
          <w:szCs w:val="24"/>
        </w:rPr>
        <w:t>)</w:t>
      </w:r>
      <w:r w:rsidRPr="0040376C">
        <w:rPr>
          <w:rFonts w:ascii="Garamond" w:eastAsia="Times New Roman" w:hAnsi="Garamond" w:cs="Times New Roman"/>
          <w:b/>
          <w:bCs/>
          <w:iCs/>
          <w:sz w:val="24"/>
          <w:szCs w:val="24"/>
        </w:rPr>
        <w:t xml:space="preserve">. </w:t>
      </w:r>
    </w:p>
    <w:p w14:paraId="4DD3C844" w14:textId="62EC7B90" w:rsidR="00B935CE" w:rsidRDefault="0088468C" w:rsidP="00BE590F">
      <w:pPr>
        <w:spacing w:after="0" w:line="240" w:lineRule="auto"/>
        <w:rPr>
          <w:rFonts w:ascii="Garamond" w:hAnsi="Garamond" w:cs="Times New Roman"/>
          <w:b/>
          <w:sz w:val="24"/>
          <w:szCs w:val="24"/>
        </w:rPr>
      </w:pPr>
      <w:r>
        <w:rPr>
          <w:rFonts w:ascii="Garamond" w:hAnsi="Garamond" w:cs="Times New Roman"/>
          <w:b/>
          <w:sz w:val="24"/>
          <w:szCs w:val="24"/>
        </w:rPr>
        <w:t>**Research work conducted with an undergraduate student(s)</w:t>
      </w:r>
    </w:p>
    <w:p w14:paraId="254D34D5" w14:textId="77777777" w:rsidR="0088468C" w:rsidRDefault="0088468C" w:rsidP="00BE590F">
      <w:pPr>
        <w:spacing w:after="0" w:line="240" w:lineRule="auto"/>
        <w:rPr>
          <w:rFonts w:ascii="Garamond" w:hAnsi="Garamond" w:cs="Times New Roman"/>
          <w:b/>
          <w:sz w:val="24"/>
          <w:szCs w:val="24"/>
        </w:rPr>
      </w:pPr>
    </w:p>
    <w:p w14:paraId="79742C5C" w14:textId="77777777" w:rsidR="009B4BB3" w:rsidRPr="001210E6" w:rsidRDefault="009B4BB3" w:rsidP="00BE590F">
      <w:pPr>
        <w:spacing w:after="0" w:line="240" w:lineRule="auto"/>
        <w:rPr>
          <w:rFonts w:ascii="Garamond" w:hAnsi="Garamond" w:cs="Times New Roman"/>
          <w:b/>
          <w:sz w:val="24"/>
          <w:szCs w:val="24"/>
          <w:u w:val="single"/>
        </w:rPr>
      </w:pPr>
      <w:r w:rsidRPr="001210E6">
        <w:rPr>
          <w:rFonts w:ascii="Garamond" w:hAnsi="Garamond" w:cs="Times New Roman"/>
          <w:b/>
          <w:sz w:val="24"/>
          <w:szCs w:val="24"/>
          <w:u w:val="single"/>
        </w:rPr>
        <w:t>RESEARCH INTERESTS</w:t>
      </w:r>
    </w:p>
    <w:p w14:paraId="78D6AE65" w14:textId="416FF066" w:rsidR="009B4BB3" w:rsidRPr="00D8757A" w:rsidRDefault="00844918" w:rsidP="00BE590F">
      <w:pPr>
        <w:pStyle w:val="ListParagraph"/>
        <w:numPr>
          <w:ilvl w:val="0"/>
          <w:numId w:val="5"/>
        </w:numPr>
        <w:spacing w:line="240" w:lineRule="auto"/>
        <w:ind w:left="540" w:hanging="180"/>
        <w:outlineLvl w:val="2"/>
        <w:rPr>
          <w:rFonts w:ascii="Garamond" w:eastAsia="Times New Roman" w:hAnsi="Garamond" w:cs="Times New Roman"/>
          <w:bCs/>
          <w:sz w:val="24"/>
          <w:szCs w:val="24"/>
        </w:rPr>
      </w:pPr>
      <w:r>
        <w:rPr>
          <w:rFonts w:ascii="Garamond" w:eastAsia="Times New Roman" w:hAnsi="Garamond" w:cs="Times New Roman"/>
          <w:bCs/>
          <w:sz w:val="24"/>
          <w:szCs w:val="24"/>
        </w:rPr>
        <w:t xml:space="preserve">Student identity development - </w:t>
      </w:r>
      <w:r w:rsidR="009B4BB3" w:rsidRPr="00D8757A">
        <w:rPr>
          <w:rFonts w:ascii="Garamond" w:eastAsia="Times New Roman" w:hAnsi="Garamond" w:cs="Times New Roman"/>
          <w:bCs/>
          <w:sz w:val="24"/>
          <w:szCs w:val="24"/>
        </w:rPr>
        <w:t xml:space="preserve">Exploring the lives of students who define themselves as living between worlds across issues of ability, race, religion, </w:t>
      </w:r>
      <w:r w:rsidR="008706E5">
        <w:rPr>
          <w:rFonts w:ascii="Garamond" w:eastAsia="Times New Roman" w:hAnsi="Garamond" w:cs="Times New Roman"/>
          <w:bCs/>
          <w:sz w:val="24"/>
          <w:szCs w:val="24"/>
        </w:rPr>
        <w:t xml:space="preserve">ethnicity, </w:t>
      </w:r>
      <w:r w:rsidR="009B4BB3" w:rsidRPr="00D8757A">
        <w:rPr>
          <w:rFonts w:ascii="Garamond" w:eastAsia="Times New Roman" w:hAnsi="Garamond" w:cs="Times New Roman"/>
          <w:bCs/>
          <w:sz w:val="24"/>
          <w:szCs w:val="24"/>
        </w:rPr>
        <w:t>gender expression, and the like</w:t>
      </w:r>
      <w:r>
        <w:rPr>
          <w:rFonts w:ascii="Garamond" w:eastAsia="Times New Roman" w:hAnsi="Garamond" w:cs="Times New Roman"/>
          <w:bCs/>
          <w:sz w:val="24"/>
          <w:szCs w:val="24"/>
        </w:rPr>
        <w:t>.</w:t>
      </w:r>
    </w:p>
    <w:p w14:paraId="5EED44F6" w14:textId="1323B7BE" w:rsidR="009B4BB3" w:rsidRPr="00D8757A" w:rsidRDefault="009B4BB3" w:rsidP="00BE590F">
      <w:pPr>
        <w:pStyle w:val="ListParagraph"/>
        <w:numPr>
          <w:ilvl w:val="0"/>
          <w:numId w:val="5"/>
        </w:numPr>
        <w:spacing w:line="240" w:lineRule="auto"/>
        <w:ind w:left="540" w:hanging="18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Global movements in </w:t>
      </w:r>
      <w:r w:rsidR="00844918">
        <w:rPr>
          <w:rFonts w:ascii="Garamond" w:eastAsia="Times New Roman" w:hAnsi="Garamond" w:cs="Times New Roman"/>
          <w:bCs/>
          <w:sz w:val="24"/>
          <w:szCs w:val="24"/>
        </w:rPr>
        <w:t xml:space="preserve">higher </w:t>
      </w:r>
      <w:r w:rsidRPr="00D8757A">
        <w:rPr>
          <w:rFonts w:ascii="Garamond" w:eastAsia="Times New Roman" w:hAnsi="Garamond" w:cs="Times New Roman"/>
          <w:bCs/>
          <w:sz w:val="24"/>
          <w:szCs w:val="24"/>
        </w:rPr>
        <w:t>education;</w:t>
      </w:r>
      <w:r w:rsidR="00844918">
        <w:rPr>
          <w:rFonts w:ascii="Garamond" w:eastAsia="Times New Roman" w:hAnsi="Garamond" w:cs="Times New Roman"/>
          <w:bCs/>
          <w:sz w:val="24"/>
          <w:szCs w:val="24"/>
        </w:rPr>
        <w:t xml:space="preserve"> the impact of</w:t>
      </w:r>
      <w:r w:rsidRPr="00D8757A">
        <w:rPr>
          <w:rFonts w:ascii="Garamond" w:eastAsia="Times New Roman" w:hAnsi="Garamond" w:cs="Times New Roman"/>
          <w:bCs/>
          <w:sz w:val="24"/>
          <w:szCs w:val="24"/>
        </w:rPr>
        <w:t xml:space="preserve"> internationalization, globalization and glocalization in higher education</w:t>
      </w:r>
      <w:r w:rsidR="00844918">
        <w:rPr>
          <w:rFonts w:ascii="Garamond" w:eastAsia="Times New Roman" w:hAnsi="Garamond" w:cs="Times New Roman"/>
          <w:bCs/>
          <w:sz w:val="24"/>
          <w:szCs w:val="24"/>
        </w:rPr>
        <w:t>.</w:t>
      </w:r>
    </w:p>
    <w:p w14:paraId="4F8442A1" w14:textId="46A5E5E5" w:rsidR="009B4BB3" w:rsidRPr="00D8757A" w:rsidRDefault="009B4BB3" w:rsidP="00BE590F">
      <w:pPr>
        <w:pStyle w:val="ListParagraph"/>
        <w:numPr>
          <w:ilvl w:val="0"/>
          <w:numId w:val="5"/>
        </w:numPr>
        <w:spacing w:line="240" w:lineRule="auto"/>
        <w:ind w:left="540" w:hanging="18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Exploring issues of social justice, institutionalized </w:t>
      </w:r>
      <w:r w:rsidR="007A774A" w:rsidRPr="00D8757A">
        <w:rPr>
          <w:rFonts w:ascii="Garamond" w:eastAsia="Times New Roman" w:hAnsi="Garamond" w:cs="Times New Roman"/>
          <w:bCs/>
          <w:sz w:val="24"/>
          <w:szCs w:val="24"/>
        </w:rPr>
        <w:t>oppression,</w:t>
      </w:r>
      <w:r w:rsidRPr="00D8757A">
        <w:rPr>
          <w:rFonts w:ascii="Garamond" w:eastAsia="Times New Roman" w:hAnsi="Garamond" w:cs="Times New Roman"/>
          <w:bCs/>
          <w:sz w:val="24"/>
          <w:szCs w:val="24"/>
        </w:rPr>
        <w:t xml:space="preserve"> and advocacy within higher education</w:t>
      </w:r>
    </w:p>
    <w:p w14:paraId="6D9958EE" w14:textId="77777777" w:rsidR="00AE0FBB" w:rsidRPr="00D8757A" w:rsidRDefault="00AE0FBB" w:rsidP="00BE590F">
      <w:pPr>
        <w:spacing w:after="0" w:line="240" w:lineRule="auto"/>
        <w:outlineLvl w:val="2"/>
        <w:rPr>
          <w:rFonts w:ascii="Garamond" w:eastAsia="Times New Roman" w:hAnsi="Garamond" w:cs="Times New Roman"/>
          <w:bCs/>
          <w:sz w:val="24"/>
          <w:szCs w:val="24"/>
        </w:rPr>
      </w:pPr>
    </w:p>
    <w:p w14:paraId="462A8CB4" w14:textId="77777777" w:rsidR="006C1EAA" w:rsidRPr="001210E6" w:rsidRDefault="00073F5A" w:rsidP="00BE590F">
      <w:pPr>
        <w:spacing w:after="0" w:line="240" w:lineRule="auto"/>
        <w:rPr>
          <w:rFonts w:ascii="Garamond" w:hAnsi="Garamond" w:cs="Times New Roman"/>
          <w:b/>
          <w:sz w:val="24"/>
          <w:szCs w:val="24"/>
          <w:u w:val="single"/>
        </w:rPr>
      </w:pPr>
      <w:r w:rsidRPr="001210E6">
        <w:rPr>
          <w:rFonts w:ascii="Garamond" w:hAnsi="Garamond" w:cs="Times New Roman"/>
          <w:b/>
          <w:sz w:val="24"/>
          <w:szCs w:val="24"/>
          <w:u w:val="single"/>
        </w:rPr>
        <w:t>SCHOLARLY CONTRIBUTIONS</w:t>
      </w:r>
    </w:p>
    <w:p w14:paraId="6964BF43" w14:textId="77777777" w:rsidR="00073F5A" w:rsidRPr="001210E6" w:rsidRDefault="00F47A1B" w:rsidP="00BE590F">
      <w:pPr>
        <w:pStyle w:val="ListParagraph"/>
        <w:spacing w:line="240" w:lineRule="auto"/>
        <w:ind w:left="0" w:firstLine="360"/>
        <w:outlineLvl w:val="2"/>
        <w:rPr>
          <w:rFonts w:ascii="Garamond" w:eastAsia="Times New Roman" w:hAnsi="Garamond" w:cs="Times New Roman"/>
          <w:b/>
          <w:bCs/>
          <w:i/>
          <w:iCs/>
          <w:sz w:val="24"/>
          <w:szCs w:val="24"/>
        </w:rPr>
      </w:pPr>
      <w:r w:rsidRPr="001210E6">
        <w:rPr>
          <w:rFonts w:ascii="Garamond" w:eastAsia="Times New Roman" w:hAnsi="Garamond" w:cs="Times New Roman"/>
          <w:b/>
          <w:bCs/>
          <w:i/>
          <w:iCs/>
          <w:sz w:val="24"/>
          <w:szCs w:val="24"/>
        </w:rPr>
        <w:t xml:space="preserve">Research </w:t>
      </w:r>
    </w:p>
    <w:p w14:paraId="4EB4EB9C" w14:textId="77777777" w:rsidR="00593DA3" w:rsidRDefault="00593DA3" w:rsidP="000B673C">
      <w:pPr>
        <w:spacing w:after="0" w:line="240" w:lineRule="auto"/>
        <w:ind w:firstLine="720"/>
        <w:rPr>
          <w:rFonts w:ascii="Garamond" w:hAnsi="Garamond" w:cs="Times New Roman"/>
          <w:bCs/>
          <w:sz w:val="24"/>
          <w:szCs w:val="24"/>
        </w:rPr>
      </w:pPr>
    </w:p>
    <w:p w14:paraId="7B711F37" w14:textId="05B66608" w:rsidR="001C739E" w:rsidRDefault="001C739E" w:rsidP="001C739E">
      <w:pPr>
        <w:spacing w:after="0" w:line="240" w:lineRule="auto"/>
        <w:ind w:firstLine="720"/>
        <w:rPr>
          <w:rFonts w:ascii="Garamond" w:hAnsi="Garamond" w:cs="Times New Roman"/>
          <w:sz w:val="24"/>
          <w:szCs w:val="24"/>
        </w:rPr>
      </w:pPr>
      <w:r w:rsidRPr="00181F3B">
        <w:rPr>
          <w:rFonts w:ascii="Garamond" w:hAnsi="Garamond" w:cs="Times New Roman"/>
          <w:b/>
          <w:bCs/>
          <w:sz w:val="24"/>
          <w:szCs w:val="24"/>
        </w:rPr>
        <w:t>Bodine Al-Sharif, M. A.</w:t>
      </w:r>
      <w:r>
        <w:rPr>
          <w:rFonts w:ascii="Garamond" w:hAnsi="Garamond" w:cs="Times New Roman"/>
          <w:sz w:val="24"/>
          <w:szCs w:val="24"/>
        </w:rPr>
        <w:t xml:space="preserve"> &amp; Earnshaw, Y. (2021</w:t>
      </w:r>
      <w:r w:rsidR="00995490">
        <w:rPr>
          <w:rFonts w:ascii="Garamond" w:hAnsi="Garamond" w:cs="Times New Roman"/>
          <w:sz w:val="24"/>
          <w:szCs w:val="24"/>
        </w:rPr>
        <w:t>, July</w:t>
      </w:r>
      <w:r>
        <w:rPr>
          <w:rFonts w:ascii="Garamond" w:hAnsi="Garamond" w:cs="Times New Roman"/>
          <w:sz w:val="24"/>
          <w:szCs w:val="24"/>
        </w:rPr>
        <w:t xml:space="preserve">). </w:t>
      </w:r>
      <w:r w:rsidRPr="001C739E">
        <w:rPr>
          <w:rFonts w:ascii="Garamond" w:hAnsi="Garamond" w:cs="Times New Roman"/>
          <w:sz w:val="24"/>
          <w:szCs w:val="24"/>
        </w:rPr>
        <w:t xml:space="preserve">Keeping up with the competition: </w:t>
      </w:r>
    </w:p>
    <w:p w14:paraId="0925EF46" w14:textId="723A04AF" w:rsidR="001C739E" w:rsidRDefault="001C739E" w:rsidP="001C739E">
      <w:pPr>
        <w:spacing w:after="0" w:line="240" w:lineRule="auto"/>
        <w:ind w:left="1440"/>
        <w:rPr>
          <w:rFonts w:ascii="Garamond" w:hAnsi="Garamond" w:cs="Times New Roman"/>
          <w:sz w:val="24"/>
          <w:szCs w:val="24"/>
        </w:rPr>
      </w:pPr>
      <w:r w:rsidRPr="001C739E">
        <w:rPr>
          <w:rFonts w:ascii="Garamond" w:hAnsi="Garamond" w:cs="Times New Roman"/>
          <w:sz w:val="24"/>
          <w:szCs w:val="24"/>
        </w:rPr>
        <w:t xml:space="preserve">Marketing your online program. </w:t>
      </w:r>
      <w:r>
        <w:rPr>
          <w:rFonts w:ascii="Garamond" w:hAnsi="Garamond" w:cs="Times New Roman"/>
          <w:sz w:val="24"/>
          <w:szCs w:val="24"/>
        </w:rPr>
        <w:t>Research presented at the</w:t>
      </w:r>
      <w:r w:rsidRPr="001C739E">
        <w:t xml:space="preserve"> </w:t>
      </w:r>
      <w:r w:rsidRPr="001C739E">
        <w:rPr>
          <w:rFonts w:ascii="Garamond" w:hAnsi="Garamond" w:cs="Times New Roman"/>
          <w:sz w:val="24"/>
          <w:szCs w:val="24"/>
        </w:rPr>
        <w:t>Distance Learning Administration Conference</w:t>
      </w:r>
      <w:r>
        <w:rPr>
          <w:rFonts w:ascii="Garamond" w:hAnsi="Garamond" w:cs="Times New Roman"/>
          <w:sz w:val="24"/>
          <w:szCs w:val="24"/>
        </w:rPr>
        <w:t>, Jekyll Island, GA.</w:t>
      </w:r>
    </w:p>
    <w:p w14:paraId="06E2EC25" w14:textId="339B6F1E" w:rsidR="00995490" w:rsidRDefault="001C739E" w:rsidP="001C739E">
      <w:pPr>
        <w:spacing w:after="0" w:line="240" w:lineRule="auto"/>
        <w:ind w:firstLine="720"/>
        <w:rPr>
          <w:rFonts w:ascii="Garamond" w:hAnsi="Garamond" w:cs="Times New Roman"/>
          <w:sz w:val="24"/>
          <w:szCs w:val="24"/>
        </w:rPr>
      </w:pPr>
      <w:r>
        <w:rPr>
          <w:rFonts w:ascii="Garamond" w:hAnsi="Garamond" w:cs="Times New Roman"/>
          <w:sz w:val="24"/>
          <w:szCs w:val="24"/>
        </w:rPr>
        <w:t xml:space="preserve">Earnshaw, Y. &amp; </w:t>
      </w:r>
      <w:r w:rsidRPr="00181F3B">
        <w:rPr>
          <w:rFonts w:ascii="Garamond" w:hAnsi="Garamond" w:cs="Times New Roman"/>
          <w:b/>
          <w:bCs/>
          <w:sz w:val="24"/>
          <w:szCs w:val="24"/>
        </w:rPr>
        <w:t>Bodine Al-Sharif, M. A</w:t>
      </w:r>
      <w:r w:rsidR="00995490">
        <w:rPr>
          <w:rFonts w:ascii="Garamond" w:hAnsi="Garamond" w:cs="Times New Roman"/>
          <w:sz w:val="24"/>
          <w:szCs w:val="24"/>
        </w:rPr>
        <w:t>. (2021, July).</w:t>
      </w:r>
      <w:r>
        <w:rPr>
          <w:rFonts w:ascii="Garamond" w:hAnsi="Garamond" w:cs="Times New Roman"/>
          <w:sz w:val="24"/>
          <w:szCs w:val="24"/>
        </w:rPr>
        <w:t xml:space="preserve"> </w:t>
      </w:r>
      <w:r w:rsidRPr="001C739E">
        <w:rPr>
          <w:rFonts w:ascii="Garamond" w:hAnsi="Garamond" w:cs="Times New Roman"/>
          <w:sz w:val="24"/>
          <w:szCs w:val="24"/>
        </w:rPr>
        <w:t xml:space="preserve">Creating community: Providing </w:t>
      </w:r>
    </w:p>
    <w:p w14:paraId="45B5B7C0" w14:textId="4A8A0136" w:rsidR="001C739E" w:rsidRDefault="001C739E" w:rsidP="00995490">
      <w:pPr>
        <w:spacing w:after="0" w:line="240" w:lineRule="auto"/>
        <w:ind w:left="1440"/>
        <w:rPr>
          <w:rFonts w:ascii="Garamond" w:hAnsi="Garamond" w:cs="Times New Roman"/>
          <w:sz w:val="24"/>
          <w:szCs w:val="24"/>
        </w:rPr>
      </w:pPr>
      <w:r w:rsidRPr="001C739E">
        <w:rPr>
          <w:rFonts w:ascii="Garamond" w:hAnsi="Garamond" w:cs="Times New Roman"/>
          <w:sz w:val="24"/>
          <w:szCs w:val="24"/>
        </w:rPr>
        <w:t>support for online learners</w:t>
      </w:r>
      <w:r>
        <w:rPr>
          <w:rFonts w:ascii="Garamond" w:hAnsi="Garamond" w:cs="Times New Roman"/>
          <w:sz w:val="24"/>
          <w:szCs w:val="24"/>
        </w:rPr>
        <w:t>. Research presented at the</w:t>
      </w:r>
      <w:r w:rsidRPr="001C739E">
        <w:t xml:space="preserve"> </w:t>
      </w:r>
      <w:r w:rsidRPr="001C739E">
        <w:rPr>
          <w:rFonts w:ascii="Garamond" w:hAnsi="Garamond" w:cs="Times New Roman"/>
          <w:sz w:val="24"/>
          <w:szCs w:val="24"/>
        </w:rPr>
        <w:t>Distance Learning Administration Conference</w:t>
      </w:r>
      <w:r>
        <w:rPr>
          <w:rFonts w:ascii="Garamond" w:hAnsi="Garamond" w:cs="Times New Roman"/>
          <w:sz w:val="24"/>
          <w:szCs w:val="24"/>
        </w:rPr>
        <w:t>, Jekyll Island, GA.</w:t>
      </w:r>
    </w:p>
    <w:p w14:paraId="75AC321D" w14:textId="4B0BDF8F" w:rsidR="00684C08" w:rsidRDefault="00684C08" w:rsidP="000B673C">
      <w:pPr>
        <w:spacing w:after="0" w:line="240" w:lineRule="auto"/>
        <w:ind w:firstLine="720"/>
        <w:rPr>
          <w:rFonts w:ascii="Garamond" w:hAnsi="Garamond" w:cs="Times New Roman"/>
          <w:bCs/>
          <w:sz w:val="24"/>
          <w:szCs w:val="24"/>
        </w:rPr>
      </w:pPr>
      <w:bookmarkStart w:id="9" w:name="_Hlk67192597"/>
      <w:r>
        <w:rPr>
          <w:rFonts w:ascii="Garamond" w:hAnsi="Garamond" w:cs="Times New Roman"/>
          <w:bCs/>
          <w:sz w:val="24"/>
          <w:szCs w:val="24"/>
        </w:rPr>
        <w:t>Fraser-Thompson, S. &amp; Bodine Al-Sharif, M. A. (2021</w:t>
      </w:r>
      <w:r w:rsidR="00995490">
        <w:rPr>
          <w:rFonts w:ascii="Garamond" w:hAnsi="Garamond" w:cs="Times New Roman"/>
          <w:bCs/>
          <w:sz w:val="24"/>
          <w:szCs w:val="24"/>
        </w:rPr>
        <w:t>, February</w:t>
      </w:r>
      <w:r>
        <w:rPr>
          <w:rFonts w:ascii="Garamond" w:hAnsi="Garamond" w:cs="Times New Roman"/>
          <w:bCs/>
          <w:sz w:val="24"/>
          <w:szCs w:val="24"/>
        </w:rPr>
        <w:t xml:space="preserve">). </w:t>
      </w:r>
      <w:r w:rsidRPr="00684C08">
        <w:rPr>
          <w:rFonts w:ascii="Garamond" w:hAnsi="Garamond" w:cs="Times New Roman"/>
          <w:bCs/>
          <w:sz w:val="24"/>
          <w:szCs w:val="24"/>
        </w:rPr>
        <w:t xml:space="preserve">Establishing a Culture of </w:t>
      </w:r>
    </w:p>
    <w:p w14:paraId="19CAEC79" w14:textId="77777777" w:rsidR="00684C08" w:rsidRDefault="00684C08" w:rsidP="00684C08">
      <w:pPr>
        <w:spacing w:after="0" w:line="240" w:lineRule="auto"/>
        <w:ind w:left="720" w:firstLine="720"/>
        <w:rPr>
          <w:rFonts w:ascii="Garamond" w:hAnsi="Garamond" w:cs="Times New Roman"/>
          <w:bCs/>
          <w:sz w:val="24"/>
          <w:szCs w:val="24"/>
        </w:rPr>
      </w:pPr>
      <w:r w:rsidRPr="00684C08">
        <w:rPr>
          <w:rFonts w:ascii="Garamond" w:hAnsi="Garamond" w:cs="Times New Roman"/>
          <w:bCs/>
          <w:sz w:val="24"/>
          <w:szCs w:val="24"/>
        </w:rPr>
        <w:t>Comprehensive Campus Internationalization</w:t>
      </w:r>
      <w:r>
        <w:rPr>
          <w:rFonts w:ascii="Garamond" w:hAnsi="Garamond" w:cs="Times New Roman"/>
          <w:bCs/>
          <w:sz w:val="24"/>
          <w:szCs w:val="24"/>
        </w:rPr>
        <w:t xml:space="preserve">. Research presented at the </w:t>
      </w:r>
      <w:r w:rsidRPr="00684C08">
        <w:rPr>
          <w:rFonts w:ascii="Garamond" w:hAnsi="Garamond" w:cs="Times New Roman"/>
          <w:bCs/>
          <w:sz w:val="24"/>
          <w:szCs w:val="24"/>
        </w:rPr>
        <w:t xml:space="preserve">Community </w:t>
      </w:r>
    </w:p>
    <w:p w14:paraId="49D5FED5" w14:textId="7AAA82B0" w:rsidR="00684C08" w:rsidRDefault="00684C08" w:rsidP="00684C08">
      <w:pPr>
        <w:spacing w:after="0" w:line="240" w:lineRule="auto"/>
        <w:ind w:left="720" w:firstLine="720"/>
        <w:rPr>
          <w:rFonts w:ascii="Garamond" w:hAnsi="Garamond" w:cs="Times New Roman"/>
          <w:bCs/>
          <w:sz w:val="24"/>
          <w:szCs w:val="24"/>
        </w:rPr>
      </w:pPr>
      <w:r w:rsidRPr="00684C08">
        <w:rPr>
          <w:rFonts w:ascii="Garamond" w:hAnsi="Garamond" w:cs="Times New Roman"/>
          <w:bCs/>
          <w:sz w:val="24"/>
          <w:szCs w:val="24"/>
        </w:rPr>
        <w:t>Colleges for International Development</w:t>
      </w:r>
      <w:r>
        <w:rPr>
          <w:rFonts w:ascii="Garamond" w:hAnsi="Garamond" w:cs="Times New Roman"/>
          <w:bCs/>
          <w:sz w:val="24"/>
          <w:szCs w:val="24"/>
        </w:rPr>
        <w:t xml:space="preserve">. </w:t>
      </w:r>
      <w:r w:rsidR="0025567D" w:rsidRPr="0025567D">
        <w:rPr>
          <w:rFonts w:ascii="Garamond" w:hAnsi="Garamond" w:cs="Times New Roman"/>
          <w:bCs/>
          <w:sz w:val="24"/>
          <w:szCs w:val="24"/>
        </w:rPr>
        <w:t>New Orleans</w:t>
      </w:r>
      <w:r w:rsidR="0025567D">
        <w:rPr>
          <w:rFonts w:ascii="Garamond" w:hAnsi="Garamond" w:cs="Times New Roman"/>
          <w:bCs/>
          <w:sz w:val="24"/>
          <w:szCs w:val="24"/>
        </w:rPr>
        <w:t>, LA.</w:t>
      </w:r>
      <w:r w:rsidR="00881458">
        <w:rPr>
          <w:rFonts w:ascii="Garamond" w:hAnsi="Garamond" w:cs="Times New Roman"/>
          <w:bCs/>
          <w:sz w:val="24"/>
          <w:szCs w:val="24"/>
        </w:rPr>
        <w:t xml:space="preserve"> (Held virtually)</w:t>
      </w:r>
    </w:p>
    <w:bookmarkEnd w:id="9"/>
    <w:p w14:paraId="5BF31104" w14:textId="2F181478" w:rsidR="000B673C" w:rsidRDefault="005D7AA5" w:rsidP="000B673C">
      <w:pPr>
        <w:spacing w:after="0" w:line="240" w:lineRule="auto"/>
        <w:ind w:firstLine="720"/>
        <w:rPr>
          <w:rFonts w:ascii="Garamond" w:hAnsi="Garamond" w:cs="Times New Roman"/>
          <w:bCs/>
          <w:sz w:val="24"/>
          <w:szCs w:val="24"/>
        </w:rPr>
      </w:pPr>
      <w:r w:rsidRPr="005D7AA5">
        <w:rPr>
          <w:rFonts w:ascii="Garamond" w:hAnsi="Garamond" w:cs="Times New Roman"/>
          <w:bCs/>
          <w:sz w:val="24"/>
          <w:szCs w:val="24"/>
        </w:rPr>
        <w:t>Herridge, A. S.,</w:t>
      </w:r>
      <w:r>
        <w:rPr>
          <w:rFonts w:ascii="Garamond" w:hAnsi="Garamond" w:cs="Times New Roman"/>
          <w:b/>
          <w:sz w:val="24"/>
          <w:szCs w:val="24"/>
        </w:rPr>
        <w:t xml:space="preserve"> Bodine Al-Sharif, M. A., </w:t>
      </w:r>
      <w:r w:rsidRPr="005D7AA5">
        <w:rPr>
          <w:rFonts w:ascii="Garamond" w:hAnsi="Garamond" w:cs="Times New Roman"/>
          <w:bCs/>
          <w:sz w:val="24"/>
          <w:szCs w:val="24"/>
        </w:rPr>
        <w:t>Leong, M., &amp; García, H. A. (2020,</w:t>
      </w:r>
      <w:r>
        <w:rPr>
          <w:rFonts w:ascii="Garamond" w:hAnsi="Garamond" w:cs="Times New Roman"/>
          <w:bCs/>
          <w:sz w:val="24"/>
          <w:szCs w:val="24"/>
        </w:rPr>
        <w:t xml:space="preserve"> November) </w:t>
      </w:r>
    </w:p>
    <w:p w14:paraId="12E8C9C0" w14:textId="0DDA37CD" w:rsidR="005D7AA5" w:rsidRPr="00531507" w:rsidRDefault="005D7AA5" w:rsidP="00531507">
      <w:pPr>
        <w:spacing w:after="0" w:line="240" w:lineRule="auto"/>
        <w:ind w:left="1440"/>
        <w:outlineLvl w:val="2"/>
        <w:rPr>
          <w:rFonts w:ascii="Garamond" w:eastAsia="Times New Roman" w:hAnsi="Garamond" w:cs="Times New Roman"/>
          <w:b/>
          <w:bCs/>
          <w:sz w:val="24"/>
          <w:szCs w:val="24"/>
        </w:rPr>
      </w:pPr>
      <w:r>
        <w:rPr>
          <w:rFonts w:ascii="Garamond" w:hAnsi="Garamond" w:cs="Times New Roman"/>
          <w:bCs/>
          <w:sz w:val="24"/>
          <w:szCs w:val="24"/>
        </w:rPr>
        <w:t xml:space="preserve">LGBTQIA+ International Students and Sense of Belonging: Impact of Intersectionality on Perceived Experiences and Engagement. </w:t>
      </w:r>
      <w:r w:rsidR="000B673C" w:rsidRPr="000B673C">
        <w:rPr>
          <w:rFonts w:ascii="Garamond" w:hAnsi="Garamond" w:cs="Times New Roman"/>
          <w:bCs/>
          <w:sz w:val="24"/>
          <w:szCs w:val="24"/>
        </w:rPr>
        <w:t xml:space="preserve">Research presented at the Association of the Study of Higher Education Conference. </w:t>
      </w:r>
      <w:r w:rsidR="000B673C">
        <w:rPr>
          <w:rFonts w:ascii="Garamond" w:hAnsi="Garamond" w:cs="Times New Roman"/>
          <w:bCs/>
          <w:sz w:val="24"/>
          <w:szCs w:val="24"/>
        </w:rPr>
        <w:t>New Orleans, LA</w:t>
      </w:r>
      <w:r w:rsidR="00531507">
        <w:rPr>
          <w:rFonts w:ascii="Garamond" w:hAnsi="Garamond" w:cs="Times New Roman"/>
          <w:bCs/>
          <w:sz w:val="24"/>
          <w:szCs w:val="24"/>
        </w:rPr>
        <w:t xml:space="preserve"> </w:t>
      </w:r>
      <w:r w:rsidR="00531507">
        <w:rPr>
          <w:rFonts w:ascii="Garamond" w:eastAsia="Times New Roman" w:hAnsi="Garamond" w:cs="Times New Roman"/>
          <w:sz w:val="24"/>
          <w:szCs w:val="24"/>
        </w:rPr>
        <w:t xml:space="preserve">(Held virtually). </w:t>
      </w:r>
    </w:p>
    <w:p w14:paraId="590A606E" w14:textId="625DAA10" w:rsidR="00D8757A" w:rsidRDefault="0088468C" w:rsidP="00BE590F">
      <w:pPr>
        <w:spacing w:after="0" w:line="240" w:lineRule="auto"/>
        <w:ind w:firstLine="720"/>
        <w:rPr>
          <w:rFonts w:ascii="Garamond" w:hAnsi="Garamond" w:cs="Times New Roman"/>
          <w:sz w:val="24"/>
          <w:szCs w:val="24"/>
        </w:rPr>
      </w:pPr>
      <w:r>
        <w:rPr>
          <w:rFonts w:ascii="Garamond" w:hAnsi="Garamond" w:cs="Times New Roman"/>
          <w:b/>
          <w:sz w:val="24"/>
          <w:szCs w:val="24"/>
        </w:rPr>
        <w:t>*</w:t>
      </w:r>
      <w:r w:rsidR="00531507">
        <w:rPr>
          <w:rFonts w:ascii="Garamond" w:hAnsi="Garamond" w:cs="Times New Roman"/>
          <w:b/>
          <w:sz w:val="24"/>
          <w:szCs w:val="24"/>
        </w:rPr>
        <w:t>*</w:t>
      </w:r>
      <w:r w:rsidR="000C5755" w:rsidRPr="00D8757A">
        <w:rPr>
          <w:rFonts w:ascii="Garamond" w:hAnsi="Garamond" w:cs="Times New Roman"/>
          <w:b/>
          <w:sz w:val="24"/>
          <w:szCs w:val="24"/>
        </w:rPr>
        <w:t>*</w:t>
      </w:r>
      <w:r w:rsidR="004B14D0" w:rsidRPr="00D8757A">
        <w:rPr>
          <w:rFonts w:ascii="Garamond" w:hAnsi="Garamond" w:cs="Times New Roman"/>
          <w:sz w:val="24"/>
          <w:szCs w:val="24"/>
        </w:rPr>
        <w:t>Herridge, A.,</w:t>
      </w:r>
      <w:r w:rsidR="004B14D0" w:rsidRPr="00D8757A">
        <w:rPr>
          <w:rFonts w:ascii="Garamond" w:hAnsi="Garamond" w:cs="Times New Roman"/>
          <w:b/>
          <w:sz w:val="24"/>
          <w:szCs w:val="24"/>
        </w:rPr>
        <w:t xml:space="preserve"> Bodine Al-Sharif, M. A. </w:t>
      </w:r>
      <w:r w:rsidR="004B14D0" w:rsidRPr="00D8757A">
        <w:rPr>
          <w:rFonts w:ascii="Garamond" w:hAnsi="Garamond" w:cs="Times New Roman"/>
          <w:sz w:val="24"/>
          <w:szCs w:val="24"/>
        </w:rPr>
        <w:t>&amp; García, H. A. (2020</w:t>
      </w:r>
      <w:r w:rsidR="00187E7E" w:rsidRPr="00D8757A">
        <w:rPr>
          <w:rFonts w:ascii="Garamond" w:hAnsi="Garamond" w:cs="Times New Roman"/>
          <w:sz w:val="24"/>
          <w:szCs w:val="24"/>
        </w:rPr>
        <w:t>, April</w:t>
      </w:r>
      <w:r w:rsidR="004B14D0" w:rsidRPr="00D8757A">
        <w:rPr>
          <w:rFonts w:ascii="Garamond" w:hAnsi="Garamond" w:cs="Times New Roman"/>
          <w:sz w:val="24"/>
          <w:szCs w:val="24"/>
        </w:rPr>
        <w:t xml:space="preserve">) LGB international </w:t>
      </w:r>
    </w:p>
    <w:p w14:paraId="7E2235CC" w14:textId="77777777" w:rsidR="004B14D0" w:rsidRPr="00D8757A" w:rsidRDefault="004B14D0" w:rsidP="00D8757A">
      <w:pPr>
        <w:spacing w:after="0" w:line="240" w:lineRule="auto"/>
        <w:ind w:left="1440"/>
        <w:rPr>
          <w:rFonts w:ascii="Garamond" w:hAnsi="Garamond" w:cs="Times New Roman"/>
          <w:sz w:val="24"/>
          <w:szCs w:val="24"/>
        </w:rPr>
      </w:pPr>
      <w:r w:rsidRPr="00D8757A">
        <w:rPr>
          <w:rFonts w:ascii="Garamond" w:hAnsi="Garamond" w:cs="Times New Roman"/>
          <w:sz w:val="24"/>
          <w:szCs w:val="24"/>
        </w:rPr>
        <w:t>students: Impact of perceived experiences and campus engagement. Research presented at the American Educational Research Association</w:t>
      </w:r>
      <w:r w:rsidR="00336F7B" w:rsidRPr="00D8757A">
        <w:rPr>
          <w:rFonts w:ascii="Garamond" w:hAnsi="Garamond" w:cs="Times New Roman"/>
          <w:sz w:val="24"/>
          <w:szCs w:val="24"/>
        </w:rPr>
        <w:t xml:space="preserve"> Conference</w:t>
      </w:r>
      <w:r w:rsidRPr="00D8757A">
        <w:rPr>
          <w:rFonts w:ascii="Garamond" w:hAnsi="Garamond" w:cs="Times New Roman"/>
          <w:sz w:val="24"/>
          <w:szCs w:val="24"/>
        </w:rPr>
        <w:t>. San Francisco, CA.</w:t>
      </w:r>
    </w:p>
    <w:p w14:paraId="0176CB26" w14:textId="2F1C0E4F" w:rsidR="00D8757A" w:rsidRDefault="0088468C" w:rsidP="00BE590F">
      <w:pPr>
        <w:spacing w:after="0" w:line="240" w:lineRule="auto"/>
        <w:ind w:left="720"/>
        <w:outlineLvl w:val="2"/>
        <w:rPr>
          <w:rFonts w:ascii="Garamond" w:eastAsia="Times New Roman" w:hAnsi="Garamond" w:cs="Times New Roman"/>
          <w:bCs/>
          <w:sz w:val="24"/>
          <w:szCs w:val="24"/>
        </w:rPr>
      </w:pPr>
      <w:r>
        <w:rPr>
          <w:rFonts w:ascii="Garamond" w:eastAsia="Times New Roman" w:hAnsi="Garamond" w:cs="Times New Roman"/>
          <w:b/>
          <w:bCs/>
          <w:sz w:val="24"/>
          <w:szCs w:val="24"/>
        </w:rPr>
        <w:t>*</w:t>
      </w:r>
      <w:r w:rsidR="000C5755" w:rsidRPr="00D8757A">
        <w:rPr>
          <w:rFonts w:ascii="Garamond" w:eastAsia="Times New Roman" w:hAnsi="Garamond" w:cs="Times New Roman"/>
          <w:b/>
          <w:bCs/>
          <w:sz w:val="24"/>
          <w:szCs w:val="24"/>
        </w:rPr>
        <w:t>*</w:t>
      </w:r>
      <w:r w:rsidR="00531507">
        <w:rPr>
          <w:rFonts w:ascii="Garamond" w:eastAsia="Times New Roman" w:hAnsi="Garamond" w:cs="Times New Roman"/>
          <w:b/>
          <w:bCs/>
          <w:sz w:val="24"/>
          <w:szCs w:val="24"/>
        </w:rPr>
        <w:t>*</w:t>
      </w:r>
      <w:r w:rsidR="00187E7E" w:rsidRPr="00D8757A">
        <w:rPr>
          <w:rFonts w:ascii="Garamond" w:eastAsia="Times New Roman" w:hAnsi="Garamond" w:cs="Times New Roman"/>
          <w:b/>
          <w:bCs/>
          <w:sz w:val="24"/>
          <w:szCs w:val="24"/>
        </w:rPr>
        <w:t xml:space="preserve">Bodine Al-Sharif, M. A., </w:t>
      </w:r>
      <w:r w:rsidR="00187E7E" w:rsidRPr="00D8757A">
        <w:rPr>
          <w:rFonts w:ascii="Garamond" w:hAnsi="Garamond" w:cs="Times New Roman"/>
          <w:sz w:val="24"/>
          <w:szCs w:val="24"/>
        </w:rPr>
        <w:t>Forbes, L</w:t>
      </w:r>
      <w:r w:rsidR="00187E7E" w:rsidRPr="00D8757A">
        <w:rPr>
          <w:rFonts w:ascii="Garamond" w:eastAsia="Times New Roman" w:hAnsi="Garamond" w:cs="Times New Roman"/>
          <w:bCs/>
          <w:sz w:val="24"/>
          <w:szCs w:val="24"/>
        </w:rPr>
        <w:t xml:space="preserve">., &amp; Wilkinson, L. (2020, March). </w:t>
      </w:r>
      <w:r w:rsidR="00336F7B" w:rsidRPr="00D8757A">
        <w:rPr>
          <w:rFonts w:ascii="Garamond" w:eastAsia="Times New Roman" w:hAnsi="Garamond" w:cs="Times New Roman"/>
          <w:bCs/>
          <w:sz w:val="24"/>
          <w:szCs w:val="24"/>
        </w:rPr>
        <w:t xml:space="preserve">Addressing Unmet </w:t>
      </w:r>
    </w:p>
    <w:p w14:paraId="455C23FB" w14:textId="77777777" w:rsidR="00D8757A" w:rsidRDefault="00336F7B" w:rsidP="00BE590F">
      <w:pPr>
        <w:spacing w:after="0" w:line="240" w:lineRule="auto"/>
        <w:ind w:left="720" w:firstLine="72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Social and Emotional Support Needs among College Students. Research presented at </w:t>
      </w:r>
    </w:p>
    <w:p w14:paraId="7ADD3058" w14:textId="77777777" w:rsidR="00187E7E" w:rsidRPr="00D8757A" w:rsidRDefault="00336F7B" w:rsidP="00D8757A">
      <w:pPr>
        <w:spacing w:after="0" w:line="240" w:lineRule="auto"/>
        <w:ind w:left="720" w:firstLine="72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the Southern College Health Association Conference. Birmingham, AL.</w:t>
      </w:r>
    </w:p>
    <w:p w14:paraId="1294954F" w14:textId="77777777" w:rsidR="00D8757A" w:rsidRDefault="0041556A" w:rsidP="00BE590F">
      <w:pPr>
        <w:spacing w:after="0" w:line="240" w:lineRule="auto"/>
        <w:ind w:left="720"/>
        <w:outlineLvl w:val="2"/>
        <w:rPr>
          <w:rFonts w:ascii="Garamond" w:eastAsia="Times New Roman" w:hAnsi="Garamond" w:cs="Times New Roman"/>
          <w:bCs/>
          <w:sz w:val="24"/>
          <w:szCs w:val="24"/>
        </w:rPr>
      </w:pPr>
      <w:r w:rsidRPr="00D8757A">
        <w:rPr>
          <w:rFonts w:ascii="Garamond" w:eastAsia="Times New Roman" w:hAnsi="Garamond" w:cs="Times New Roman"/>
          <w:b/>
          <w:bCs/>
          <w:sz w:val="24"/>
          <w:szCs w:val="24"/>
        </w:rPr>
        <w:t>Bodine Al-Sharif, M. A</w:t>
      </w:r>
      <w:r w:rsidRPr="00D8757A">
        <w:rPr>
          <w:rFonts w:ascii="Garamond" w:eastAsia="Times New Roman" w:hAnsi="Garamond" w:cs="Times New Roman"/>
          <w:bCs/>
          <w:sz w:val="24"/>
          <w:szCs w:val="24"/>
        </w:rPr>
        <w:t xml:space="preserve">., Yousafzai, A. L., Maples, G., &amp; Alexander, E. (2020, March). </w:t>
      </w:r>
    </w:p>
    <w:p w14:paraId="6930BC8E" w14:textId="77777777" w:rsidR="00D8757A" w:rsidRDefault="0041556A" w:rsidP="00D8757A">
      <w:pPr>
        <w:spacing w:after="0" w:line="240" w:lineRule="auto"/>
        <w:ind w:left="720" w:firstLine="72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Remixed-reimagined: </w:t>
      </w:r>
      <w:r w:rsidR="00F929E4" w:rsidRPr="00D8757A">
        <w:rPr>
          <w:rFonts w:ascii="Garamond" w:eastAsia="Times New Roman" w:hAnsi="Garamond" w:cs="Times New Roman"/>
          <w:bCs/>
          <w:sz w:val="24"/>
          <w:szCs w:val="24"/>
        </w:rPr>
        <w:t>E</w:t>
      </w:r>
      <w:r w:rsidRPr="00D8757A">
        <w:rPr>
          <w:rFonts w:ascii="Garamond" w:eastAsia="Times New Roman" w:hAnsi="Garamond" w:cs="Times New Roman"/>
          <w:bCs/>
          <w:sz w:val="24"/>
          <w:szCs w:val="24"/>
        </w:rPr>
        <w:t xml:space="preserve">xamining non-/religiosity &amp; spirituality through an </w:t>
      </w:r>
    </w:p>
    <w:p w14:paraId="0DBE9105" w14:textId="77777777" w:rsidR="0041556A" w:rsidRPr="00D8757A" w:rsidRDefault="0041556A" w:rsidP="00D8757A">
      <w:pPr>
        <w:spacing w:after="0" w:line="240" w:lineRule="auto"/>
        <w:ind w:left="144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intersectional lens. Research presented at the American College Personnel Association</w:t>
      </w:r>
      <w:r w:rsidR="00336F7B" w:rsidRPr="00D8757A">
        <w:rPr>
          <w:rFonts w:ascii="Garamond" w:eastAsia="Times New Roman" w:hAnsi="Garamond" w:cs="Times New Roman"/>
          <w:bCs/>
          <w:sz w:val="24"/>
          <w:szCs w:val="24"/>
        </w:rPr>
        <w:t xml:space="preserve"> Conference</w:t>
      </w:r>
      <w:r w:rsidRPr="00D8757A">
        <w:rPr>
          <w:rFonts w:ascii="Garamond" w:eastAsia="Times New Roman" w:hAnsi="Garamond" w:cs="Times New Roman"/>
          <w:bCs/>
          <w:sz w:val="24"/>
          <w:szCs w:val="24"/>
        </w:rPr>
        <w:t>, Nashville, TN.</w:t>
      </w:r>
    </w:p>
    <w:p w14:paraId="62CE22D7" w14:textId="77777777" w:rsidR="00D8757A" w:rsidRDefault="00073F5A" w:rsidP="00BE590F">
      <w:pPr>
        <w:spacing w:after="0" w:line="240" w:lineRule="auto"/>
        <w:ind w:left="72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Tuliao, M., </w:t>
      </w:r>
      <w:r w:rsidRPr="00D8757A">
        <w:rPr>
          <w:rFonts w:ascii="Garamond" w:eastAsia="Times New Roman" w:hAnsi="Garamond" w:cs="Times New Roman"/>
          <w:b/>
          <w:bCs/>
          <w:sz w:val="24"/>
          <w:szCs w:val="24"/>
        </w:rPr>
        <w:t>Bodine Al-Sharif</w:t>
      </w:r>
      <w:r w:rsidRPr="00D8757A">
        <w:rPr>
          <w:rFonts w:ascii="Garamond" w:eastAsia="Times New Roman" w:hAnsi="Garamond" w:cs="Times New Roman"/>
          <w:bCs/>
          <w:sz w:val="24"/>
          <w:szCs w:val="24"/>
        </w:rPr>
        <w:t xml:space="preserve">, </w:t>
      </w:r>
      <w:r w:rsidRPr="00D8757A">
        <w:rPr>
          <w:rFonts w:ascii="Garamond" w:eastAsia="Times New Roman" w:hAnsi="Garamond" w:cs="Times New Roman"/>
          <w:b/>
          <w:bCs/>
          <w:sz w:val="24"/>
          <w:szCs w:val="24"/>
        </w:rPr>
        <w:t>M. A.</w:t>
      </w:r>
      <w:r w:rsidRPr="00D8757A">
        <w:rPr>
          <w:rFonts w:ascii="Garamond" w:eastAsia="Times New Roman" w:hAnsi="Garamond" w:cs="Times New Roman"/>
          <w:bCs/>
          <w:sz w:val="24"/>
          <w:szCs w:val="24"/>
        </w:rPr>
        <w:t>, &amp; García, H. (2019, March). The impact of dis-</w:t>
      </w:r>
    </w:p>
    <w:p w14:paraId="191B6A86" w14:textId="77777777" w:rsidR="00073F5A" w:rsidRPr="00D8757A" w:rsidRDefault="00073F5A" w:rsidP="00D8757A">
      <w:pPr>
        <w:spacing w:after="0" w:line="240" w:lineRule="auto"/>
        <w:ind w:left="144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lastRenderedPageBreak/>
        <w:t>investment in higher education to student affairs and services offices within the community college.</w:t>
      </w:r>
      <w:r w:rsidRPr="00D8757A">
        <w:rPr>
          <w:rFonts w:ascii="Garamond" w:hAnsi="Garamond" w:cs="Times New Roman"/>
          <w:sz w:val="24"/>
          <w:szCs w:val="24"/>
        </w:rPr>
        <w:t xml:space="preserve"> </w:t>
      </w:r>
      <w:r w:rsidRPr="00D8757A">
        <w:rPr>
          <w:rFonts w:ascii="Garamond" w:eastAsia="Times New Roman" w:hAnsi="Garamond" w:cs="Times New Roman"/>
          <w:bCs/>
          <w:sz w:val="24"/>
          <w:szCs w:val="24"/>
        </w:rPr>
        <w:t>Research presented at the Council for the Study of Community Colleges</w:t>
      </w:r>
      <w:r w:rsidR="00336F7B" w:rsidRPr="00D8757A">
        <w:rPr>
          <w:rFonts w:ascii="Garamond" w:eastAsia="Times New Roman" w:hAnsi="Garamond" w:cs="Times New Roman"/>
          <w:bCs/>
          <w:sz w:val="24"/>
          <w:szCs w:val="24"/>
        </w:rPr>
        <w:t xml:space="preserve"> Conference</w:t>
      </w:r>
      <w:r w:rsidRPr="00D8757A">
        <w:rPr>
          <w:rFonts w:ascii="Garamond" w:eastAsia="Times New Roman" w:hAnsi="Garamond" w:cs="Times New Roman"/>
          <w:bCs/>
          <w:sz w:val="24"/>
          <w:szCs w:val="24"/>
        </w:rPr>
        <w:t>. San Diego, CA.</w:t>
      </w:r>
    </w:p>
    <w:p w14:paraId="4BD2570B" w14:textId="77777777" w:rsidR="00073F5A" w:rsidRPr="00D8757A" w:rsidRDefault="00073F5A" w:rsidP="00BE590F">
      <w:pPr>
        <w:pStyle w:val="ListParagraph"/>
        <w:spacing w:line="240" w:lineRule="auto"/>
        <w:ind w:left="0" w:firstLine="720"/>
        <w:outlineLvl w:val="2"/>
        <w:rPr>
          <w:rFonts w:ascii="Garamond" w:eastAsia="Times New Roman" w:hAnsi="Garamond" w:cs="Times New Roman"/>
          <w:bCs/>
          <w:sz w:val="24"/>
          <w:szCs w:val="24"/>
        </w:rPr>
      </w:pPr>
      <w:r w:rsidRPr="00D8757A">
        <w:rPr>
          <w:rFonts w:ascii="Garamond" w:eastAsia="Times New Roman" w:hAnsi="Garamond" w:cs="Times New Roman"/>
          <w:b/>
          <w:bCs/>
          <w:sz w:val="24"/>
          <w:szCs w:val="24"/>
        </w:rPr>
        <w:t>Bodine Al-Sharif, M. A</w:t>
      </w:r>
      <w:r w:rsidRPr="00D8757A">
        <w:rPr>
          <w:rFonts w:ascii="Garamond" w:eastAsia="Times New Roman" w:hAnsi="Garamond" w:cs="Times New Roman"/>
          <w:b/>
          <w:sz w:val="24"/>
          <w:szCs w:val="24"/>
        </w:rPr>
        <w:t>.</w:t>
      </w:r>
      <w:r w:rsidRPr="00D8757A">
        <w:rPr>
          <w:rFonts w:ascii="Garamond" w:eastAsia="Times New Roman" w:hAnsi="Garamond" w:cs="Times New Roman"/>
          <w:bCs/>
          <w:sz w:val="24"/>
          <w:szCs w:val="24"/>
        </w:rPr>
        <w:t xml:space="preserve">, García, H., &amp; McNaughtan, J. (2018, November 17). “I can wear </w:t>
      </w:r>
    </w:p>
    <w:p w14:paraId="5F621BF5" w14:textId="77777777" w:rsidR="00073F5A" w:rsidRPr="00D8757A" w:rsidRDefault="00073F5A" w:rsidP="00BE590F">
      <w:pPr>
        <w:pStyle w:val="ListParagraph"/>
        <w:spacing w:line="240" w:lineRule="auto"/>
        <w:ind w:firstLine="72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many hats and do many different things”: Making meaning of the Mid-Level </w:t>
      </w:r>
    </w:p>
    <w:p w14:paraId="51D77379" w14:textId="77777777" w:rsidR="00D8757A" w:rsidRDefault="00073F5A" w:rsidP="00BE590F">
      <w:pPr>
        <w:pStyle w:val="ListParagraph"/>
        <w:spacing w:line="240" w:lineRule="auto"/>
        <w:ind w:firstLine="72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Administrator Roles in International Student Service Centers. Research presented at </w:t>
      </w:r>
    </w:p>
    <w:p w14:paraId="5175D142" w14:textId="77777777" w:rsidR="00073F5A" w:rsidRPr="00D8757A" w:rsidRDefault="00073F5A" w:rsidP="00BE590F">
      <w:pPr>
        <w:pStyle w:val="ListParagraph"/>
        <w:spacing w:line="240" w:lineRule="auto"/>
        <w:ind w:firstLine="72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the Association of the Study of Higher Education </w:t>
      </w:r>
      <w:r w:rsidR="00336F7B" w:rsidRPr="00D8757A">
        <w:rPr>
          <w:rFonts w:ascii="Garamond" w:eastAsia="Times New Roman" w:hAnsi="Garamond" w:cs="Times New Roman"/>
          <w:bCs/>
          <w:sz w:val="24"/>
          <w:szCs w:val="24"/>
        </w:rPr>
        <w:t>Conference</w:t>
      </w:r>
      <w:r w:rsidRPr="00D8757A">
        <w:rPr>
          <w:rFonts w:ascii="Garamond" w:eastAsia="Times New Roman" w:hAnsi="Garamond" w:cs="Times New Roman"/>
          <w:bCs/>
          <w:sz w:val="24"/>
          <w:szCs w:val="24"/>
        </w:rPr>
        <w:t>. Tampa, FL.</w:t>
      </w:r>
    </w:p>
    <w:p w14:paraId="2FE9A4D3" w14:textId="77777777" w:rsidR="00D8757A" w:rsidRDefault="00702BC4" w:rsidP="00BE590F">
      <w:pPr>
        <w:pStyle w:val="ListParagraph"/>
        <w:spacing w:line="240" w:lineRule="auto"/>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Finley, A., </w:t>
      </w:r>
      <w:r w:rsidRPr="00D8757A">
        <w:rPr>
          <w:rFonts w:ascii="Garamond" w:eastAsia="Times New Roman" w:hAnsi="Garamond" w:cs="Times New Roman"/>
          <w:b/>
          <w:sz w:val="24"/>
          <w:szCs w:val="24"/>
        </w:rPr>
        <w:t>Bodine Al-Sharif, M. A.,</w:t>
      </w:r>
      <w:r w:rsidRPr="00D8757A">
        <w:rPr>
          <w:rFonts w:ascii="Garamond" w:eastAsia="Times New Roman" w:hAnsi="Garamond" w:cs="Times New Roman"/>
          <w:bCs/>
          <w:sz w:val="24"/>
          <w:szCs w:val="24"/>
        </w:rPr>
        <w:t xml:space="preserve"> &amp; Meghani, S. (2018, September 28). Rethinking </w:t>
      </w:r>
    </w:p>
    <w:p w14:paraId="3164EFF2" w14:textId="77777777" w:rsidR="00D8757A" w:rsidRDefault="00702BC4" w:rsidP="00D8757A">
      <w:pPr>
        <w:pStyle w:val="ListParagraph"/>
        <w:spacing w:line="240" w:lineRule="auto"/>
        <w:ind w:firstLine="72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diversity and inclusion: Culturally informed practices for Muslim-American students. </w:t>
      </w:r>
    </w:p>
    <w:p w14:paraId="0855E0B9" w14:textId="77777777" w:rsidR="00702BC4" w:rsidRPr="00D8757A" w:rsidRDefault="00702BC4" w:rsidP="00D8757A">
      <w:pPr>
        <w:pStyle w:val="ListParagraph"/>
        <w:spacing w:line="240" w:lineRule="auto"/>
        <w:ind w:left="144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Research presented at the National Association for College Admissions Counseling. Salt Lake City, UT.</w:t>
      </w:r>
    </w:p>
    <w:p w14:paraId="619AC976" w14:textId="77777777" w:rsidR="00D8757A" w:rsidRDefault="00073F5A" w:rsidP="00BE590F">
      <w:pPr>
        <w:pStyle w:val="ListParagraph"/>
        <w:spacing w:line="240" w:lineRule="auto"/>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Seifert, T., Perozzi, B., </w:t>
      </w:r>
      <w:bookmarkStart w:id="10" w:name="_Hlk518241619"/>
      <w:r w:rsidRPr="00D8757A">
        <w:rPr>
          <w:rFonts w:ascii="Garamond" w:eastAsia="Times New Roman" w:hAnsi="Garamond" w:cs="Times New Roman"/>
          <w:b/>
          <w:bCs/>
          <w:sz w:val="24"/>
          <w:szCs w:val="24"/>
        </w:rPr>
        <w:t>Bodine Al-Sharif, M. A.</w:t>
      </w:r>
      <w:bookmarkEnd w:id="10"/>
      <w:r w:rsidRPr="00D8757A">
        <w:rPr>
          <w:rFonts w:ascii="Garamond" w:eastAsia="Times New Roman" w:hAnsi="Garamond" w:cs="Times New Roman"/>
          <w:bCs/>
          <w:sz w:val="24"/>
          <w:szCs w:val="24"/>
        </w:rPr>
        <w:t xml:space="preserve">, Li, W., &amp; Wildman, K. (2014, April 1). </w:t>
      </w:r>
      <w:r w:rsidRPr="00D8757A">
        <w:rPr>
          <w:rFonts w:ascii="Garamond" w:eastAsia="Times New Roman" w:hAnsi="Garamond" w:cs="Times New Roman"/>
          <w:bCs/>
          <w:sz w:val="24"/>
          <w:szCs w:val="24"/>
        </w:rPr>
        <w:tab/>
      </w:r>
      <w:r w:rsidR="00971D03" w:rsidRPr="00D8757A">
        <w:rPr>
          <w:rFonts w:ascii="Garamond" w:eastAsia="Times New Roman" w:hAnsi="Garamond" w:cs="Times New Roman"/>
          <w:bCs/>
          <w:sz w:val="24"/>
          <w:szCs w:val="24"/>
        </w:rPr>
        <w:tab/>
      </w:r>
      <w:r w:rsidRPr="00D8757A">
        <w:rPr>
          <w:rFonts w:ascii="Garamond" w:eastAsia="Times New Roman" w:hAnsi="Garamond" w:cs="Times New Roman"/>
          <w:bCs/>
          <w:sz w:val="24"/>
          <w:szCs w:val="24"/>
        </w:rPr>
        <w:t xml:space="preserve">Reinventing the “field”: The educational pathways and professional development </w:t>
      </w:r>
      <w:r w:rsidRPr="00D8757A">
        <w:rPr>
          <w:rFonts w:ascii="Garamond" w:eastAsia="Times New Roman" w:hAnsi="Garamond" w:cs="Times New Roman"/>
          <w:bCs/>
          <w:sz w:val="24"/>
          <w:szCs w:val="24"/>
        </w:rPr>
        <w:tab/>
        <w:t xml:space="preserve">approaches of student affairs and services practitioners from around the world. </w:t>
      </w:r>
    </w:p>
    <w:p w14:paraId="0A2F8CD0" w14:textId="77777777" w:rsidR="00073F5A" w:rsidRPr="00D8757A" w:rsidRDefault="00073F5A" w:rsidP="00D8757A">
      <w:pPr>
        <w:pStyle w:val="ListParagraph"/>
        <w:spacing w:line="240" w:lineRule="auto"/>
        <w:ind w:left="144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Research presented at the American College Personnel Association Conference. Indianapolis, IN.</w:t>
      </w:r>
    </w:p>
    <w:p w14:paraId="5D39ABFA" w14:textId="77777777" w:rsidR="00E6105A" w:rsidRPr="00D8757A" w:rsidRDefault="00073F5A" w:rsidP="00BE590F">
      <w:pPr>
        <w:spacing w:after="0" w:line="240" w:lineRule="auto"/>
        <w:ind w:left="720"/>
        <w:outlineLvl w:val="2"/>
        <w:rPr>
          <w:rFonts w:ascii="Garamond" w:eastAsia="Times New Roman" w:hAnsi="Garamond" w:cs="Times New Roman"/>
          <w:bCs/>
          <w:sz w:val="24"/>
          <w:szCs w:val="24"/>
        </w:rPr>
      </w:pPr>
      <w:r w:rsidRPr="00D8757A">
        <w:rPr>
          <w:rFonts w:ascii="Garamond" w:eastAsia="Times New Roman" w:hAnsi="Garamond" w:cs="Times New Roman"/>
          <w:b/>
          <w:bCs/>
          <w:sz w:val="24"/>
          <w:szCs w:val="24"/>
        </w:rPr>
        <w:t>Bodine Al-Sharif, M. A.</w:t>
      </w:r>
      <w:r w:rsidRPr="00D8757A">
        <w:rPr>
          <w:rFonts w:ascii="Garamond" w:eastAsia="Times New Roman" w:hAnsi="Garamond" w:cs="Times New Roman"/>
          <w:bCs/>
          <w:sz w:val="24"/>
          <w:szCs w:val="24"/>
        </w:rPr>
        <w:t>, Pilgrim, M. M., Wimmer, B., &amp; Tyler, T. (2011, March 28). Living</w:t>
      </w:r>
      <w:r w:rsidR="00E6105A" w:rsidRPr="00D8757A">
        <w:rPr>
          <w:rFonts w:ascii="Garamond" w:eastAsia="Times New Roman" w:hAnsi="Garamond" w:cs="Times New Roman"/>
          <w:bCs/>
          <w:sz w:val="24"/>
          <w:szCs w:val="24"/>
        </w:rPr>
        <w:t xml:space="preserve"> </w:t>
      </w:r>
    </w:p>
    <w:p w14:paraId="08877A4E" w14:textId="77777777" w:rsidR="00D8757A" w:rsidRDefault="00073F5A" w:rsidP="00BE590F">
      <w:pPr>
        <w:spacing w:after="0" w:line="240" w:lineRule="auto"/>
        <w:ind w:left="720" w:firstLine="72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Between Cultures: The Unheard Voices in Higher Education. Research presented at </w:t>
      </w:r>
    </w:p>
    <w:p w14:paraId="506BA5B4" w14:textId="77777777" w:rsidR="00073F5A" w:rsidRPr="00D8757A" w:rsidRDefault="00073F5A" w:rsidP="00BE590F">
      <w:pPr>
        <w:spacing w:after="0" w:line="240" w:lineRule="auto"/>
        <w:ind w:left="720" w:firstLine="72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the American College Personnel Association Conference. Baltimore, MD. </w:t>
      </w:r>
    </w:p>
    <w:p w14:paraId="7F9E16BC" w14:textId="77777777" w:rsidR="0062406E" w:rsidRDefault="0062406E" w:rsidP="0062406E">
      <w:pPr>
        <w:spacing w:after="0" w:line="240" w:lineRule="auto"/>
        <w:ind w:left="720"/>
        <w:outlineLvl w:val="2"/>
        <w:rPr>
          <w:rFonts w:ascii="Garamond" w:eastAsia="Times New Roman" w:hAnsi="Garamond" w:cs="Times New Roman"/>
          <w:bCs/>
          <w:sz w:val="24"/>
          <w:szCs w:val="24"/>
        </w:rPr>
      </w:pPr>
      <w:r w:rsidRPr="0062406E">
        <w:rPr>
          <w:rFonts w:ascii="Garamond" w:eastAsia="Times New Roman" w:hAnsi="Garamond" w:cs="Times New Roman"/>
          <w:bCs/>
          <w:sz w:val="24"/>
          <w:szCs w:val="24"/>
        </w:rPr>
        <w:t>Olds, T.,</w:t>
      </w:r>
      <w:r w:rsidRPr="0062406E">
        <w:rPr>
          <w:rFonts w:ascii="Garamond" w:eastAsia="Times New Roman" w:hAnsi="Garamond" w:cs="Times New Roman"/>
          <w:b/>
          <w:bCs/>
          <w:sz w:val="24"/>
          <w:szCs w:val="24"/>
        </w:rPr>
        <w:t xml:space="preserve"> Bodine Al-Sharif, M. A., </w:t>
      </w:r>
      <w:r w:rsidRPr="0062406E">
        <w:rPr>
          <w:rFonts w:ascii="Garamond" w:eastAsia="Times New Roman" w:hAnsi="Garamond" w:cs="Times New Roman"/>
          <w:bCs/>
          <w:sz w:val="24"/>
          <w:szCs w:val="24"/>
        </w:rPr>
        <w:t xml:space="preserve">&amp; Tomis, J. M. (2011, March 12). Why America cannot </w:t>
      </w:r>
    </w:p>
    <w:p w14:paraId="788357F8" w14:textId="54EC12E7" w:rsidR="0062406E" w:rsidRDefault="0062406E" w:rsidP="0062406E">
      <w:pPr>
        <w:spacing w:after="0" w:line="240" w:lineRule="auto"/>
        <w:ind w:left="1440"/>
        <w:outlineLvl w:val="2"/>
        <w:rPr>
          <w:rFonts w:ascii="Garamond" w:eastAsia="Times New Roman" w:hAnsi="Garamond" w:cs="Times New Roman"/>
          <w:b/>
          <w:bCs/>
          <w:sz w:val="24"/>
          <w:szCs w:val="24"/>
        </w:rPr>
      </w:pPr>
      <w:r w:rsidRPr="0062406E">
        <w:rPr>
          <w:rFonts w:ascii="Garamond" w:eastAsia="Times New Roman" w:hAnsi="Garamond" w:cs="Times New Roman"/>
          <w:bCs/>
          <w:sz w:val="24"/>
          <w:szCs w:val="24"/>
        </w:rPr>
        <w:t>afford to not have a progressive Presidency? Research presented at the Race, Gender &amp; Class Conference. New Orleans, LA</w:t>
      </w:r>
      <w:r w:rsidRPr="0062406E">
        <w:rPr>
          <w:rFonts w:ascii="Garamond" w:eastAsia="Times New Roman" w:hAnsi="Garamond" w:cs="Times New Roman"/>
          <w:b/>
          <w:bCs/>
          <w:sz w:val="24"/>
          <w:szCs w:val="24"/>
        </w:rPr>
        <w:t xml:space="preserve">. </w:t>
      </w:r>
    </w:p>
    <w:p w14:paraId="63AAED11" w14:textId="01857919" w:rsidR="00073F5A" w:rsidRPr="00D8757A" w:rsidRDefault="00073F5A" w:rsidP="00BE590F">
      <w:pPr>
        <w:spacing w:after="0" w:line="240" w:lineRule="auto"/>
        <w:ind w:firstLine="72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Pilgrim, M. M., </w:t>
      </w:r>
      <w:r w:rsidRPr="00D8757A">
        <w:rPr>
          <w:rFonts w:ascii="Garamond" w:eastAsia="Times New Roman" w:hAnsi="Garamond" w:cs="Times New Roman"/>
          <w:b/>
          <w:bCs/>
          <w:sz w:val="24"/>
          <w:szCs w:val="24"/>
        </w:rPr>
        <w:t>Bodine Al-Sharif, M. A.</w:t>
      </w:r>
      <w:r w:rsidRPr="00D8757A">
        <w:rPr>
          <w:rFonts w:ascii="Garamond" w:eastAsia="Times New Roman" w:hAnsi="Garamond" w:cs="Times New Roman"/>
          <w:bCs/>
          <w:sz w:val="24"/>
          <w:szCs w:val="24"/>
        </w:rPr>
        <w:t xml:space="preserve">, Tyler, T., &amp; Wimmer, B. (2011, March 30). Queer </w:t>
      </w:r>
    </w:p>
    <w:p w14:paraId="2F558D2D" w14:textId="77777777" w:rsidR="00D8757A" w:rsidRDefault="00073F5A" w:rsidP="00BE590F">
      <w:pPr>
        <w:spacing w:after="0" w:line="240" w:lineRule="auto"/>
        <w:ind w:left="720" w:firstLine="72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theory on campus: Drag performance and social justice. Research presented at </w:t>
      </w:r>
    </w:p>
    <w:p w14:paraId="0015D5B0" w14:textId="77777777" w:rsidR="00073F5A" w:rsidRPr="00D8757A" w:rsidRDefault="00073F5A" w:rsidP="00BE590F">
      <w:pPr>
        <w:spacing w:after="0" w:line="240" w:lineRule="auto"/>
        <w:ind w:left="720" w:firstLine="72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American College Personnel Association</w:t>
      </w:r>
      <w:r w:rsidR="00336F7B" w:rsidRPr="00D8757A">
        <w:rPr>
          <w:rFonts w:ascii="Garamond" w:eastAsia="Times New Roman" w:hAnsi="Garamond" w:cs="Times New Roman"/>
          <w:bCs/>
          <w:sz w:val="24"/>
          <w:szCs w:val="24"/>
        </w:rPr>
        <w:t xml:space="preserve"> Conference</w:t>
      </w:r>
      <w:r w:rsidRPr="00D8757A">
        <w:rPr>
          <w:rFonts w:ascii="Garamond" w:eastAsia="Times New Roman" w:hAnsi="Garamond" w:cs="Times New Roman"/>
          <w:bCs/>
          <w:sz w:val="24"/>
          <w:szCs w:val="24"/>
        </w:rPr>
        <w:t>, Baltimore, MD.</w:t>
      </w:r>
    </w:p>
    <w:p w14:paraId="60B36859" w14:textId="77777777" w:rsidR="00D8757A" w:rsidRDefault="00114B59" w:rsidP="00BE590F">
      <w:pPr>
        <w:spacing w:after="0" w:line="240" w:lineRule="auto"/>
        <w:ind w:left="720"/>
        <w:outlineLvl w:val="2"/>
        <w:rPr>
          <w:rFonts w:ascii="Garamond" w:eastAsia="Times New Roman" w:hAnsi="Garamond" w:cs="Times New Roman"/>
          <w:bCs/>
          <w:sz w:val="24"/>
          <w:szCs w:val="24"/>
        </w:rPr>
      </w:pPr>
      <w:bookmarkStart w:id="11" w:name="_Hlk32623259"/>
      <w:r w:rsidRPr="00D8757A">
        <w:rPr>
          <w:rFonts w:ascii="Garamond" w:eastAsia="Times New Roman" w:hAnsi="Garamond" w:cs="Times New Roman"/>
          <w:b/>
          <w:sz w:val="24"/>
          <w:szCs w:val="24"/>
        </w:rPr>
        <w:t>Bodine Al-Sharif, M. A.</w:t>
      </w:r>
      <w:r w:rsidRPr="00D8757A">
        <w:rPr>
          <w:rFonts w:ascii="Garamond" w:eastAsia="Times New Roman" w:hAnsi="Garamond" w:cs="Times New Roman"/>
          <w:bCs/>
          <w:sz w:val="24"/>
          <w:szCs w:val="24"/>
        </w:rPr>
        <w:t xml:space="preserve"> &amp; McElroy, S. (2009</w:t>
      </w:r>
      <w:r w:rsidR="007C1233" w:rsidRPr="00D8757A">
        <w:rPr>
          <w:rFonts w:ascii="Garamond" w:eastAsia="Times New Roman" w:hAnsi="Garamond" w:cs="Times New Roman"/>
          <w:bCs/>
          <w:sz w:val="24"/>
          <w:szCs w:val="24"/>
        </w:rPr>
        <w:t>, May 18</w:t>
      </w:r>
      <w:r w:rsidRPr="00D8757A">
        <w:rPr>
          <w:rFonts w:ascii="Garamond" w:eastAsia="Times New Roman" w:hAnsi="Garamond" w:cs="Times New Roman"/>
          <w:bCs/>
          <w:sz w:val="24"/>
          <w:szCs w:val="24"/>
        </w:rPr>
        <w:t xml:space="preserve">). This Ain’t the Way Your Mama </w:t>
      </w:r>
    </w:p>
    <w:p w14:paraId="5DB70D00" w14:textId="77777777" w:rsidR="00D8757A" w:rsidRDefault="00114B59" w:rsidP="00D8757A">
      <w:pPr>
        <w:spacing w:after="0" w:line="240" w:lineRule="auto"/>
        <w:ind w:left="720" w:firstLine="72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was Advised! Research presented at the Oklahoma College Student Personnel </w:t>
      </w:r>
    </w:p>
    <w:p w14:paraId="527AAB57" w14:textId="77777777" w:rsidR="00114B59" w:rsidRPr="00D8757A" w:rsidRDefault="00114B59" w:rsidP="00D8757A">
      <w:pPr>
        <w:spacing w:after="0" w:line="240" w:lineRule="auto"/>
        <w:ind w:left="720" w:firstLine="72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Association Conference, Oklahoma City, OK.</w:t>
      </w:r>
    </w:p>
    <w:p w14:paraId="470C097D" w14:textId="77777777" w:rsidR="00D8757A" w:rsidRDefault="007C1233" w:rsidP="00BE590F">
      <w:pPr>
        <w:spacing w:after="0" w:line="240" w:lineRule="auto"/>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ab/>
      </w:r>
      <w:bookmarkStart w:id="12" w:name="_Hlk32623829"/>
      <w:r w:rsidRPr="00D8757A">
        <w:rPr>
          <w:rFonts w:ascii="Garamond" w:eastAsia="Times New Roman" w:hAnsi="Garamond" w:cs="Times New Roman"/>
          <w:b/>
          <w:sz w:val="24"/>
          <w:szCs w:val="24"/>
        </w:rPr>
        <w:t>Bodine Al-Sharif, M. A</w:t>
      </w:r>
      <w:r w:rsidRPr="00D8757A">
        <w:rPr>
          <w:rFonts w:ascii="Garamond" w:eastAsia="Times New Roman" w:hAnsi="Garamond" w:cs="Times New Roman"/>
          <w:bCs/>
          <w:sz w:val="24"/>
          <w:szCs w:val="24"/>
        </w:rPr>
        <w:t xml:space="preserve">., Pierce, D., Williams, E., Evans, A., Vaughn, D., &amp; Armstrong, J. </w:t>
      </w:r>
    </w:p>
    <w:p w14:paraId="33D4D4EE" w14:textId="77777777" w:rsidR="00D8757A" w:rsidRDefault="007C1233" w:rsidP="00D8757A">
      <w:pPr>
        <w:spacing w:after="0" w:line="240" w:lineRule="auto"/>
        <w:ind w:left="720" w:firstLine="72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(2009, February </w:t>
      </w:r>
      <w:r w:rsidR="006D447A" w:rsidRPr="00D8757A">
        <w:rPr>
          <w:rFonts w:ascii="Garamond" w:eastAsia="Times New Roman" w:hAnsi="Garamond" w:cs="Times New Roman"/>
          <w:bCs/>
          <w:sz w:val="24"/>
          <w:szCs w:val="24"/>
        </w:rPr>
        <w:t xml:space="preserve">27). “Advising to a Diverse Population”: OCCC Strategic Practices, </w:t>
      </w:r>
    </w:p>
    <w:p w14:paraId="06F9841C" w14:textId="77777777" w:rsidR="007C1233" w:rsidRDefault="006D447A" w:rsidP="00D8757A">
      <w:pPr>
        <w:spacing w:after="0" w:line="240" w:lineRule="auto"/>
        <w:ind w:left="720" w:firstLine="72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Oklahoma City, OK.</w:t>
      </w:r>
    </w:p>
    <w:p w14:paraId="2D4DCAE3" w14:textId="77777777" w:rsidR="008A6638" w:rsidRPr="00D8757A" w:rsidRDefault="008A6638" w:rsidP="00D8757A">
      <w:pPr>
        <w:spacing w:after="0" w:line="240" w:lineRule="auto"/>
        <w:ind w:left="720" w:firstLine="720"/>
        <w:outlineLvl w:val="2"/>
        <w:rPr>
          <w:rFonts w:ascii="Garamond" w:eastAsia="Times New Roman" w:hAnsi="Garamond" w:cs="Times New Roman"/>
          <w:bCs/>
          <w:sz w:val="24"/>
          <w:szCs w:val="24"/>
        </w:rPr>
      </w:pPr>
    </w:p>
    <w:bookmarkEnd w:id="11"/>
    <w:bookmarkEnd w:id="12"/>
    <w:p w14:paraId="1C6D4075" w14:textId="1EEAC1DD" w:rsidR="000C5755" w:rsidRPr="00D8757A" w:rsidRDefault="00531507" w:rsidP="00BE590F">
      <w:pPr>
        <w:spacing w:after="0" w:line="240" w:lineRule="auto"/>
        <w:outlineLvl w:val="2"/>
        <w:rPr>
          <w:rFonts w:ascii="Garamond" w:eastAsia="Times New Roman" w:hAnsi="Garamond" w:cs="Times New Roman"/>
          <w:b/>
          <w:bCs/>
          <w:iCs/>
          <w:sz w:val="24"/>
          <w:szCs w:val="24"/>
        </w:rPr>
      </w:pPr>
      <w:r>
        <w:rPr>
          <w:rFonts w:ascii="Garamond" w:eastAsia="Times New Roman" w:hAnsi="Garamond" w:cs="Times New Roman"/>
          <w:b/>
          <w:bCs/>
          <w:iCs/>
          <w:sz w:val="24"/>
          <w:szCs w:val="24"/>
        </w:rPr>
        <w:t>*</w:t>
      </w:r>
      <w:r w:rsidR="0088468C">
        <w:rPr>
          <w:rFonts w:ascii="Garamond" w:eastAsia="Times New Roman" w:hAnsi="Garamond" w:cs="Times New Roman"/>
          <w:b/>
          <w:bCs/>
          <w:iCs/>
          <w:sz w:val="24"/>
          <w:szCs w:val="24"/>
        </w:rPr>
        <w:t>*</w:t>
      </w:r>
      <w:r w:rsidR="000C5755" w:rsidRPr="00D8757A">
        <w:rPr>
          <w:rFonts w:ascii="Garamond" w:eastAsia="Times New Roman" w:hAnsi="Garamond" w:cs="Times New Roman"/>
          <w:b/>
          <w:bCs/>
          <w:iCs/>
          <w:sz w:val="24"/>
          <w:szCs w:val="24"/>
        </w:rPr>
        <w:t>*Due to the 2020 outbreak of</w:t>
      </w:r>
      <w:r w:rsidR="008A3C87" w:rsidRPr="00D8757A">
        <w:rPr>
          <w:rFonts w:ascii="Garamond" w:eastAsia="Times New Roman" w:hAnsi="Garamond" w:cs="Times New Roman"/>
          <w:b/>
          <w:bCs/>
          <w:iCs/>
          <w:sz w:val="24"/>
          <w:szCs w:val="24"/>
        </w:rPr>
        <w:t xml:space="preserve"> </w:t>
      </w:r>
      <w:r w:rsidR="000C5755" w:rsidRPr="00D8757A">
        <w:rPr>
          <w:rFonts w:ascii="Garamond" w:eastAsia="Times New Roman" w:hAnsi="Garamond" w:cs="Times New Roman"/>
          <w:b/>
          <w:bCs/>
          <w:iCs/>
          <w:sz w:val="24"/>
          <w:szCs w:val="24"/>
        </w:rPr>
        <w:t xml:space="preserve">COVID-19 (coronavirus), notated </w:t>
      </w:r>
      <w:r w:rsidR="00DC3C49" w:rsidRPr="00D8757A">
        <w:rPr>
          <w:rFonts w:ascii="Garamond" w:eastAsia="Times New Roman" w:hAnsi="Garamond" w:cs="Times New Roman"/>
          <w:b/>
          <w:bCs/>
          <w:iCs/>
          <w:sz w:val="24"/>
          <w:szCs w:val="24"/>
        </w:rPr>
        <w:t>research studies</w:t>
      </w:r>
      <w:r w:rsidR="000C5755" w:rsidRPr="00D8757A">
        <w:rPr>
          <w:rFonts w:ascii="Garamond" w:eastAsia="Times New Roman" w:hAnsi="Garamond" w:cs="Times New Roman"/>
          <w:b/>
          <w:bCs/>
          <w:iCs/>
          <w:sz w:val="24"/>
          <w:szCs w:val="24"/>
        </w:rPr>
        <w:t xml:space="preserve"> that were accepted for presentation </w:t>
      </w:r>
      <w:r w:rsidR="00DC3C49" w:rsidRPr="00D8757A">
        <w:rPr>
          <w:rFonts w:ascii="Garamond" w:eastAsia="Times New Roman" w:hAnsi="Garamond" w:cs="Times New Roman"/>
          <w:b/>
          <w:bCs/>
          <w:iCs/>
          <w:sz w:val="24"/>
          <w:szCs w:val="24"/>
        </w:rPr>
        <w:t>could not be presented</w:t>
      </w:r>
      <w:r w:rsidR="000C5755" w:rsidRPr="00D8757A">
        <w:rPr>
          <w:rFonts w:ascii="Garamond" w:eastAsia="Times New Roman" w:hAnsi="Garamond" w:cs="Times New Roman"/>
          <w:b/>
          <w:bCs/>
          <w:iCs/>
          <w:sz w:val="24"/>
          <w:szCs w:val="24"/>
        </w:rPr>
        <w:t xml:space="preserve"> due to conference cancellations. </w:t>
      </w:r>
    </w:p>
    <w:p w14:paraId="264E81C0" w14:textId="77777777" w:rsidR="000C5755" w:rsidRPr="00D8757A" w:rsidRDefault="000C5755" w:rsidP="00BE590F">
      <w:pPr>
        <w:spacing w:after="0" w:line="240" w:lineRule="auto"/>
        <w:outlineLvl w:val="2"/>
        <w:rPr>
          <w:rFonts w:ascii="Garamond" w:eastAsia="Times New Roman" w:hAnsi="Garamond" w:cs="Times New Roman"/>
          <w:bCs/>
          <w:sz w:val="24"/>
          <w:szCs w:val="24"/>
        </w:rPr>
      </w:pPr>
    </w:p>
    <w:p w14:paraId="2CD473E6" w14:textId="77777777" w:rsidR="00073F5A" w:rsidRPr="001210E6" w:rsidRDefault="00F47A1B" w:rsidP="00BE590F">
      <w:pPr>
        <w:pStyle w:val="ListParagraph"/>
        <w:spacing w:line="240" w:lineRule="auto"/>
        <w:ind w:left="0" w:firstLine="360"/>
        <w:outlineLvl w:val="2"/>
        <w:rPr>
          <w:rFonts w:ascii="Garamond" w:eastAsia="Times New Roman" w:hAnsi="Garamond" w:cs="Times New Roman"/>
          <w:b/>
          <w:bCs/>
          <w:i/>
          <w:iCs/>
          <w:sz w:val="24"/>
          <w:szCs w:val="24"/>
        </w:rPr>
      </w:pPr>
      <w:r w:rsidRPr="001210E6">
        <w:rPr>
          <w:rFonts w:ascii="Garamond" w:eastAsia="Times New Roman" w:hAnsi="Garamond" w:cs="Times New Roman"/>
          <w:b/>
          <w:bCs/>
          <w:i/>
          <w:iCs/>
          <w:sz w:val="24"/>
          <w:szCs w:val="24"/>
        </w:rPr>
        <w:t>Roundtables</w:t>
      </w:r>
    </w:p>
    <w:p w14:paraId="6D6F0D87" w14:textId="77777777" w:rsidR="00D8757A" w:rsidRDefault="00073F5A" w:rsidP="00BE590F">
      <w:pPr>
        <w:pStyle w:val="ListParagraph"/>
        <w:spacing w:line="240" w:lineRule="auto"/>
        <w:ind w:left="0" w:firstLine="720"/>
        <w:outlineLvl w:val="2"/>
        <w:rPr>
          <w:rFonts w:ascii="Garamond" w:eastAsia="Times New Roman" w:hAnsi="Garamond" w:cs="Times New Roman"/>
          <w:bCs/>
          <w:sz w:val="24"/>
          <w:szCs w:val="24"/>
        </w:rPr>
      </w:pPr>
      <w:r w:rsidRPr="00D8757A">
        <w:rPr>
          <w:rFonts w:ascii="Garamond" w:eastAsia="Times New Roman" w:hAnsi="Garamond" w:cs="Times New Roman"/>
          <w:b/>
          <w:bCs/>
          <w:sz w:val="24"/>
          <w:szCs w:val="24"/>
        </w:rPr>
        <w:t xml:space="preserve">Bodine Al-Sharif, M. A., </w:t>
      </w:r>
      <w:r w:rsidRPr="00D8757A">
        <w:rPr>
          <w:rFonts w:ascii="Garamond" w:eastAsia="Times New Roman" w:hAnsi="Garamond" w:cs="Times New Roman"/>
          <w:bCs/>
          <w:sz w:val="24"/>
          <w:szCs w:val="24"/>
        </w:rPr>
        <w:t xml:space="preserve">Tuliao, M., &amp; García, H. (2019, March). </w:t>
      </w:r>
      <w:proofErr w:type="gramStart"/>
      <w:r w:rsidRPr="00D8757A">
        <w:rPr>
          <w:rFonts w:ascii="Garamond" w:eastAsia="Times New Roman" w:hAnsi="Garamond" w:cs="Times New Roman"/>
          <w:bCs/>
          <w:sz w:val="24"/>
          <w:szCs w:val="24"/>
        </w:rPr>
        <w:t>It’s</w:t>
      </w:r>
      <w:proofErr w:type="gramEnd"/>
      <w:r w:rsidRPr="00D8757A">
        <w:rPr>
          <w:rFonts w:ascii="Garamond" w:eastAsia="Times New Roman" w:hAnsi="Garamond" w:cs="Times New Roman"/>
          <w:bCs/>
          <w:sz w:val="24"/>
          <w:szCs w:val="24"/>
        </w:rPr>
        <w:t xml:space="preserve"> another budget cut: </w:t>
      </w:r>
    </w:p>
    <w:p w14:paraId="5866DF1D" w14:textId="77777777" w:rsidR="00D8757A" w:rsidRDefault="00073F5A" w:rsidP="00D8757A">
      <w:pPr>
        <w:pStyle w:val="ListParagraph"/>
        <w:spacing w:line="240" w:lineRule="auto"/>
        <w:ind w:firstLine="72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The impact of the dis-investment in higher education to student affairs and services </w:t>
      </w:r>
    </w:p>
    <w:p w14:paraId="7D8A4B1A" w14:textId="77777777" w:rsidR="00073F5A" w:rsidRPr="00D8757A" w:rsidRDefault="00073F5A" w:rsidP="00D8757A">
      <w:pPr>
        <w:pStyle w:val="ListParagraph"/>
        <w:spacing w:line="240" w:lineRule="auto"/>
        <w:ind w:left="144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at the community college. Roundtable presented at the Council for the Study of Community Colleges</w:t>
      </w:r>
      <w:r w:rsidR="00336F7B" w:rsidRPr="00D8757A">
        <w:rPr>
          <w:rFonts w:ascii="Garamond" w:eastAsia="Times New Roman" w:hAnsi="Garamond" w:cs="Times New Roman"/>
          <w:bCs/>
          <w:sz w:val="24"/>
          <w:szCs w:val="24"/>
        </w:rPr>
        <w:t xml:space="preserve"> Conference</w:t>
      </w:r>
      <w:r w:rsidRPr="00D8757A">
        <w:rPr>
          <w:rFonts w:ascii="Garamond" w:eastAsia="Times New Roman" w:hAnsi="Garamond" w:cs="Times New Roman"/>
          <w:bCs/>
          <w:sz w:val="24"/>
          <w:szCs w:val="24"/>
        </w:rPr>
        <w:t>. San Diego, CA.</w:t>
      </w:r>
    </w:p>
    <w:p w14:paraId="3D70100B" w14:textId="77777777" w:rsidR="00073F5A" w:rsidRPr="00D8757A" w:rsidRDefault="00073F5A" w:rsidP="00BE590F">
      <w:pPr>
        <w:spacing w:after="0" w:line="240" w:lineRule="auto"/>
        <w:ind w:left="720"/>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Pilgrim, M. &amp; </w:t>
      </w:r>
      <w:r w:rsidRPr="00D8757A">
        <w:rPr>
          <w:rFonts w:ascii="Garamond" w:eastAsia="Times New Roman" w:hAnsi="Garamond" w:cs="Times New Roman"/>
          <w:b/>
          <w:bCs/>
          <w:sz w:val="24"/>
          <w:szCs w:val="24"/>
        </w:rPr>
        <w:t>Bodine Al-Sharif, M. A.</w:t>
      </w:r>
      <w:r w:rsidRPr="00D8757A">
        <w:rPr>
          <w:rFonts w:ascii="Garamond" w:eastAsia="Times New Roman" w:hAnsi="Garamond" w:cs="Times New Roman"/>
          <w:bCs/>
          <w:sz w:val="24"/>
          <w:szCs w:val="24"/>
        </w:rPr>
        <w:t xml:space="preserve"> (2011, March 29). Reflexivity in Context: Participant </w:t>
      </w:r>
      <w:r w:rsidRPr="00D8757A">
        <w:rPr>
          <w:rFonts w:ascii="Garamond" w:eastAsia="Times New Roman" w:hAnsi="Garamond" w:cs="Times New Roman"/>
          <w:bCs/>
          <w:sz w:val="24"/>
          <w:szCs w:val="24"/>
        </w:rPr>
        <w:tab/>
        <w:t xml:space="preserve">Selection in Student Identity Development Research. Roundtable presented at the </w:t>
      </w:r>
      <w:r w:rsidRPr="00D8757A">
        <w:rPr>
          <w:rFonts w:ascii="Garamond" w:eastAsia="Times New Roman" w:hAnsi="Garamond" w:cs="Times New Roman"/>
          <w:bCs/>
          <w:sz w:val="24"/>
          <w:szCs w:val="24"/>
        </w:rPr>
        <w:tab/>
        <w:t>American College Personnel Association Conference.  Baltimore, MD.</w:t>
      </w:r>
      <w:r w:rsidR="00F47A1B" w:rsidRPr="00D8757A">
        <w:rPr>
          <w:rFonts w:ascii="Garamond" w:eastAsia="Times New Roman" w:hAnsi="Garamond" w:cs="Times New Roman"/>
          <w:bCs/>
          <w:sz w:val="24"/>
          <w:szCs w:val="24"/>
        </w:rPr>
        <w:t xml:space="preserve"> </w:t>
      </w:r>
    </w:p>
    <w:p w14:paraId="0F24498B" w14:textId="77777777" w:rsidR="00073F5A" w:rsidRPr="00D8757A" w:rsidRDefault="00073F5A" w:rsidP="00BE590F">
      <w:pPr>
        <w:spacing w:after="0" w:line="240" w:lineRule="auto"/>
        <w:ind w:firstLine="720"/>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Tyler, T., Pilgrim, M., </w:t>
      </w:r>
      <w:r w:rsidRPr="00D8757A">
        <w:rPr>
          <w:rFonts w:ascii="Garamond" w:eastAsia="Times New Roman" w:hAnsi="Garamond" w:cs="Times New Roman"/>
          <w:b/>
          <w:bCs/>
          <w:sz w:val="24"/>
          <w:szCs w:val="24"/>
        </w:rPr>
        <w:t>Bodine Al-Sharif, M. A.</w:t>
      </w:r>
      <w:r w:rsidRPr="00D8757A">
        <w:rPr>
          <w:rFonts w:ascii="Garamond" w:eastAsia="Times New Roman" w:hAnsi="Garamond" w:cs="Times New Roman"/>
          <w:bCs/>
          <w:sz w:val="24"/>
          <w:szCs w:val="24"/>
        </w:rPr>
        <w:t xml:space="preserve">, &amp; Wimmer, B., (2011, March 28). LGBTQ </w:t>
      </w:r>
      <w:r w:rsidRPr="00D8757A">
        <w:rPr>
          <w:rFonts w:ascii="Garamond" w:eastAsia="Times New Roman" w:hAnsi="Garamond" w:cs="Times New Roman"/>
          <w:bCs/>
          <w:sz w:val="24"/>
          <w:szCs w:val="24"/>
        </w:rPr>
        <w:tab/>
      </w:r>
      <w:r w:rsidR="00F47A1B" w:rsidRPr="00D8757A">
        <w:rPr>
          <w:rFonts w:ascii="Garamond" w:eastAsia="Times New Roman" w:hAnsi="Garamond" w:cs="Times New Roman"/>
          <w:bCs/>
          <w:sz w:val="24"/>
          <w:szCs w:val="24"/>
        </w:rPr>
        <w:tab/>
      </w:r>
      <w:r w:rsidR="00F47A1B" w:rsidRPr="00D8757A">
        <w:rPr>
          <w:rFonts w:ascii="Garamond" w:eastAsia="Times New Roman" w:hAnsi="Garamond" w:cs="Times New Roman"/>
          <w:bCs/>
          <w:sz w:val="24"/>
          <w:szCs w:val="24"/>
        </w:rPr>
        <w:tab/>
      </w:r>
      <w:r w:rsidRPr="00D8757A">
        <w:rPr>
          <w:rFonts w:ascii="Garamond" w:eastAsia="Times New Roman" w:hAnsi="Garamond" w:cs="Times New Roman"/>
          <w:bCs/>
          <w:sz w:val="24"/>
          <w:szCs w:val="24"/>
        </w:rPr>
        <w:t xml:space="preserve">community and faith-based institutions: Making meaning at intersection. Roundtable </w:t>
      </w:r>
      <w:r w:rsidR="00F47A1B" w:rsidRPr="00D8757A">
        <w:rPr>
          <w:rFonts w:ascii="Garamond" w:eastAsia="Times New Roman" w:hAnsi="Garamond" w:cs="Times New Roman"/>
          <w:bCs/>
          <w:sz w:val="24"/>
          <w:szCs w:val="24"/>
        </w:rPr>
        <w:tab/>
      </w:r>
      <w:r w:rsidRPr="00D8757A">
        <w:rPr>
          <w:rFonts w:ascii="Garamond" w:eastAsia="Times New Roman" w:hAnsi="Garamond" w:cs="Times New Roman"/>
          <w:bCs/>
          <w:sz w:val="24"/>
          <w:szCs w:val="24"/>
        </w:rPr>
        <w:tab/>
      </w:r>
      <w:r w:rsidR="00F47A1B" w:rsidRPr="00D8757A">
        <w:rPr>
          <w:rFonts w:ascii="Garamond" w:eastAsia="Times New Roman" w:hAnsi="Garamond" w:cs="Times New Roman"/>
          <w:bCs/>
          <w:sz w:val="24"/>
          <w:szCs w:val="24"/>
        </w:rPr>
        <w:tab/>
      </w:r>
      <w:r w:rsidRPr="00D8757A">
        <w:rPr>
          <w:rFonts w:ascii="Garamond" w:eastAsia="Times New Roman" w:hAnsi="Garamond" w:cs="Times New Roman"/>
          <w:bCs/>
          <w:sz w:val="24"/>
          <w:szCs w:val="24"/>
        </w:rPr>
        <w:t>presented at American College Personnel Association</w:t>
      </w:r>
      <w:r w:rsidR="00336F7B" w:rsidRPr="00D8757A">
        <w:rPr>
          <w:rFonts w:ascii="Garamond" w:eastAsia="Times New Roman" w:hAnsi="Garamond" w:cs="Times New Roman"/>
          <w:bCs/>
          <w:sz w:val="24"/>
          <w:szCs w:val="24"/>
        </w:rPr>
        <w:t xml:space="preserve"> Conference.</w:t>
      </w:r>
      <w:r w:rsidRPr="00D8757A">
        <w:rPr>
          <w:rFonts w:ascii="Garamond" w:eastAsia="Times New Roman" w:hAnsi="Garamond" w:cs="Times New Roman"/>
          <w:bCs/>
          <w:sz w:val="24"/>
          <w:szCs w:val="24"/>
        </w:rPr>
        <w:t xml:space="preserve"> Baltimore, MD.</w:t>
      </w:r>
    </w:p>
    <w:p w14:paraId="7E262146" w14:textId="77777777" w:rsidR="00C1673C" w:rsidRPr="00D8757A" w:rsidRDefault="00C1673C" w:rsidP="00BE590F">
      <w:pPr>
        <w:pStyle w:val="ListParagraph"/>
        <w:spacing w:line="240" w:lineRule="auto"/>
        <w:ind w:left="0"/>
        <w:outlineLvl w:val="2"/>
        <w:rPr>
          <w:rFonts w:ascii="Garamond" w:eastAsia="Times New Roman" w:hAnsi="Garamond" w:cs="Times New Roman"/>
          <w:b/>
          <w:bCs/>
          <w:i/>
          <w:sz w:val="24"/>
          <w:szCs w:val="24"/>
        </w:rPr>
      </w:pPr>
    </w:p>
    <w:p w14:paraId="17D77B16" w14:textId="77777777" w:rsidR="00073F5A" w:rsidRPr="001210E6" w:rsidRDefault="00F47A1B" w:rsidP="00BE590F">
      <w:pPr>
        <w:pStyle w:val="ListParagraph"/>
        <w:spacing w:line="240" w:lineRule="auto"/>
        <w:ind w:left="0" w:firstLine="360"/>
        <w:outlineLvl w:val="2"/>
        <w:rPr>
          <w:rFonts w:ascii="Garamond" w:eastAsia="Times New Roman" w:hAnsi="Garamond" w:cs="Times New Roman"/>
          <w:b/>
          <w:bCs/>
          <w:i/>
          <w:iCs/>
          <w:sz w:val="24"/>
          <w:szCs w:val="24"/>
        </w:rPr>
      </w:pPr>
      <w:r w:rsidRPr="001210E6">
        <w:rPr>
          <w:rFonts w:ascii="Garamond" w:eastAsia="Times New Roman" w:hAnsi="Garamond" w:cs="Times New Roman"/>
          <w:b/>
          <w:bCs/>
          <w:i/>
          <w:iCs/>
          <w:sz w:val="24"/>
          <w:szCs w:val="24"/>
        </w:rPr>
        <w:t>Poster Presentations</w:t>
      </w:r>
    </w:p>
    <w:p w14:paraId="66B06686" w14:textId="77777777" w:rsidR="004711EC" w:rsidRDefault="004711EC" w:rsidP="004711EC">
      <w:pPr>
        <w:spacing w:after="0" w:line="240" w:lineRule="auto"/>
        <w:ind w:firstLine="720"/>
        <w:rPr>
          <w:rFonts w:ascii="Garamond" w:eastAsia="Times New Roman" w:hAnsi="Garamond" w:cs="Times New Roman"/>
          <w:sz w:val="24"/>
          <w:szCs w:val="24"/>
        </w:rPr>
      </w:pPr>
      <w:bookmarkStart w:id="13" w:name="_Hlk67192456"/>
      <w:r>
        <w:rPr>
          <w:rFonts w:ascii="Garamond" w:eastAsia="Times New Roman" w:hAnsi="Garamond" w:cs="Times New Roman"/>
          <w:b/>
          <w:bCs/>
          <w:sz w:val="24"/>
          <w:szCs w:val="24"/>
        </w:rPr>
        <w:lastRenderedPageBreak/>
        <w:t xml:space="preserve">Bodine Al-Sharif, M. A. </w:t>
      </w:r>
      <w:r w:rsidRPr="004711EC">
        <w:rPr>
          <w:rFonts w:ascii="Garamond" w:eastAsia="Times New Roman" w:hAnsi="Garamond" w:cs="Times New Roman"/>
          <w:sz w:val="24"/>
          <w:szCs w:val="24"/>
        </w:rPr>
        <w:t xml:space="preserve">&amp; Johnson, C. (2021, March 1-17). Transgender Students in </w:t>
      </w:r>
    </w:p>
    <w:p w14:paraId="412CCDE9" w14:textId="036D0F13" w:rsidR="001C739E" w:rsidRPr="004711EC" w:rsidRDefault="004711EC" w:rsidP="004711EC">
      <w:pPr>
        <w:spacing w:after="0" w:line="240" w:lineRule="auto"/>
        <w:ind w:left="1440"/>
        <w:rPr>
          <w:rFonts w:ascii="Garamond" w:eastAsia="Times New Roman" w:hAnsi="Garamond" w:cs="Times New Roman"/>
          <w:sz w:val="24"/>
          <w:szCs w:val="24"/>
        </w:rPr>
      </w:pPr>
      <w:r w:rsidRPr="004711EC">
        <w:rPr>
          <w:rFonts w:ascii="Garamond" w:eastAsia="Times New Roman" w:hAnsi="Garamond" w:cs="Times New Roman"/>
          <w:sz w:val="24"/>
          <w:szCs w:val="24"/>
        </w:rPr>
        <w:t>Higher Education: A Critical Discourse Analysis Poster presented at the American College Personnel Association Conference. Long Beach, CA (Held virtually).</w:t>
      </w:r>
    </w:p>
    <w:bookmarkEnd w:id="13"/>
    <w:p w14:paraId="4099A9D3" w14:textId="38376BBC" w:rsidR="00597709" w:rsidRPr="00D8757A" w:rsidRDefault="00073F5A" w:rsidP="00BE590F">
      <w:pPr>
        <w:spacing w:after="0" w:line="240" w:lineRule="auto"/>
        <w:ind w:firstLine="720"/>
        <w:rPr>
          <w:rFonts w:ascii="Garamond" w:eastAsia="Times New Roman" w:hAnsi="Garamond" w:cs="Times New Roman"/>
          <w:bCs/>
          <w:sz w:val="24"/>
          <w:szCs w:val="24"/>
        </w:rPr>
      </w:pPr>
      <w:r w:rsidRPr="00D8757A">
        <w:rPr>
          <w:rFonts w:ascii="Garamond" w:eastAsia="Times New Roman" w:hAnsi="Garamond" w:cs="Times New Roman"/>
          <w:b/>
          <w:bCs/>
          <w:sz w:val="24"/>
          <w:szCs w:val="24"/>
        </w:rPr>
        <w:t>Bodine Al-Sharif, M. A.</w:t>
      </w:r>
      <w:r w:rsidRPr="00D8757A">
        <w:rPr>
          <w:rFonts w:ascii="Garamond" w:eastAsia="Times New Roman" w:hAnsi="Garamond" w:cs="Times New Roman"/>
          <w:bCs/>
          <w:sz w:val="24"/>
          <w:szCs w:val="24"/>
        </w:rPr>
        <w:t xml:space="preserve"> &amp; Miller, P.M. (2012, March 26). Reflections: Mapping a Graduate </w:t>
      </w:r>
      <w:r w:rsidRPr="00D8757A">
        <w:rPr>
          <w:rFonts w:ascii="Garamond" w:eastAsia="Times New Roman" w:hAnsi="Garamond" w:cs="Times New Roman"/>
          <w:bCs/>
          <w:sz w:val="24"/>
          <w:szCs w:val="24"/>
        </w:rPr>
        <w:tab/>
      </w:r>
      <w:r w:rsidR="00F47A1B" w:rsidRPr="00D8757A">
        <w:rPr>
          <w:rFonts w:ascii="Garamond" w:eastAsia="Times New Roman" w:hAnsi="Garamond" w:cs="Times New Roman"/>
          <w:bCs/>
          <w:sz w:val="24"/>
          <w:szCs w:val="24"/>
        </w:rPr>
        <w:tab/>
      </w:r>
      <w:r w:rsidRPr="00D8757A">
        <w:rPr>
          <w:rFonts w:ascii="Garamond" w:eastAsia="Times New Roman" w:hAnsi="Garamond" w:cs="Times New Roman"/>
          <w:bCs/>
          <w:sz w:val="24"/>
          <w:szCs w:val="24"/>
        </w:rPr>
        <w:t xml:space="preserve">Service-Learning Experience. </w:t>
      </w:r>
      <w:bookmarkStart w:id="14" w:name="_Hlk65348176"/>
      <w:r w:rsidRPr="00D8757A">
        <w:rPr>
          <w:rFonts w:ascii="Garamond" w:eastAsia="Times New Roman" w:hAnsi="Garamond" w:cs="Times New Roman"/>
          <w:bCs/>
          <w:sz w:val="24"/>
          <w:szCs w:val="24"/>
        </w:rPr>
        <w:t xml:space="preserve">Poster presented at the American College Personnel </w:t>
      </w:r>
      <w:r w:rsidR="00597709" w:rsidRPr="00D8757A">
        <w:rPr>
          <w:rFonts w:ascii="Garamond" w:eastAsia="Times New Roman" w:hAnsi="Garamond" w:cs="Times New Roman"/>
          <w:bCs/>
          <w:sz w:val="24"/>
          <w:szCs w:val="24"/>
        </w:rPr>
        <w:tab/>
      </w:r>
    </w:p>
    <w:p w14:paraId="6214CB48" w14:textId="77777777" w:rsidR="00073F5A" w:rsidRPr="00D8757A" w:rsidRDefault="00073F5A" w:rsidP="00BE590F">
      <w:pPr>
        <w:spacing w:after="0" w:line="240" w:lineRule="auto"/>
        <w:ind w:firstLine="720"/>
        <w:rPr>
          <w:rFonts w:ascii="Garamond" w:eastAsia="Times New Roman" w:hAnsi="Garamond" w:cs="Times New Roman"/>
          <w:bCs/>
          <w:sz w:val="24"/>
          <w:szCs w:val="24"/>
        </w:rPr>
      </w:pPr>
      <w:r w:rsidRPr="00D8757A">
        <w:rPr>
          <w:rFonts w:ascii="Garamond" w:eastAsia="Times New Roman" w:hAnsi="Garamond" w:cs="Times New Roman"/>
          <w:bCs/>
          <w:sz w:val="24"/>
          <w:szCs w:val="24"/>
        </w:rPr>
        <w:tab/>
        <w:t>Association Conference. Louisville, KY.</w:t>
      </w:r>
    </w:p>
    <w:bookmarkEnd w:id="14"/>
    <w:p w14:paraId="52C77BDF" w14:textId="77777777" w:rsidR="00D8757A" w:rsidRDefault="00073F5A" w:rsidP="00D8757A">
      <w:pPr>
        <w:spacing w:after="0" w:line="240" w:lineRule="auto"/>
        <w:ind w:left="720"/>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Pilgrim, M. &amp; </w:t>
      </w:r>
      <w:r w:rsidRPr="00D8757A">
        <w:rPr>
          <w:rFonts w:ascii="Garamond" w:eastAsia="Times New Roman" w:hAnsi="Garamond" w:cs="Times New Roman"/>
          <w:b/>
          <w:bCs/>
          <w:sz w:val="24"/>
          <w:szCs w:val="24"/>
        </w:rPr>
        <w:t>Bodine Al-Sharif, M. A.</w:t>
      </w:r>
      <w:r w:rsidRPr="00D8757A">
        <w:rPr>
          <w:rFonts w:ascii="Garamond" w:eastAsia="Times New Roman" w:hAnsi="Garamond" w:cs="Times New Roman"/>
          <w:bCs/>
          <w:sz w:val="24"/>
          <w:szCs w:val="24"/>
        </w:rPr>
        <w:t xml:space="preserve"> (2011, March 4). Reflexivity in Context: Participant </w:t>
      </w:r>
      <w:r w:rsidRPr="00D8757A">
        <w:rPr>
          <w:rFonts w:ascii="Garamond" w:eastAsia="Times New Roman" w:hAnsi="Garamond" w:cs="Times New Roman"/>
          <w:bCs/>
          <w:sz w:val="24"/>
          <w:szCs w:val="24"/>
        </w:rPr>
        <w:tab/>
      </w:r>
      <w:r w:rsidR="00F47A1B" w:rsidRPr="00D8757A">
        <w:rPr>
          <w:rFonts w:ascii="Garamond" w:eastAsia="Times New Roman" w:hAnsi="Garamond" w:cs="Times New Roman"/>
          <w:bCs/>
          <w:sz w:val="24"/>
          <w:szCs w:val="24"/>
        </w:rPr>
        <w:tab/>
      </w:r>
      <w:r w:rsidRPr="00D8757A">
        <w:rPr>
          <w:rFonts w:ascii="Garamond" w:eastAsia="Times New Roman" w:hAnsi="Garamond" w:cs="Times New Roman"/>
          <w:bCs/>
          <w:sz w:val="24"/>
          <w:szCs w:val="24"/>
        </w:rPr>
        <w:t xml:space="preserve">Selection in Student Identity Development Research. Poster presented at the Centre </w:t>
      </w:r>
    </w:p>
    <w:p w14:paraId="49E7F75F" w14:textId="77777777" w:rsidR="00073F5A" w:rsidRPr="00D8757A" w:rsidRDefault="00073F5A" w:rsidP="00D8757A">
      <w:pPr>
        <w:spacing w:after="0" w:line="240" w:lineRule="auto"/>
        <w:ind w:left="1440"/>
        <w:rPr>
          <w:rFonts w:ascii="Garamond" w:eastAsia="Times New Roman" w:hAnsi="Garamond" w:cs="Times New Roman"/>
          <w:bCs/>
          <w:sz w:val="24"/>
          <w:szCs w:val="24"/>
        </w:rPr>
      </w:pPr>
      <w:r w:rsidRPr="00D8757A">
        <w:rPr>
          <w:rFonts w:ascii="Garamond" w:eastAsia="Times New Roman" w:hAnsi="Garamond" w:cs="Times New Roman"/>
          <w:bCs/>
          <w:sz w:val="24"/>
          <w:szCs w:val="24"/>
        </w:rPr>
        <w:t>for the Study of Students in Postsecondary Education</w:t>
      </w:r>
      <w:r w:rsidR="00336F7B" w:rsidRPr="00D8757A">
        <w:rPr>
          <w:rFonts w:ascii="Garamond" w:eastAsia="Times New Roman" w:hAnsi="Garamond" w:cs="Times New Roman"/>
          <w:bCs/>
          <w:sz w:val="24"/>
          <w:szCs w:val="24"/>
        </w:rPr>
        <w:t xml:space="preserve"> Conference</w:t>
      </w:r>
      <w:r w:rsidRPr="00D8757A">
        <w:rPr>
          <w:rFonts w:ascii="Garamond" w:eastAsia="Times New Roman" w:hAnsi="Garamond" w:cs="Times New Roman"/>
          <w:bCs/>
          <w:sz w:val="24"/>
          <w:szCs w:val="24"/>
        </w:rPr>
        <w:t>, University of Toronto, Ontario Institute for Studies in Education, Toronto, Canada.</w:t>
      </w:r>
    </w:p>
    <w:p w14:paraId="6309DDC9" w14:textId="77777777" w:rsidR="00073F5A" w:rsidRPr="00D8757A" w:rsidRDefault="00073F5A" w:rsidP="00BE590F">
      <w:pPr>
        <w:spacing w:after="0" w:line="240" w:lineRule="auto"/>
        <w:ind w:left="1440" w:hanging="720"/>
        <w:rPr>
          <w:rFonts w:ascii="Garamond" w:eastAsia="Times New Roman" w:hAnsi="Garamond" w:cs="Times New Roman"/>
          <w:bCs/>
          <w:sz w:val="24"/>
          <w:szCs w:val="24"/>
        </w:rPr>
      </w:pPr>
      <w:r w:rsidRPr="00D8757A">
        <w:rPr>
          <w:rFonts w:ascii="Garamond" w:eastAsia="Times New Roman" w:hAnsi="Garamond" w:cs="Times New Roman"/>
          <w:b/>
          <w:bCs/>
          <w:sz w:val="24"/>
          <w:szCs w:val="24"/>
        </w:rPr>
        <w:t>Bodine Al-Sharif, M. A.</w:t>
      </w:r>
      <w:r w:rsidRPr="00D8757A">
        <w:rPr>
          <w:rFonts w:ascii="Garamond" w:eastAsia="Times New Roman" w:hAnsi="Garamond" w:cs="Times New Roman"/>
          <w:bCs/>
          <w:sz w:val="24"/>
          <w:szCs w:val="24"/>
        </w:rPr>
        <w:t xml:space="preserve"> (2009, February 6). Oklahoma City Community College: An Advising Model that Works.  Poster presented at Oklahoma Academic Advising Association Conference, Oklahoma City Community College, Oklahoma City, OK.</w:t>
      </w:r>
    </w:p>
    <w:p w14:paraId="0C8E65E7" w14:textId="77777777" w:rsidR="00AA3C99" w:rsidRPr="00D8757A" w:rsidRDefault="00AA3C99" w:rsidP="00BE590F">
      <w:pPr>
        <w:spacing w:after="0" w:line="240" w:lineRule="auto"/>
        <w:ind w:left="1440" w:hanging="720"/>
        <w:rPr>
          <w:rFonts w:ascii="Garamond" w:eastAsia="Times New Roman" w:hAnsi="Garamond" w:cs="Times New Roman"/>
          <w:bCs/>
          <w:sz w:val="24"/>
          <w:szCs w:val="24"/>
        </w:rPr>
      </w:pPr>
    </w:p>
    <w:p w14:paraId="4DE80863" w14:textId="77777777" w:rsidR="00073F5A" w:rsidRPr="001210E6" w:rsidRDefault="00F47A1B" w:rsidP="00BE590F">
      <w:pPr>
        <w:pStyle w:val="ListParagraph"/>
        <w:spacing w:line="240" w:lineRule="auto"/>
        <w:ind w:left="0" w:firstLine="360"/>
        <w:outlineLvl w:val="2"/>
        <w:rPr>
          <w:rFonts w:ascii="Garamond" w:eastAsia="Times New Roman" w:hAnsi="Garamond" w:cs="Times New Roman"/>
          <w:b/>
          <w:bCs/>
          <w:i/>
          <w:iCs/>
          <w:sz w:val="24"/>
          <w:szCs w:val="24"/>
        </w:rPr>
      </w:pPr>
      <w:r w:rsidRPr="001210E6">
        <w:rPr>
          <w:rFonts w:ascii="Garamond" w:eastAsia="Times New Roman" w:hAnsi="Garamond" w:cs="Times New Roman"/>
          <w:b/>
          <w:bCs/>
          <w:i/>
          <w:iCs/>
          <w:sz w:val="24"/>
          <w:szCs w:val="24"/>
        </w:rPr>
        <w:t>Discussant</w:t>
      </w:r>
    </w:p>
    <w:p w14:paraId="1F171C10" w14:textId="77777777" w:rsidR="000A1A42" w:rsidRPr="000A1A42" w:rsidRDefault="000A1A42" w:rsidP="000A1A42">
      <w:pPr>
        <w:spacing w:after="0" w:line="240" w:lineRule="auto"/>
        <w:ind w:firstLine="720"/>
        <w:outlineLvl w:val="2"/>
        <w:rPr>
          <w:rFonts w:ascii="Garamond" w:eastAsia="Times New Roman" w:hAnsi="Garamond" w:cs="Times New Roman"/>
          <w:i/>
          <w:iCs/>
          <w:sz w:val="24"/>
          <w:szCs w:val="24"/>
        </w:rPr>
      </w:pPr>
      <w:r w:rsidRPr="000A1A42">
        <w:rPr>
          <w:rFonts w:ascii="Garamond" w:eastAsia="Times New Roman" w:hAnsi="Garamond" w:cs="Times New Roman"/>
          <w:b/>
          <w:bCs/>
          <w:sz w:val="24"/>
          <w:szCs w:val="24"/>
        </w:rPr>
        <w:t xml:space="preserve">Bodine Al-Sharif, M. A. </w:t>
      </w:r>
      <w:r w:rsidRPr="000A1A42">
        <w:rPr>
          <w:rFonts w:ascii="Garamond" w:eastAsia="Times New Roman" w:hAnsi="Garamond" w:cs="Times New Roman"/>
          <w:sz w:val="24"/>
          <w:szCs w:val="24"/>
        </w:rPr>
        <w:t xml:space="preserve">(2021, April 9). </w:t>
      </w:r>
      <w:r w:rsidRPr="000A1A42">
        <w:rPr>
          <w:rFonts w:ascii="Garamond" w:eastAsia="Times New Roman" w:hAnsi="Garamond" w:cs="Times New Roman"/>
          <w:i/>
          <w:iCs/>
          <w:sz w:val="24"/>
          <w:szCs w:val="24"/>
        </w:rPr>
        <w:t xml:space="preserve">Complicating Understandings of Minoritized </w:t>
      </w:r>
    </w:p>
    <w:p w14:paraId="0A1E1865" w14:textId="6E6ADBAE" w:rsidR="000A1A42" w:rsidRPr="000A1A42" w:rsidRDefault="000A1A42" w:rsidP="000A1A42">
      <w:pPr>
        <w:spacing w:after="0" w:line="240" w:lineRule="auto"/>
        <w:ind w:left="1440"/>
        <w:outlineLvl w:val="2"/>
        <w:rPr>
          <w:rFonts w:ascii="Garamond" w:eastAsia="Times New Roman" w:hAnsi="Garamond" w:cs="Times New Roman"/>
          <w:sz w:val="24"/>
          <w:szCs w:val="24"/>
        </w:rPr>
      </w:pPr>
      <w:r w:rsidRPr="000A1A42">
        <w:rPr>
          <w:rFonts w:ascii="Garamond" w:eastAsia="Times New Roman" w:hAnsi="Garamond" w:cs="Times New Roman"/>
          <w:i/>
          <w:iCs/>
          <w:sz w:val="24"/>
          <w:szCs w:val="24"/>
        </w:rPr>
        <w:t>College Student Populations</w:t>
      </w:r>
      <w:r w:rsidRPr="000A1A42">
        <w:rPr>
          <w:rFonts w:ascii="Garamond" w:eastAsia="Times New Roman" w:hAnsi="Garamond" w:cs="Times New Roman"/>
          <w:sz w:val="24"/>
          <w:szCs w:val="24"/>
        </w:rPr>
        <w:t>. Discussant at the annual American Educational Research Association Conference, Orlando, FL, (Virtual).</w:t>
      </w:r>
    </w:p>
    <w:p w14:paraId="6EF6AB79" w14:textId="77777777" w:rsidR="000A1A42" w:rsidRDefault="000A1A42" w:rsidP="000A1A42">
      <w:pPr>
        <w:spacing w:after="0" w:line="240" w:lineRule="auto"/>
        <w:ind w:firstLine="720"/>
        <w:outlineLvl w:val="2"/>
        <w:rPr>
          <w:rFonts w:ascii="Garamond" w:eastAsia="Times New Roman" w:hAnsi="Garamond" w:cs="Times New Roman"/>
          <w:i/>
          <w:iCs/>
          <w:sz w:val="24"/>
          <w:szCs w:val="24"/>
        </w:rPr>
      </w:pPr>
      <w:r w:rsidRPr="000A1A42">
        <w:rPr>
          <w:rFonts w:ascii="Garamond" w:eastAsia="Times New Roman" w:hAnsi="Garamond" w:cs="Times New Roman"/>
          <w:b/>
          <w:bCs/>
          <w:sz w:val="24"/>
          <w:szCs w:val="24"/>
        </w:rPr>
        <w:t xml:space="preserve">Bodine Al-Sharif, M. A. (2021, April 9). </w:t>
      </w:r>
      <w:r w:rsidRPr="000A1A42">
        <w:rPr>
          <w:rFonts w:ascii="Garamond" w:eastAsia="Times New Roman" w:hAnsi="Garamond" w:cs="Times New Roman"/>
          <w:i/>
          <w:iCs/>
          <w:sz w:val="24"/>
          <w:szCs w:val="24"/>
        </w:rPr>
        <w:t xml:space="preserve">The Role of Spirituality Across Different Educational </w:t>
      </w:r>
    </w:p>
    <w:p w14:paraId="0F453E11" w14:textId="3B0CA3DA" w:rsidR="000A1A42" w:rsidRDefault="000A1A42" w:rsidP="000A1A42">
      <w:pPr>
        <w:spacing w:after="0" w:line="240" w:lineRule="auto"/>
        <w:ind w:left="1440"/>
        <w:outlineLvl w:val="2"/>
        <w:rPr>
          <w:rFonts w:ascii="Garamond" w:eastAsia="Times New Roman" w:hAnsi="Garamond" w:cs="Times New Roman"/>
          <w:b/>
          <w:bCs/>
          <w:sz w:val="24"/>
          <w:szCs w:val="24"/>
        </w:rPr>
      </w:pPr>
      <w:r w:rsidRPr="000A1A42">
        <w:rPr>
          <w:rFonts w:ascii="Garamond" w:eastAsia="Times New Roman" w:hAnsi="Garamond" w:cs="Times New Roman"/>
          <w:i/>
          <w:iCs/>
          <w:sz w:val="24"/>
          <w:szCs w:val="24"/>
        </w:rPr>
        <w:t>Settings</w:t>
      </w:r>
      <w:r w:rsidRPr="000A1A42">
        <w:rPr>
          <w:rFonts w:ascii="Garamond" w:eastAsia="Times New Roman" w:hAnsi="Garamond" w:cs="Times New Roman"/>
          <w:sz w:val="24"/>
          <w:szCs w:val="24"/>
        </w:rPr>
        <w:t>. Discussant at the annual American Educational Research Association Conference, Orlando, FL, (Virtual).</w:t>
      </w:r>
    </w:p>
    <w:p w14:paraId="6580222B" w14:textId="549C67C1" w:rsidR="00353E99" w:rsidRDefault="005D7AA5" w:rsidP="000A1A42">
      <w:pPr>
        <w:spacing w:after="0" w:line="240" w:lineRule="auto"/>
        <w:ind w:firstLine="720"/>
        <w:outlineLvl w:val="2"/>
        <w:rPr>
          <w:rFonts w:ascii="Garamond" w:eastAsia="Times New Roman" w:hAnsi="Garamond" w:cs="Times New Roman"/>
          <w:i/>
          <w:iCs/>
          <w:sz w:val="24"/>
          <w:szCs w:val="24"/>
        </w:rPr>
      </w:pPr>
      <w:r>
        <w:rPr>
          <w:rFonts w:ascii="Garamond" w:eastAsia="Times New Roman" w:hAnsi="Garamond" w:cs="Times New Roman"/>
          <w:b/>
          <w:bCs/>
          <w:sz w:val="24"/>
          <w:szCs w:val="24"/>
        </w:rPr>
        <w:t xml:space="preserve">Bodine Al-Sharif, M. A. </w:t>
      </w:r>
      <w:r w:rsidRPr="005D7AA5">
        <w:rPr>
          <w:rFonts w:ascii="Garamond" w:eastAsia="Times New Roman" w:hAnsi="Garamond" w:cs="Times New Roman"/>
          <w:sz w:val="24"/>
          <w:szCs w:val="24"/>
        </w:rPr>
        <w:t>(2020, November</w:t>
      </w:r>
      <w:r>
        <w:rPr>
          <w:rFonts w:ascii="Garamond" w:eastAsia="Times New Roman" w:hAnsi="Garamond" w:cs="Times New Roman"/>
          <w:sz w:val="24"/>
          <w:szCs w:val="24"/>
        </w:rPr>
        <w:t xml:space="preserve"> </w:t>
      </w:r>
      <w:r w:rsidR="00F336E6">
        <w:rPr>
          <w:rFonts w:ascii="Garamond" w:eastAsia="Times New Roman" w:hAnsi="Garamond" w:cs="Times New Roman"/>
          <w:sz w:val="24"/>
          <w:szCs w:val="24"/>
        </w:rPr>
        <w:t>9</w:t>
      </w:r>
      <w:r>
        <w:rPr>
          <w:rFonts w:ascii="Garamond" w:eastAsia="Times New Roman" w:hAnsi="Garamond" w:cs="Times New Roman"/>
          <w:sz w:val="24"/>
          <w:szCs w:val="24"/>
        </w:rPr>
        <w:t xml:space="preserve">). </w:t>
      </w:r>
      <w:r w:rsidRPr="005D7AA5">
        <w:rPr>
          <w:rFonts w:ascii="Garamond" w:eastAsia="Times New Roman" w:hAnsi="Garamond" w:cs="Times New Roman"/>
          <w:i/>
          <w:iCs/>
          <w:sz w:val="24"/>
          <w:szCs w:val="24"/>
        </w:rPr>
        <w:t xml:space="preserve">Understanding International Higher </w:t>
      </w:r>
    </w:p>
    <w:p w14:paraId="293D34A9" w14:textId="76257730" w:rsidR="005D7AA5" w:rsidRPr="005D7AA5" w:rsidRDefault="005D7AA5" w:rsidP="00353E99">
      <w:pPr>
        <w:spacing w:after="0" w:line="240" w:lineRule="auto"/>
        <w:ind w:left="1440"/>
        <w:outlineLvl w:val="2"/>
        <w:rPr>
          <w:rFonts w:ascii="Garamond" w:eastAsia="Times New Roman" w:hAnsi="Garamond" w:cs="Times New Roman"/>
          <w:b/>
          <w:bCs/>
          <w:sz w:val="24"/>
          <w:szCs w:val="24"/>
        </w:rPr>
      </w:pPr>
      <w:r w:rsidRPr="005D7AA5">
        <w:rPr>
          <w:rFonts w:ascii="Garamond" w:eastAsia="Times New Roman" w:hAnsi="Garamond" w:cs="Times New Roman"/>
          <w:i/>
          <w:iCs/>
          <w:sz w:val="24"/>
          <w:szCs w:val="24"/>
        </w:rPr>
        <w:t>Education through the Lens of Crisis</w:t>
      </w:r>
      <w:r>
        <w:rPr>
          <w:rFonts w:ascii="Garamond" w:eastAsia="Times New Roman" w:hAnsi="Garamond" w:cs="Times New Roman"/>
          <w:i/>
          <w:iCs/>
          <w:sz w:val="24"/>
          <w:szCs w:val="24"/>
        </w:rPr>
        <w:t xml:space="preserve">. </w:t>
      </w:r>
      <w:r>
        <w:rPr>
          <w:rFonts w:ascii="Garamond" w:eastAsia="Times New Roman" w:hAnsi="Garamond" w:cs="Times New Roman"/>
          <w:sz w:val="24"/>
          <w:szCs w:val="24"/>
        </w:rPr>
        <w:t>Discussant at the annual conference of the Association for the Study of Higher Education Conference, New Orleans, LA</w:t>
      </w:r>
      <w:r w:rsidR="00531507">
        <w:rPr>
          <w:rFonts w:ascii="Garamond" w:eastAsia="Times New Roman" w:hAnsi="Garamond" w:cs="Times New Roman"/>
          <w:sz w:val="24"/>
          <w:szCs w:val="24"/>
        </w:rPr>
        <w:t xml:space="preserve"> (Held virtually).</w:t>
      </w:r>
      <w:r>
        <w:rPr>
          <w:rFonts w:ascii="Garamond" w:eastAsia="Times New Roman" w:hAnsi="Garamond" w:cs="Times New Roman"/>
          <w:sz w:val="24"/>
          <w:szCs w:val="24"/>
        </w:rPr>
        <w:t xml:space="preserve"> </w:t>
      </w:r>
    </w:p>
    <w:p w14:paraId="5996A404" w14:textId="2C19EDB8" w:rsidR="00D8757A" w:rsidRDefault="00582685" w:rsidP="00BE590F">
      <w:pPr>
        <w:spacing w:after="0" w:line="240" w:lineRule="auto"/>
        <w:ind w:firstLine="720"/>
        <w:outlineLvl w:val="2"/>
        <w:rPr>
          <w:rFonts w:ascii="Garamond" w:eastAsia="Times New Roman" w:hAnsi="Garamond" w:cs="Times New Roman"/>
          <w:bCs/>
          <w:sz w:val="24"/>
          <w:szCs w:val="24"/>
        </w:rPr>
      </w:pPr>
      <w:r w:rsidRPr="00D8757A">
        <w:rPr>
          <w:rFonts w:ascii="Garamond" w:eastAsia="Times New Roman" w:hAnsi="Garamond" w:cs="Times New Roman"/>
          <w:b/>
          <w:bCs/>
          <w:sz w:val="24"/>
          <w:szCs w:val="24"/>
        </w:rPr>
        <w:t xml:space="preserve">Bodine Al-Sharif, M. A. </w:t>
      </w:r>
      <w:r w:rsidRPr="00D8757A">
        <w:rPr>
          <w:rFonts w:ascii="Garamond" w:eastAsia="Times New Roman" w:hAnsi="Garamond" w:cs="Times New Roman"/>
          <w:bCs/>
          <w:sz w:val="24"/>
          <w:szCs w:val="24"/>
        </w:rPr>
        <w:t xml:space="preserve">(2020, March 4). </w:t>
      </w:r>
      <w:r w:rsidRPr="00D8757A">
        <w:rPr>
          <w:rFonts w:ascii="Garamond" w:eastAsia="Times New Roman" w:hAnsi="Garamond" w:cs="Times New Roman"/>
          <w:bCs/>
          <w:i/>
          <w:sz w:val="24"/>
          <w:szCs w:val="24"/>
        </w:rPr>
        <w:t>International students sense of belonging</w:t>
      </w:r>
      <w:r w:rsidRPr="00D8757A">
        <w:rPr>
          <w:rFonts w:ascii="Garamond" w:eastAsia="Times New Roman" w:hAnsi="Garamond" w:cs="Times New Roman"/>
          <w:bCs/>
          <w:sz w:val="24"/>
          <w:szCs w:val="24"/>
        </w:rPr>
        <w:t xml:space="preserve">. Discussant at </w:t>
      </w:r>
    </w:p>
    <w:p w14:paraId="031F166F" w14:textId="77777777" w:rsidR="00582685" w:rsidRPr="00D8757A" w:rsidRDefault="00582685" w:rsidP="00D8757A">
      <w:pPr>
        <w:spacing w:after="0" w:line="240" w:lineRule="auto"/>
        <w:ind w:left="144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the annual conference of the </w:t>
      </w:r>
      <w:r w:rsidR="001C4AA7" w:rsidRPr="00D8757A">
        <w:rPr>
          <w:rFonts w:ascii="Garamond" w:eastAsia="Times New Roman" w:hAnsi="Garamond" w:cs="Times New Roman"/>
          <w:bCs/>
          <w:sz w:val="24"/>
          <w:szCs w:val="24"/>
        </w:rPr>
        <w:t>American College Personnel Association, Nashville, TN.</w:t>
      </w:r>
    </w:p>
    <w:p w14:paraId="5AAC3FCB" w14:textId="77777777" w:rsidR="00C90C81" w:rsidRPr="00D8757A" w:rsidRDefault="00C90C81" w:rsidP="00BE590F">
      <w:pPr>
        <w:spacing w:after="0" w:line="240" w:lineRule="auto"/>
        <w:ind w:firstLine="720"/>
        <w:outlineLvl w:val="2"/>
        <w:rPr>
          <w:rFonts w:ascii="Garamond" w:eastAsia="Times New Roman" w:hAnsi="Garamond" w:cs="Times New Roman"/>
          <w:bCs/>
          <w:i/>
          <w:iCs/>
          <w:sz w:val="24"/>
          <w:szCs w:val="24"/>
        </w:rPr>
      </w:pPr>
      <w:bookmarkStart w:id="15" w:name="_Hlk39574899"/>
      <w:r w:rsidRPr="00D8757A">
        <w:rPr>
          <w:rFonts w:ascii="Garamond" w:eastAsia="Times New Roman" w:hAnsi="Garamond" w:cs="Times New Roman"/>
          <w:b/>
          <w:bCs/>
          <w:sz w:val="24"/>
          <w:szCs w:val="24"/>
        </w:rPr>
        <w:t>Bodine Al-Sharif, M. A.</w:t>
      </w:r>
      <w:r w:rsidRPr="00D8757A">
        <w:rPr>
          <w:rFonts w:ascii="Garamond" w:eastAsia="Times New Roman" w:hAnsi="Garamond" w:cs="Times New Roman"/>
          <w:bCs/>
          <w:sz w:val="24"/>
          <w:szCs w:val="24"/>
        </w:rPr>
        <w:t xml:space="preserve"> (2018, November 14). </w:t>
      </w:r>
      <w:r w:rsidRPr="00D8757A">
        <w:rPr>
          <w:rFonts w:ascii="Garamond" w:eastAsia="Times New Roman" w:hAnsi="Garamond" w:cs="Times New Roman"/>
          <w:bCs/>
          <w:i/>
          <w:iCs/>
          <w:sz w:val="24"/>
          <w:szCs w:val="24"/>
        </w:rPr>
        <w:t xml:space="preserve">Higher </w:t>
      </w:r>
      <w:r w:rsidR="00582685" w:rsidRPr="00D8757A">
        <w:rPr>
          <w:rFonts w:ascii="Garamond" w:eastAsia="Times New Roman" w:hAnsi="Garamond" w:cs="Times New Roman"/>
          <w:bCs/>
          <w:i/>
          <w:iCs/>
          <w:sz w:val="24"/>
          <w:szCs w:val="24"/>
        </w:rPr>
        <w:t>e</w:t>
      </w:r>
      <w:r w:rsidRPr="00D8757A">
        <w:rPr>
          <w:rFonts w:ascii="Garamond" w:eastAsia="Times New Roman" w:hAnsi="Garamond" w:cs="Times New Roman"/>
          <w:bCs/>
          <w:i/>
          <w:iCs/>
          <w:sz w:val="24"/>
          <w:szCs w:val="24"/>
        </w:rPr>
        <w:t>ducation</w:t>
      </w:r>
      <w:r w:rsidR="00582685" w:rsidRPr="00D8757A">
        <w:rPr>
          <w:rFonts w:ascii="Garamond" w:eastAsia="Times New Roman" w:hAnsi="Garamond" w:cs="Times New Roman"/>
          <w:bCs/>
          <w:i/>
          <w:iCs/>
          <w:sz w:val="24"/>
          <w:szCs w:val="24"/>
        </w:rPr>
        <w:t>’s</w:t>
      </w:r>
      <w:r w:rsidRPr="00D8757A">
        <w:rPr>
          <w:rFonts w:ascii="Garamond" w:eastAsia="Times New Roman" w:hAnsi="Garamond" w:cs="Times New Roman"/>
          <w:bCs/>
          <w:i/>
          <w:iCs/>
          <w:sz w:val="24"/>
          <w:szCs w:val="24"/>
        </w:rPr>
        <w:t xml:space="preserve"> </w:t>
      </w:r>
      <w:r w:rsidR="00582685" w:rsidRPr="00D8757A">
        <w:rPr>
          <w:rFonts w:ascii="Garamond" w:eastAsia="Times New Roman" w:hAnsi="Garamond" w:cs="Times New Roman"/>
          <w:bCs/>
          <w:i/>
          <w:iCs/>
          <w:sz w:val="24"/>
          <w:szCs w:val="24"/>
        </w:rPr>
        <w:t>r</w:t>
      </w:r>
      <w:r w:rsidRPr="00D8757A">
        <w:rPr>
          <w:rFonts w:ascii="Garamond" w:eastAsia="Times New Roman" w:hAnsi="Garamond" w:cs="Times New Roman"/>
          <w:bCs/>
          <w:i/>
          <w:iCs/>
          <w:sz w:val="24"/>
          <w:szCs w:val="24"/>
        </w:rPr>
        <w:t xml:space="preserve">esponses to </w:t>
      </w:r>
      <w:r w:rsidR="00582685" w:rsidRPr="00D8757A">
        <w:rPr>
          <w:rFonts w:ascii="Garamond" w:eastAsia="Times New Roman" w:hAnsi="Garamond" w:cs="Times New Roman"/>
          <w:bCs/>
          <w:i/>
          <w:iCs/>
          <w:sz w:val="24"/>
          <w:szCs w:val="24"/>
        </w:rPr>
        <w:t>g</w:t>
      </w:r>
      <w:r w:rsidRPr="00D8757A">
        <w:rPr>
          <w:rFonts w:ascii="Garamond" w:eastAsia="Times New Roman" w:hAnsi="Garamond" w:cs="Times New Roman"/>
          <w:bCs/>
          <w:i/>
          <w:iCs/>
          <w:sz w:val="24"/>
          <w:szCs w:val="24"/>
        </w:rPr>
        <w:t xml:space="preserve">lobalization </w:t>
      </w:r>
    </w:p>
    <w:p w14:paraId="1D1833AE" w14:textId="77777777" w:rsidR="00C90C81" w:rsidRPr="00D8757A" w:rsidRDefault="00582685" w:rsidP="00BE590F">
      <w:pPr>
        <w:spacing w:after="0" w:line="240" w:lineRule="auto"/>
        <w:ind w:left="1440"/>
        <w:outlineLvl w:val="2"/>
        <w:rPr>
          <w:rFonts w:ascii="Garamond" w:eastAsia="Times New Roman" w:hAnsi="Garamond" w:cs="Times New Roman"/>
          <w:bCs/>
          <w:sz w:val="24"/>
          <w:szCs w:val="24"/>
        </w:rPr>
      </w:pPr>
      <w:r w:rsidRPr="00D8757A">
        <w:rPr>
          <w:rFonts w:ascii="Garamond" w:eastAsia="Times New Roman" w:hAnsi="Garamond" w:cs="Times New Roman"/>
          <w:bCs/>
          <w:i/>
          <w:iCs/>
          <w:sz w:val="24"/>
          <w:szCs w:val="24"/>
        </w:rPr>
        <w:t>t</w:t>
      </w:r>
      <w:r w:rsidR="00C90C81" w:rsidRPr="00D8757A">
        <w:rPr>
          <w:rFonts w:ascii="Garamond" w:eastAsia="Times New Roman" w:hAnsi="Garamond" w:cs="Times New Roman"/>
          <w:bCs/>
          <w:i/>
          <w:iCs/>
          <w:sz w:val="24"/>
          <w:szCs w:val="24"/>
        </w:rPr>
        <w:t xml:space="preserve">hrough </w:t>
      </w:r>
      <w:r w:rsidRPr="00D8757A">
        <w:rPr>
          <w:rFonts w:ascii="Garamond" w:eastAsia="Times New Roman" w:hAnsi="Garamond" w:cs="Times New Roman"/>
          <w:bCs/>
          <w:i/>
          <w:iCs/>
          <w:sz w:val="24"/>
          <w:szCs w:val="24"/>
        </w:rPr>
        <w:t>t</w:t>
      </w:r>
      <w:r w:rsidR="00C90C81" w:rsidRPr="00D8757A">
        <w:rPr>
          <w:rFonts w:ascii="Garamond" w:eastAsia="Times New Roman" w:hAnsi="Garamond" w:cs="Times New Roman"/>
          <w:bCs/>
          <w:i/>
          <w:iCs/>
          <w:sz w:val="24"/>
          <w:szCs w:val="24"/>
        </w:rPr>
        <w:t xml:space="preserve">eaching, </w:t>
      </w:r>
      <w:r w:rsidRPr="00D8757A">
        <w:rPr>
          <w:rFonts w:ascii="Garamond" w:eastAsia="Times New Roman" w:hAnsi="Garamond" w:cs="Times New Roman"/>
          <w:bCs/>
          <w:i/>
          <w:iCs/>
          <w:sz w:val="24"/>
          <w:szCs w:val="24"/>
        </w:rPr>
        <w:t>d</w:t>
      </w:r>
      <w:r w:rsidR="00C90C81" w:rsidRPr="00D8757A">
        <w:rPr>
          <w:rFonts w:ascii="Garamond" w:eastAsia="Times New Roman" w:hAnsi="Garamond" w:cs="Times New Roman"/>
          <w:bCs/>
          <w:i/>
          <w:iCs/>
          <w:sz w:val="24"/>
          <w:szCs w:val="24"/>
        </w:rPr>
        <w:t xml:space="preserve">evelopment, and </w:t>
      </w:r>
      <w:r w:rsidRPr="00D8757A">
        <w:rPr>
          <w:rFonts w:ascii="Garamond" w:eastAsia="Times New Roman" w:hAnsi="Garamond" w:cs="Times New Roman"/>
          <w:bCs/>
          <w:i/>
          <w:iCs/>
          <w:sz w:val="24"/>
          <w:szCs w:val="24"/>
        </w:rPr>
        <w:t>s</w:t>
      </w:r>
      <w:r w:rsidR="00C90C81" w:rsidRPr="00D8757A">
        <w:rPr>
          <w:rFonts w:ascii="Garamond" w:eastAsia="Times New Roman" w:hAnsi="Garamond" w:cs="Times New Roman"/>
          <w:bCs/>
          <w:i/>
          <w:iCs/>
          <w:sz w:val="24"/>
          <w:szCs w:val="24"/>
        </w:rPr>
        <w:t xml:space="preserve">tudent </w:t>
      </w:r>
      <w:r w:rsidRPr="00D8757A">
        <w:rPr>
          <w:rFonts w:ascii="Garamond" w:eastAsia="Times New Roman" w:hAnsi="Garamond" w:cs="Times New Roman"/>
          <w:bCs/>
          <w:i/>
          <w:iCs/>
          <w:sz w:val="24"/>
          <w:szCs w:val="24"/>
        </w:rPr>
        <w:t>e</w:t>
      </w:r>
      <w:r w:rsidR="00C90C81" w:rsidRPr="00D8757A">
        <w:rPr>
          <w:rFonts w:ascii="Garamond" w:eastAsia="Times New Roman" w:hAnsi="Garamond" w:cs="Times New Roman"/>
          <w:bCs/>
          <w:i/>
          <w:iCs/>
          <w:sz w:val="24"/>
          <w:szCs w:val="24"/>
        </w:rPr>
        <w:t xml:space="preserve">xperiences. </w:t>
      </w:r>
      <w:r w:rsidR="00C90C81" w:rsidRPr="00D8757A">
        <w:rPr>
          <w:rFonts w:ascii="Garamond" w:eastAsia="Times New Roman" w:hAnsi="Garamond" w:cs="Times New Roman"/>
          <w:bCs/>
          <w:sz w:val="24"/>
          <w:szCs w:val="24"/>
        </w:rPr>
        <w:t>Discussant at the annual conference of the</w:t>
      </w:r>
      <w:r w:rsidR="00C90C81" w:rsidRPr="00D8757A">
        <w:rPr>
          <w:rFonts w:ascii="Garamond" w:eastAsia="Times New Roman" w:hAnsi="Garamond" w:cs="Times New Roman"/>
          <w:bCs/>
          <w:i/>
          <w:iCs/>
          <w:sz w:val="24"/>
          <w:szCs w:val="24"/>
        </w:rPr>
        <w:t xml:space="preserve"> </w:t>
      </w:r>
      <w:r w:rsidR="00C90C81" w:rsidRPr="00D8757A">
        <w:rPr>
          <w:rFonts w:ascii="Garamond" w:eastAsia="Times New Roman" w:hAnsi="Garamond" w:cs="Times New Roman"/>
          <w:bCs/>
          <w:sz w:val="24"/>
          <w:szCs w:val="24"/>
        </w:rPr>
        <w:t xml:space="preserve">Association for the Study of Higher Education </w:t>
      </w:r>
      <w:r w:rsidR="00336F7B" w:rsidRPr="00D8757A">
        <w:rPr>
          <w:rFonts w:ascii="Garamond" w:eastAsia="Times New Roman" w:hAnsi="Garamond" w:cs="Times New Roman"/>
          <w:bCs/>
          <w:sz w:val="24"/>
          <w:szCs w:val="24"/>
        </w:rPr>
        <w:t>Conference</w:t>
      </w:r>
      <w:r w:rsidR="00C90C81" w:rsidRPr="00D8757A">
        <w:rPr>
          <w:rFonts w:ascii="Garamond" w:eastAsia="Times New Roman" w:hAnsi="Garamond" w:cs="Times New Roman"/>
          <w:bCs/>
          <w:sz w:val="24"/>
          <w:szCs w:val="24"/>
        </w:rPr>
        <w:t>, Tampa, F</w:t>
      </w:r>
      <w:r w:rsidR="001C4AA7" w:rsidRPr="00D8757A">
        <w:rPr>
          <w:rFonts w:ascii="Garamond" w:eastAsia="Times New Roman" w:hAnsi="Garamond" w:cs="Times New Roman"/>
          <w:bCs/>
          <w:sz w:val="24"/>
          <w:szCs w:val="24"/>
        </w:rPr>
        <w:t>L</w:t>
      </w:r>
      <w:r w:rsidR="00C90C81" w:rsidRPr="00D8757A">
        <w:rPr>
          <w:rFonts w:ascii="Garamond" w:eastAsia="Times New Roman" w:hAnsi="Garamond" w:cs="Times New Roman"/>
          <w:bCs/>
          <w:sz w:val="24"/>
          <w:szCs w:val="24"/>
        </w:rPr>
        <w:t xml:space="preserve">. </w:t>
      </w:r>
      <w:r w:rsidR="00886F53" w:rsidRPr="00D8757A">
        <w:rPr>
          <w:rFonts w:ascii="Garamond" w:eastAsia="Times New Roman" w:hAnsi="Garamond" w:cs="Times New Roman"/>
          <w:bCs/>
          <w:sz w:val="24"/>
          <w:szCs w:val="24"/>
        </w:rPr>
        <w:t xml:space="preserve">  </w:t>
      </w:r>
    </w:p>
    <w:bookmarkEnd w:id="15"/>
    <w:p w14:paraId="44835807" w14:textId="77777777" w:rsidR="00F47A1B" w:rsidRPr="00D8757A" w:rsidRDefault="00F47A1B" w:rsidP="00BE590F">
      <w:pPr>
        <w:spacing w:after="0" w:line="240" w:lineRule="auto"/>
        <w:rPr>
          <w:rFonts w:ascii="Garamond" w:eastAsia="Times New Roman" w:hAnsi="Garamond" w:cs="Times New Roman"/>
          <w:bCs/>
          <w:sz w:val="24"/>
          <w:szCs w:val="24"/>
        </w:rPr>
      </w:pPr>
    </w:p>
    <w:p w14:paraId="634E6B2D" w14:textId="4EE1FCEB" w:rsidR="000A1A42" w:rsidRDefault="000A1A42" w:rsidP="00BE590F">
      <w:pPr>
        <w:spacing w:after="0" w:line="240" w:lineRule="auto"/>
        <w:ind w:firstLine="360"/>
        <w:rPr>
          <w:rFonts w:ascii="Garamond" w:eastAsia="Times New Roman" w:hAnsi="Garamond" w:cs="Times New Roman"/>
          <w:b/>
          <w:bCs/>
          <w:i/>
          <w:iCs/>
          <w:sz w:val="24"/>
          <w:szCs w:val="24"/>
        </w:rPr>
      </w:pPr>
      <w:r>
        <w:rPr>
          <w:rFonts w:ascii="Garamond" w:eastAsia="Times New Roman" w:hAnsi="Garamond" w:cs="Times New Roman"/>
          <w:b/>
          <w:bCs/>
          <w:i/>
          <w:iCs/>
          <w:sz w:val="24"/>
          <w:szCs w:val="24"/>
        </w:rPr>
        <w:t>Chair</w:t>
      </w:r>
    </w:p>
    <w:p w14:paraId="41EDF332" w14:textId="77777777" w:rsidR="000A1A42" w:rsidRDefault="000A1A42" w:rsidP="000A1A42">
      <w:pPr>
        <w:spacing w:after="0" w:line="240" w:lineRule="auto"/>
        <w:ind w:firstLine="720"/>
        <w:rPr>
          <w:rFonts w:ascii="Garamond" w:eastAsia="Times New Roman" w:hAnsi="Garamond" w:cs="Times New Roman"/>
          <w:i/>
          <w:iCs/>
          <w:sz w:val="24"/>
          <w:szCs w:val="24"/>
        </w:rPr>
      </w:pPr>
      <w:r w:rsidRPr="000A1A42">
        <w:rPr>
          <w:rFonts w:ascii="Garamond" w:eastAsia="Times New Roman" w:hAnsi="Garamond" w:cs="Times New Roman"/>
          <w:b/>
          <w:bCs/>
          <w:sz w:val="24"/>
          <w:szCs w:val="24"/>
        </w:rPr>
        <w:t xml:space="preserve">Bodine Al-Sharif, M. A. </w:t>
      </w:r>
      <w:r w:rsidRPr="000A1A42">
        <w:rPr>
          <w:rFonts w:ascii="Garamond" w:eastAsia="Times New Roman" w:hAnsi="Garamond" w:cs="Times New Roman"/>
          <w:sz w:val="24"/>
          <w:szCs w:val="24"/>
        </w:rPr>
        <w:t>(2021, April 9).</w:t>
      </w:r>
      <w:r w:rsidRPr="000A1A42">
        <w:rPr>
          <w:rFonts w:ascii="Garamond" w:eastAsia="Times New Roman" w:hAnsi="Garamond" w:cs="Times New Roman"/>
          <w:i/>
          <w:iCs/>
          <w:sz w:val="24"/>
          <w:szCs w:val="24"/>
        </w:rPr>
        <w:t xml:space="preserve"> Religious Hostilities and Social Responsibility: Religious </w:t>
      </w:r>
    </w:p>
    <w:p w14:paraId="2958FDB3" w14:textId="53781C99" w:rsidR="000A1A42" w:rsidRPr="000A1A42" w:rsidRDefault="000A1A42" w:rsidP="000A1A42">
      <w:pPr>
        <w:spacing w:after="0" w:line="240" w:lineRule="auto"/>
        <w:ind w:left="1440"/>
        <w:rPr>
          <w:rFonts w:ascii="Garamond" w:eastAsia="Times New Roman" w:hAnsi="Garamond" w:cs="Times New Roman"/>
          <w:i/>
          <w:iCs/>
          <w:sz w:val="24"/>
          <w:szCs w:val="24"/>
        </w:rPr>
      </w:pPr>
      <w:r w:rsidRPr="000A1A42">
        <w:rPr>
          <w:rFonts w:ascii="Garamond" w:eastAsia="Times New Roman" w:hAnsi="Garamond" w:cs="Times New Roman"/>
          <w:i/>
          <w:iCs/>
          <w:sz w:val="24"/>
          <w:szCs w:val="24"/>
        </w:rPr>
        <w:t>Pluralism and Education. Chair at the annual American Educational Research Association Conference, Orlando, FL, (Virtual).</w:t>
      </w:r>
    </w:p>
    <w:p w14:paraId="4EB0A4ED" w14:textId="77777777" w:rsidR="000A1A42" w:rsidRDefault="000A1A42" w:rsidP="00BE590F">
      <w:pPr>
        <w:spacing w:after="0" w:line="240" w:lineRule="auto"/>
        <w:ind w:firstLine="360"/>
        <w:rPr>
          <w:rFonts w:ascii="Garamond" w:eastAsia="Times New Roman" w:hAnsi="Garamond" w:cs="Times New Roman"/>
          <w:b/>
          <w:bCs/>
          <w:i/>
          <w:iCs/>
          <w:sz w:val="24"/>
          <w:szCs w:val="24"/>
        </w:rPr>
      </w:pPr>
    </w:p>
    <w:p w14:paraId="7DD4D8C2" w14:textId="081D3387" w:rsidR="006C1EAA" w:rsidRPr="001210E6" w:rsidRDefault="00F47A1B" w:rsidP="00BE590F">
      <w:pPr>
        <w:spacing w:after="0" w:line="240" w:lineRule="auto"/>
        <w:ind w:firstLine="360"/>
        <w:rPr>
          <w:rFonts w:ascii="Garamond" w:eastAsia="Times New Roman" w:hAnsi="Garamond" w:cs="Times New Roman"/>
          <w:b/>
          <w:bCs/>
          <w:i/>
          <w:iCs/>
          <w:sz w:val="24"/>
          <w:szCs w:val="24"/>
        </w:rPr>
      </w:pPr>
      <w:r w:rsidRPr="001210E6">
        <w:rPr>
          <w:rFonts w:ascii="Garamond" w:eastAsia="Times New Roman" w:hAnsi="Garamond" w:cs="Times New Roman"/>
          <w:b/>
          <w:bCs/>
          <w:i/>
          <w:iCs/>
          <w:sz w:val="24"/>
          <w:szCs w:val="24"/>
        </w:rPr>
        <w:t>Invited Forums</w:t>
      </w:r>
    </w:p>
    <w:p w14:paraId="5FEFDE6E" w14:textId="3656DF53" w:rsidR="00B0413B" w:rsidRDefault="00B0413B" w:rsidP="0061285C">
      <w:pPr>
        <w:spacing w:after="0" w:line="240" w:lineRule="auto"/>
        <w:ind w:left="720"/>
        <w:rPr>
          <w:rFonts w:ascii="Garamond" w:eastAsia="Times New Roman" w:hAnsi="Garamond" w:cs="Times New Roman"/>
          <w:i/>
          <w:sz w:val="24"/>
          <w:szCs w:val="24"/>
        </w:rPr>
      </w:pPr>
      <w:bookmarkStart w:id="16" w:name="_Hlk67186422"/>
      <w:r>
        <w:rPr>
          <w:rFonts w:ascii="Garamond" w:eastAsia="Times New Roman" w:hAnsi="Garamond" w:cs="Times New Roman"/>
          <w:b/>
          <w:sz w:val="24"/>
          <w:szCs w:val="24"/>
        </w:rPr>
        <w:t xml:space="preserve">Bodine Al-Sharif, M. A. </w:t>
      </w:r>
      <w:r>
        <w:rPr>
          <w:rFonts w:ascii="Garamond" w:eastAsia="Times New Roman" w:hAnsi="Garamond" w:cs="Times New Roman"/>
          <w:sz w:val="24"/>
          <w:szCs w:val="24"/>
        </w:rPr>
        <w:t xml:space="preserve">(2020, November 5). </w:t>
      </w:r>
      <w:r w:rsidRPr="00B0413B">
        <w:rPr>
          <w:rFonts w:ascii="Garamond" w:eastAsia="Times New Roman" w:hAnsi="Garamond" w:cs="Times New Roman"/>
          <w:i/>
          <w:sz w:val="24"/>
          <w:szCs w:val="24"/>
        </w:rPr>
        <w:t xml:space="preserve">Supporting Students in </w:t>
      </w:r>
      <w:r>
        <w:rPr>
          <w:rFonts w:ascii="Garamond" w:eastAsia="Times New Roman" w:hAnsi="Garamond" w:cs="Times New Roman"/>
          <w:i/>
          <w:sz w:val="24"/>
          <w:szCs w:val="24"/>
        </w:rPr>
        <w:t>a M</w:t>
      </w:r>
      <w:r w:rsidRPr="00B0413B">
        <w:rPr>
          <w:rFonts w:ascii="Garamond" w:eastAsia="Times New Roman" w:hAnsi="Garamond" w:cs="Times New Roman"/>
          <w:i/>
          <w:sz w:val="24"/>
          <w:szCs w:val="24"/>
        </w:rPr>
        <w:t xml:space="preserve">oment of </w:t>
      </w:r>
      <w:r>
        <w:rPr>
          <w:rFonts w:ascii="Garamond" w:eastAsia="Times New Roman" w:hAnsi="Garamond" w:cs="Times New Roman"/>
          <w:i/>
          <w:sz w:val="24"/>
          <w:szCs w:val="24"/>
        </w:rPr>
        <w:t>C</w:t>
      </w:r>
      <w:r w:rsidRPr="00B0413B">
        <w:rPr>
          <w:rFonts w:ascii="Garamond" w:eastAsia="Times New Roman" w:hAnsi="Garamond" w:cs="Times New Roman"/>
          <w:i/>
          <w:sz w:val="24"/>
          <w:szCs w:val="24"/>
        </w:rPr>
        <w:t xml:space="preserve">ivil and </w:t>
      </w:r>
    </w:p>
    <w:p w14:paraId="02968FF7" w14:textId="77777777" w:rsidR="00AC2A66" w:rsidRDefault="00B0413B" w:rsidP="00B0413B">
      <w:pPr>
        <w:spacing w:after="0" w:line="240" w:lineRule="auto"/>
        <w:ind w:left="720" w:firstLine="720"/>
        <w:rPr>
          <w:rFonts w:ascii="Garamond" w:eastAsia="Times New Roman" w:hAnsi="Garamond" w:cs="Times New Roman"/>
          <w:sz w:val="24"/>
          <w:szCs w:val="24"/>
        </w:rPr>
      </w:pPr>
      <w:r>
        <w:rPr>
          <w:rFonts w:ascii="Garamond" w:eastAsia="Times New Roman" w:hAnsi="Garamond" w:cs="Times New Roman"/>
          <w:i/>
          <w:sz w:val="24"/>
          <w:szCs w:val="24"/>
        </w:rPr>
        <w:t>P</w:t>
      </w:r>
      <w:r w:rsidRPr="00B0413B">
        <w:rPr>
          <w:rFonts w:ascii="Garamond" w:eastAsia="Times New Roman" w:hAnsi="Garamond" w:cs="Times New Roman"/>
          <w:i/>
          <w:sz w:val="24"/>
          <w:szCs w:val="24"/>
        </w:rPr>
        <w:t xml:space="preserve">olitical </w:t>
      </w:r>
      <w:r>
        <w:rPr>
          <w:rFonts w:ascii="Garamond" w:eastAsia="Times New Roman" w:hAnsi="Garamond" w:cs="Times New Roman"/>
          <w:i/>
          <w:sz w:val="24"/>
          <w:szCs w:val="24"/>
        </w:rPr>
        <w:t>U</w:t>
      </w:r>
      <w:r w:rsidRPr="00B0413B">
        <w:rPr>
          <w:rFonts w:ascii="Garamond" w:eastAsia="Times New Roman" w:hAnsi="Garamond" w:cs="Times New Roman"/>
          <w:i/>
          <w:sz w:val="24"/>
          <w:szCs w:val="24"/>
        </w:rPr>
        <w:t>nrest</w:t>
      </w:r>
      <w:r>
        <w:rPr>
          <w:rFonts w:ascii="Garamond" w:eastAsia="Times New Roman" w:hAnsi="Garamond" w:cs="Times New Roman"/>
          <w:i/>
          <w:sz w:val="24"/>
          <w:szCs w:val="24"/>
        </w:rPr>
        <w:t>.</w:t>
      </w:r>
      <w:r>
        <w:rPr>
          <w:rFonts w:ascii="Garamond" w:eastAsia="Times New Roman" w:hAnsi="Garamond" w:cs="Times New Roman"/>
          <w:sz w:val="24"/>
          <w:szCs w:val="24"/>
        </w:rPr>
        <w:t xml:space="preserve"> </w:t>
      </w:r>
      <w:r w:rsidR="00AC2A66">
        <w:rPr>
          <w:rFonts w:ascii="Garamond" w:eastAsia="Times New Roman" w:hAnsi="Garamond" w:cs="Times New Roman"/>
          <w:sz w:val="24"/>
          <w:szCs w:val="24"/>
        </w:rPr>
        <w:t>Panelist for a discussion p</w:t>
      </w:r>
      <w:r>
        <w:rPr>
          <w:rFonts w:ascii="Garamond" w:eastAsia="Times New Roman" w:hAnsi="Garamond" w:cs="Times New Roman"/>
          <w:sz w:val="24"/>
          <w:szCs w:val="24"/>
        </w:rPr>
        <w:t>resented by Gear</w:t>
      </w:r>
      <w:r w:rsidR="00AC2A66">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Up Alabama for </w:t>
      </w:r>
    </w:p>
    <w:p w14:paraId="329D8117" w14:textId="362D4AAD" w:rsidR="00B0413B" w:rsidRPr="00B0413B" w:rsidRDefault="00B0413B" w:rsidP="00AC2A66">
      <w:pPr>
        <w:spacing w:after="0" w:line="240" w:lineRule="auto"/>
        <w:ind w:left="1440"/>
        <w:rPr>
          <w:rFonts w:ascii="Garamond" w:eastAsia="Times New Roman" w:hAnsi="Garamond" w:cs="Times New Roman"/>
          <w:sz w:val="24"/>
          <w:szCs w:val="24"/>
        </w:rPr>
      </w:pPr>
      <w:r>
        <w:rPr>
          <w:rFonts w:ascii="Garamond" w:eastAsia="Times New Roman" w:hAnsi="Garamond" w:cs="Times New Roman"/>
          <w:sz w:val="24"/>
          <w:szCs w:val="24"/>
        </w:rPr>
        <w:t>Instagram Live.</w:t>
      </w:r>
    </w:p>
    <w:p w14:paraId="465A3A5C" w14:textId="4506D81C" w:rsidR="0099319B" w:rsidRDefault="0099319B" w:rsidP="0061285C">
      <w:pPr>
        <w:spacing w:after="0" w:line="240" w:lineRule="auto"/>
        <w:ind w:left="720"/>
        <w:rPr>
          <w:rFonts w:ascii="Garamond" w:hAnsi="Garamond"/>
          <w:i/>
          <w:iCs/>
          <w:color w:val="000000"/>
          <w:sz w:val="24"/>
          <w:szCs w:val="24"/>
        </w:rPr>
      </w:pPr>
      <w:r>
        <w:rPr>
          <w:rFonts w:ascii="Garamond" w:eastAsia="Times New Roman" w:hAnsi="Garamond" w:cs="Times New Roman"/>
          <w:b/>
          <w:sz w:val="24"/>
          <w:szCs w:val="24"/>
        </w:rPr>
        <w:t>Bodine Al-Sharif, M. A</w:t>
      </w:r>
      <w:r w:rsidRPr="0099319B">
        <w:rPr>
          <w:rFonts w:ascii="Garamond" w:eastAsia="Times New Roman" w:hAnsi="Garamond" w:cs="Times New Roman"/>
          <w:bCs/>
          <w:sz w:val="24"/>
          <w:szCs w:val="24"/>
        </w:rPr>
        <w:t>. (2020, October 13).</w:t>
      </w:r>
      <w:r>
        <w:rPr>
          <w:rFonts w:ascii="Garamond" w:eastAsia="Times New Roman" w:hAnsi="Garamond" w:cs="Times New Roman"/>
          <w:bCs/>
          <w:sz w:val="24"/>
          <w:szCs w:val="24"/>
        </w:rPr>
        <w:t xml:space="preserve"> </w:t>
      </w:r>
      <w:r w:rsidRPr="0099319B">
        <w:rPr>
          <w:rFonts w:ascii="Garamond" w:hAnsi="Garamond"/>
          <w:i/>
          <w:iCs/>
          <w:color w:val="000000"/>
          <w:sz w:val="24"/>
          <w:szCs w:val="24"/>
        </w:rPr>
        <w:t>Sense of Community and Maintaining Personal Well-</w:t>
      </w:r>
    </w:p>
    <w:p w14:paraId="194C2E98" w14:textId="5D572A3B" w:rsidR="0099319B" w:rsidRPr="0099319B" w:rsidRDefault="0099319B" w:rsidP="0099319B">
      <w:pPr>
        <w:spacing w:after="0" w:line="240" w:lineRule="auto"/>
        <w:ind w:left="1440"/>
        <w:rPr>
          <w:rFonts w:ascii="Garamond" w:eastAsia="Times New Roman" w:hAnsi="Garamond" w:cs="Times New Roman"/>
          <w:sz w:val="24"/>
          <w:szCs w:val="24"/>
        </w:rPr>
      </w:pPr>
      <w:r w:rsidRPr="0099319B">
        <w:rPr>
          <w:rFonts w:ascii="Garamond" w:hAnsi="Garamond"/>
          <w:i/>
          <w:iCs/>
          <w:color w:val="000000"/>
          <w:sz w:val="24"/>
          <w:szCs w:val="24"/>
        </w:rPr>
        <w:t>being</w:t>
      </w:r>
      <w:r>
        <w:rPr>
          <w:rFonts w:ascii="Garamond" w:hAnsi="Garamond"/>
          <w:i/>
          <w:iCs/>
          <w:color w:val="000000"/>
          <w:sz w:val="24"/>
          <w:szCs w:val="24"/>
        </w:rPr>
        <w:t>.</w:t>
      </w:r>
      <w:r>
        <w:rPr>
          <w:rFonts w:ascii="Garamond" w:hAnsi="Garamond"/>
          <w:color w:val="000000"/>
          <w:sz w:val="24"/>
          <w:szCs w:val="24"/>
        </w:rPr>
        <w:t xml:space="preserve"> Panelist for a discussion at the International Scholars Workshop presented by the Council of International Higher Education (CIEHE) </w:t>
      </w:r>
      <w:r w:rsidR="00065553">
        <w:rPr>
          <w:rFonts w:ascii="Garamond" w:hAnsi="Garamond"/>
          <w:color w:val="000000"/>
          <w:sz w:val="24"/>
          <w:szCs w:val="24"/>
        </w:rPr>
        <w:t>for ASHE</w:t>
      </w:r>
      <w:r>
        <w:rPr>
          <w:rFonts w:ascii="Garamond" w:hAnsi="Garamond"/>
          <w:color w:val="000000"/>
          <w:sz w:val="24"/>
          <w:szCs w:val="24"/>
        </w:rPr>
        <w:t>.</w:t>
      </w:r>
    </w:p>
    <w:p w14:paraId="27D2087C" w14:textId="5F96050A" w:rsidR="0061285C" w:rsidRDefault="0061285C" w:rsidP="0061285C">
      <w:pPr>
        <w:spacing w:after="0" w:line="240" w:lineRule="auto"/>
        <w:ind w:left="720"/>
        <w:rPr>
          <w:rFonts w:ascii="Garamond" w:eastAsia="Times New Roman" w:hAnsi="Garamond" w:cs="Times New Roman"/>
          <w:bCs/>
          <w:i/>
          <w:iCs/>
          <w:sz w:val="24"/>
          <w:szCs w:val="24"/>
        </w:rPr>
      </w:pPr>
      <w:r w:rsidRPr="0061285C">
        <w:rPr>
          <w:rFonts w:ascii="Garamond" w:eastAsia="Times New Roman" w:hAnsi="Garamond" w:cs="Times New Roman"/>
          <w:b/>
          <w:sz w:val="24"/>
          <w:szCs w:val="24"/>
        </w:rPr>
        <w:t>Bodine Al-Sharif, M. A.</w:t>
      </w:r>
      <w:r>
        <w:rPr>
          <w:rFonts w:ascii="Garamond" w:eastAsia="Times New Roman" w:hAnsi="Garamond" w:cs="Times New Roman"/>
          <w:bCs/>
          <w:sz w:val="24"/>
          <w:szCs w:val="24"/>
        </w:rPr>
        <w:t xml:space="preserve"> (2020, July 21). </w:t>
      </w:r>
      <w:r w:rsidRPr="0061285C">
        <w:rPr>
          <w:rFonts w:ascii="Garamond" w:eastAsia="Times New Roman" w:hAnsi="Garamond" w:cs="Times New Roman"/>
          <w:bCs/>
          <w:i/>
          <w:iCs/>
          <w:sz w:val="24"/>
          <w:szCs w:val="24"/>
        </w:rPr>
        <w:t xml:space="preserve">Equity on Campus: Preparing to return to institutions </w:t>
      </w:r>
    </w:p>
    <w:p w14:paraId="59115A7F" w14:textId="77777777" w:rsidR="0061285C" w:rsidRDefault="0061285C" w:rsidP="0061285C">
      <w:pPr>
        <w:spacing w:after="0" w:line="240" w:lineRule="auto"/>
        <w:ind w:left="720" w:firstLine="720"/>
        <w:rPr>
          <w:rFonts w:ascii="Garamond" w:eastAsia="Times New Roman" w:hAnsi="Garamond" w:cs="Times New Roman"/>
          <w:bCs/>
          <w:sz w:val="24"/>
          <w:szCs w:val="24"/>
        </w:rPr>
      </w:pPr>
      <w:r w:rsidRPr="0061285C">
        <w:rPr>
          <w:rFonts w:ascii="Garamond" w:eastAsia="Times New Roman" w:hAnsi="Garamond" w:cs="Times New Roman"/>
          <w:bCs/>
          <w:i/>
          <w:iCs/>
          <w:sz w:val="24"/>
          <w:szCs w:val="24"/>
        </w:rPr>
        <w:t>made more inclusive of students’ diverse religious, secular, and spiritual identities</w:t>
      </w:r>
      <w:r>
        <w:rPr>
          <w:rFonts w:ascii="Garamond" w:eastAsia="Times New Roman" w:hAnsi="Garamond" w:cs="Times New Roman"/>
          <w:bCs/>
          <w:sz w:val="24"/>
          <w:szCs w:val="24"/>
        </w:rPr>
        <w:t xml:space="preserve">. Panelist for a </w:t>
      </w:r>
    </w:p>
    <w:p w14:paraId="127EC41B" w14:textId="11F1F58C" w:rsidR="0061285C" w:rsidRPr="00D8757A" w:rsidRDefault="0061285C" w:rsidP="0061285C">
      <w:pPr>
        <w:spacing w:after="0" w:line="240" w:lineRule="auto"/>
        <w:ind w:left="1440"/>
        <w:rPr>
          <w:rFonts w:ascii="Garamond" w:eastAsia="Times New Roman" w:hAnsi="Garamond" w:cs="Times New Roman"/>
          <w:bCs/>
          <w:sz w:val="24"/>
          <w:szCs w:val="24"/>
        </w:rPr>
      </w:pPr>
      <w:r>
        <w:rPr>
          <w:rFonts w:ascii="Garamond" w:eastAsia="Times New Roman" w:hAnsi="Garamond" w:cs="Times New Roman"/>
          <w:bCs/>
          <w:sz w:val="24"/>
          <w:szCs w:val="24"/>
        </w:rPr>
        <w:t xml:space="preserve">discussion on current practices and policies for return to campus amidst COVID-19 for students </w:t>
      </w:r>
      <w:r w:rsidRPr="0061285C">
        <w:rPr>
          <w:rFonts w:ascii="Garamond" w:eastAsia="Times New Roman" w:hAnsi="Garamond" w:cs="Times New Roman"/>
          <w:bCs/>
          <w:sz w:val="24"/>
          <w:szCs w:val="24"/>
        </w:rPr>
        <w:t xml:space="preserve">with diverse religious, secular, and spiritual identities </w:t>
      </w:r>
      <w:r>
        <w:rPr>
          <w:rFonts w:ascii="Garamond" w:eastAsia="Times New Roman" w:hAnsi="Garamond" w:cs="Times New Roman"/>
          <w:bCs/>
          <w:sz w:val="24"/>
          <w:szCs w:val="24"/>
        </w:rPr>
        <w:t xml:space="preserve">and how to make </w:t>
      </w:r>
      <w:r>
        <w:rPr>
          <w:rFonts w:ascii="Garamond" w:eastAsia="Times New Roman" w:hAnsi="Garamond" w:cs="Times New Roman"/>
          <w:bCs/>
          <w:sz w:val="24"/>
          <w:szCs w:val="24"/>
        </w:rPr>
        <w:lastRenderedPageBreak/>
        <w:t>newly reopened campuses more equitable and inclusive spaces for ACPA and Convergence, online.</w:t>
      </w:r>
    </w:p>
    <w:p w14:paraId="698C90F8" w14:textId="33EFE910" w:rsidR="00FC4F40" w:rsidRDefault="00FC4F40" w:rsidP="00BE590F">
      <w:pPr>
        <w:spacing w:after="0" w:line="240" w:lineRule="auto"/>
        <w:ind w:left="720"/>
        <w:rPr>
          <w:rFonts w:ascii="Garamond" w:eastAsia="Times New Roman" w:hAnsi="Garamond" w:cs="Times New Roman"/>
          <w:sz w:val="24"/>
          <w:szCs w:val="24"/>
        </w:rPr>
      </w:pPr>
      <w:r>
        <w:rPr>
          <w:rFonts w:ascii="Garamond" w:eastAsia="Times New Roman" w:hAnsi="Garamond" w:cs="Times New Roman"/>
          <w:b/>
          <w:bCs/>
          <w:sz w:val="24"/>
          <w:szCs w:val="24"/>
        </w:rPr>
        <w:t xml:space="preserve">Bodine Al-Sharif, M. A. </w:t>
      </w:r>
      <w:r w:rsidR="00AE0FBB" w:rsidRPr="00FC4F40">
        <w:rPr>
          <w:rFonts w:ascii="Garamond" w:eastAsia="Times New Roman" w:hAnsi="Garamond" w:cs="Times New Roman"/>
          <w:sz w:val="24"/>
          <w:szCs w:val="24"/>
        </w:rPr>
        <w:t>(June</w:t>
      </w:r>
      <w:r w:rsidRPr="00FC4F40">
        <w:rPr>
          <w:rFonts w:ascii="Garamond" w:eastAsia="Times New Roman" w:hAnsi="Garamond" w:cs="Times New Roman"/>
          <w:sz w:val="24"/>
          <w:szCs w:val="24"/>
        </w:rPr>
        <w:t xml:space="preserve"> 16, 2020)</w:t>
      </w:r>
      <w:r>
        <w:rPr>
          <w:rFonts w:ascii="Garamond" w:eastAsia="Times New Roman" w:hAnsi="Garamond" w:cs="Times New Roman"/>
          <w:sz w:val="24"/>
          <w:szCs w:val="24"/>
        </w:rPr>
        <w:t xml:space="preserve">. </w:t>
      </w:r>
      <w:r w:rsidRPr="00FC4F40">
        <w:rPr>
          <w:rFonts w:ascii="Garamond" w:eastAsia="Times New Roman" w:hAnsi="Garamond" w:cs="Times New Roman"/>
          <w:i/>
          <w:iCs/>
          <w:sz w:val="24"/>
          <w:szCs w:val="24"/>
        </w:rPr>
        <w:t>Race and Equity in Higher Education: It Matters!</w:t>
      </w:r>
      <w:r>
        <w:rPr>
          <w:rFonts w:ascii="Garamond" w:eastAsia="Times New Roman" w:hAnsi="Garamond" w:cs="Times New Roman"/>
          <w:sz w:val="24"/>
          <w:szCs w:val="24"/>
        </w:rPr>
        <w:t xml:space="preserve"> </w:t>
      </w:r>
    </w:p>
    <w:p w14:paraId="50A27C18" w14:textId="56565179" w:rsidR="00FC4F40" w:rsidRDefault="00FC4F40" w:rsidP="00FC4F40">
      <w:pPr>
        <w:spacing w:after="0" w:line="240" w:lineRule="auto"/>
        <w:ind w:left="1440"/>
        <w:rPr>
          <w:rFonts w:ascii="Garamond" w:eastAsia="Times New Roman" w:hAnsi="Garamond" w:cs="Times New Roman"/>
          <w:b/>
          <w:bCs/>
          <w:sz w:val="24"/>
          <w:szCs w:val="24"/>
        </w:rPr>
      </w:pPr>
      <w:r>
        <w:rPr>
          <w:rFonts w:ascii="Garamond" w:eastAsia="Times New Roman" w:hAnsi="Garamond" w:cs="Times New Roman"/>
          <w:sz w:val="24"/>
          <w:szCs w:val="24"/>
        </w:rPr>
        <w:t xml:space="preserve">Panelist for a discussion </w:t>
      </w:r>
      <w:r w:rsidR="00AE0FBB">
        <w:rPr>
          <w:rFonts w:ascii="Garamond" w:eastAsia="Times New Roman" w:hAnsi="Garamond" w:cs="Times New Roman"/>
          <w:sz w:val="24"/>
          <w:szCs w:val="24"/>
        </w:rPr>
        <w:t>on current</w:t>
      </w:r>
      <w:r>
        <w:rPr>
          <w:rFonts w:ascii="Garamond" w:eastAsia="Times New Roman" w:hAnsi="Garamond" w:cs="Times New Roman"/>
          <w:sz w:val="24"/>
          <w:szCs w:val="24"/>
        </w:rPr>
        <w:t xml:space="preserve"> issues related to race and equity in higher education in the backdrop of current racial unrest in the United States for the Alabama Association of Collegiate Registrars and Admissions Officers, Birmingham, Alabama.</w:t>
      </w:r>
    </w:p>
    <w:p w14:paraId="047F842E" w14:textId="77777777" w:rsidR="00FC4F40" w:rsidRDefault="00F47A1B" w:rsidP="00FC4F40">
      <w:pPr>
        <w:spacing w:after="0" w:line="240" w:lineRule="auto"/>
        <w:ind w:left="720"/>
        <w:rPr>
          <w:rFonts w:ascii="Garamond" w:eastAsia="Times New Roman" w:hAnsi="Garamond" w:cs="Times New Roman"/>
          <w:bCs/>
          <w:sz w:val="24"/>
          <w:szCs w:val="24"/>
        </w:rPr>
      </w:pPr>
      <w:bookmarkStart w:id="17" w:name="_Hlk67186573"/>
      <w:bookmarkEnd w:id="16"/>
      <w:r w:rsidRPr="00D8757A">
        <w:rPr>
          <w:rFonts w:ascii="Garamond" w:eastAsia="Times New Roman" w:hAnsi="Garamond" w:cs="Times New Roman"/>
          <w:b/>
          <w:bCs/>
          <w:sz w:val="24"/>
          <w:szCs w:val="24"/>
        </w:rPr>
        <w:t>Bodine Al-Sharif, M. A.</w:t>
      </w:r>
      <w:r w:rsidR="006C1EAA" w:rsidRPr="00D8757A">
        <w:rPr>
          <w:rFonts w:ascii="Garamond" w:eastAsia="Times New Roman" w:hAnsi="Garamond" w:cs="Times New Roman"/>
          <w:bCs/>
          <w:sz w:val="24"/>
          <w:szCs w:val="24"/>
        </w:rPr>
        <w:t xml:space="preserve"> (October 4, 2017). </w:t>
      </w:r>
      <w:r w:rsidRPr="00D8757A">
        <w:rPr>
          <w:rFonts w:ascii="Garamond" w:eastAsia="Times New Roman" w:hAnsi="Garamond" w:cs="Times New Roman"/>
          <w:bCs/>
          <w:i/>
          <w:sz w:val="24"/>
          <w:szCs w:val="24"/>
        </w:rPr>
        <w:t>DACA Students and the Challenges</w:t>
      </w:r>
      <w:r w:rsidRPr="00D8757A">
        <w:rPr>
          <w:rFonts w:ascii="Garamond" w:eastAsia="Times New Roman" w:hAnsi="Garamond" w:cs="Times New Roman"/>
          <w:bCs/>
          <w:sz w:val="24"/>
          <w:szCs w:val="24"/>
        </w:rPr>
        <w:t>. P</w:t>
      </w:r>
      <w:r w:rsidR="006C1EAA" w:rsidRPr="00D8757A">
        <w:rPr>
          <w:rFonts w:ascii="Garamond" w:eastAsia="Times New Roman" w:hAnsi="Garamond" w:cs="Times New Roman"/>
          <w:bCs/>
          <w:sz w:val="24"/>
          <w:szCs w:val="24"/>
        </w:rPr>
        <w:t>anelist</w:t>
      </w:r>
      <w:r w:rsidRPr="00D8757A">
        <w:rPr>
          <w:rFonts w:ascii="Garamond" w:eastAsia="Times New Roman" w:hAnsi="Garamond" w:cs="Times New Roman"/>
          <w:bCs/>
          <w:sz w:val="24"/>
          <w:szCs w:val="24"/>
        </w:rPr>
        <w:t xml:space="preserve"> </w:t>
      </w:r>
      <w:r w:rsidR="00FC4F40">
        <w:rPr>
          <w:rFonts w:ascii="Garamond" w:eastAsia="Times New Roman" w:hAnsi="Garamond" w:cs="Times New Roman"/>
          <w:bCs/>
          <w:sz w:val="24"/>
          <w:szCs w:val="24"/>
        </w:rPr>
        <w:t xml:space="preserve">for a </w:t>
      </w:r>
    </w:p>
    <w:p w14:paraId="2AFE9BEC" w14:textId="77777777" w:rsidR="006C1EAA" w:rsidRPr="00D8757A" w:rsidRDefault="00FC4F40" w:rsidP="00FC4F40">
      <w:pPr>
        <w:spacing w:after="0" w:line="240" w:lineRule="auto"/>
        <w:ind w:left="1440"/>
        <w:rPr>
          <w:rFonts w:ascii="Garamond" w:eastAsia="Times New Roman" w:hAnsi="Garamond" w:cs="Times New Roman"/>
          <w:b/>
          <w:bCs/>
          <w:sz w:val="24"/>
          <w:szCs w:val="24"/>
        </w:rPr>
      </w:pPr>
      <w:r>
        <w:rPr>
          <w:rFonts w:ascii="Garamond" w:eastAsia="Times New Roman" w:hAnsi="Garamond" w:cs="Times New Roman"/>
          <w:bCs/>
          <w:sz w:val="24"/>
          <w:szCs w:val="24"/>
        </w:rPr>
        <w:t xml:space="preserve">discussion on </w:t>
      </w:r>
      <w:r w:rsidR="006C1EAA" w:rsidRPr="00D8757A">
        <w:rPr>
          <w:rFonts w:ascii="Garamond" w:eastAsia="Times New Roman" w:hAnsi="Garamond" w:cs="Times New Roman"/>
          <w:bCs/>
          <w:sz w:val="24"/>
          <w:szCs w:val="24"/>
        </w:rPr>
        <w:t>current issues surrounding DACA studen</w:t>
      </w:r>
      <w:r w:rsidR="00DD56E3" w:rsidRPr="00D8757A">
        <w:rPr>
          <w:rFonts w:ascii="Garamond" w:eastAsia="Times New Roman" w:hAnsi="Garamond" w:cs="Times New Roman"/>
          <w:bCs/>
          <w:sz w:val="24"/>
          <w:szCs w:val="24"/>
        </w:rPr>
        <w:t xml:space="preserve">ts, politics, and changing laws at Oklahoma City Community College, Oklahoma City, </w:t>
      </w:r>
      <w:r>
        <w:rPr>
          <w:rFonts w:ascii="Garamond" w:eastAsia="Times New Roman" w:hAnsi="Garamond" w:cs="Times New Roman"/>
          <w:bCs/>
          <w:sz w:val="24"/>
          <w:szCs w:val="24"/>
        </w:rPr>
        <w:t>Oklahoma</w:t>
      </w:r>
      <w:r w:rsidR="00DD56E3" w:rsidRPr="00D8757A">
        <w:rPr>
          <w:rFonts w:ascii="Garamond" w:eastAsia="Times New Roman" w:hAnsi="Garamond" w:cs="Times New Roman"/>
          <w:bCs/>
          <w:sz w:val="24"/>
          <w:szCs w:val="24"/>
        </w:rPr>
        <w:t>.</w:t>
      </w:r>
    </w:p>
    <w:p w14:paraId="04B083F4" w14:textId="56960EAC" w:rsidR="00FC4F40" w:rsidRDefault="00F47A1B" w:rsidP="00BE590F">
      <w:pPr>
        <w:spacing w:after="0" w:line="240" w:lineRule="auto"/>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ab/>
      </w:r>
      <w:r w:rsidRPr="00D8757A">
        <w:rPr>
          <w:rFonts w:ascii="Garamond" w:eastAsia="Times New Roman" w:hAnsi="Garamond" w:cs="Times New Roman"/>
          <w:b/>
          <w:bCs/>
          <w:sz w:val="24"/>
          <w:szCs w:val="24"/>
        </w:rPr>
        <w:t>Bodine Al-Sharif, M. A.</w:t>
      </w:r>
      <w:r w:rsidR="006C1EAA" w:rsidRPr="00D8757A">
        <w:rPr>
          <w:rFonts w:ascii="Garamond" w:eastAsia="Times New Roman" w:hAnsi="Garamond" w:cs="Times New Roman"/>
          <w:bCs/>
          <w:sz w:val="24"/>
          <w:szCs w:val="24"/>
        </w:rPr>
        <w:t xml:space="preserve"> (February 10, 2017). </w:t>
      </w:r>
      <w:r w:rsidRPr="00D8757A">
        <w:rPr>
          <w:rFonts w:ascii="Garamond" w:eastAsia="Times New Roman" w:hAnsi="Garamond" w:cs="Times New Roman"/>
          <w:bCs/>
          <w:i/>
          <w:sz w:val="24"/>
          <w:szCs w:val="24"/>
        </w:rPr>
        <w:t>Coffee and Race</w:t>
      </w:r>
      <w:r w:rsidRPr="00D8757A">
        <w:rPr>
          <w:rFonts w:ascii="Garamond" w:eastAsia="Times New Roman" w:hAnsi="Garamond" w:cs="Times New Roman"/>
          <w:bCs/>
          <w:sz w:val="24"/>
          <w:szCs w:val="24"/>
        </w:rPr>
        <w:t xml:space="preserve">. </w:t>
      </w:r>
      <w:r w:rsidR="00AE0FBB" w:rsidRPr="00D8757A">
        <w:rPr>
          <w:rFonts w:ascii="Garamond" w:eastAsia="Times New Roman" w:hAnsi="Garamond" w:cs="Times New Roman"/>
          <w:bCs/>
          <w:sz w:val="24"/>
          <w:szCs w:val="24"/>
        </w:rPr>
        <w:t xml:space="preserve">Panelist </w:t>
      </w:r>
      <w:r w:rsidR="00AE0FBB">
        <w:rPr>
          <w:rFonts w:ascii="Garamond" w:eastAsia="Times New Roman" w:hAnsi="Garamond" w:cs="Times New Roman"/>
          <w:bCs/>
          <w:sz w:val="24"/>
          <w:szCs w:val="24"/>
        </w:rPr>
        <w:t>for</w:t>
      </w:r>
      <w:r w:rsidR="00FC4F40">
        <w:rPr>
          <w:rFonts w:ascii="Garamond" w:eastAsia="Times New Roman" w:hAnsi="Garamond" w:cs="Times New Roman"/>
          <w:bCs/>
          <w:sz w:val="24"/>
          <w:szCs w:val="24"/>
        </w:rPr>
        <w:t xml:space="preserve"> a discussion </w:t>
      </w:r>
      <w:r w:rsidR="00DD56E3" w:rsidRPr="00D8757A">
        <w:rPr>
          <w:rFonts w:ascii="Garamond" w:eastAsia="Times New Roman" w:hAnsi="Garamond" w:cs="Times New Roman"/>
          <w:bCs/>
          <w:sz w:val="24"/>
          <w:szCs w:val="24"/>
        </w:rPr>
        <w:t>on</w:t>
      </w:r>
      <w:r w:rsidR="005B06CF" w:rsidRPr="00D8757A">
        <w:rPr>
          <w:rFonts w:ascii="Garamond" w:eastAsia="Times New Roman" w:hAnsi="Garamond" w:cs="Times New Roman"/>
          <w:bCs/>
          <w:sz w:val="24"/>
          <w:szCs w:val="24"/>
        </w:rPr>
        <w:t xml:space="preserve"> </w:t>
      </w:r>
    </w:p>
    <w:p w14:paraId="02C2EB9B" w14:textId="77777777" w:rsidR="006C1EAA" w:rsidRPr="00D8757A" w:rsidRDefault="005B06CF" w:rsidP="00FC4F40">
      <w:pPr>
        <w:spacing w:after="0" w:line="240" w:lineRule="auto"/>
        <w:ind w:left="144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current </w:t>
      </w:r>
      <w:r w:rsidR="006C1EAA" w:rsidRPr="00D8757A">
        <w:rPr>
          <w:rFonts w:ascii="Garamond" w:eastAsia="Times New Roman" w:hAnsi="Garamond" w:cs="Times New Roman"/>
          <w:bCs/>
          <w:sz w:val="24"/>
          <w:szCs w:val="24"/>
        </w:rPr>
        <w:t>issues of race, safe spaces, and growing tension on college campuses</w:t>
      </w:r>
      <w:r w:rsidR="00DD56E3" w:rsidRPr="00D8757A">
        <w:rPr>
          <w:rFonts w:ascii="Garamond" w:eastAsia="Times New Roman" w:hAnsi="Garamond" w:cs="Times New Roman"/>
          <w:bCs/>
          <w:sz w:val="24"/>
          <w:szCs w:val="24"/>
        </w:rPr>
        <w:t xml:space="preserve"> at Oklahoma City Community College, Oklahoma City, </w:t>
      </w:r>
      <w:r w:rsidR="00FC4F40">
        <w:rPr>
          <w:rFonts w:ascii="Garamond" w:eastAsia="Times New Roman" w:hAnsi="Garamond" w:cs="Times New Roman"/>
          <w:bCs/>
          <w:sz w:val="24"/>
          <w:szCs w:val="24"/>
        </w:rPr>
        <w:t>Oklahoma</w:t>
      </w:r>
      <w:r w:rsidR="00DD56E3" w:rsidRPr="00D8757A">
        <w:rPr>
          <w:rFonts w:ascii="Garamond" w:eastAsia="Times New Roman" w:hAnsi="Garamond" w:cs="Times New Roman"/>
          <w:bCs/>
          <w:sz w:val="24"/>
          <w:szCs w:val="24"/>
        </w:rPr>
        <w:t>.</w:t>
      </w:r>
    </w:p>
    <w:p w14:paraId="0AD5431F" w14:textId="77777777" w:rsidR="00FC4F40" w:rsidRDefault="00DD56E3" w:rsidP="00FC4F40">
      <w:pPr>
        <w:spacing w:after="0" w:line="240" w:lineRule="auto"/>
        <w:ind w:firstLine="720"/>
        <w:rPr>
          <w:rFonts w:ascii="Garamond" w:eastAsia="Times New Roman" w:hAnsi="Garamond" w:cs="Times New Roman"/>
          <w:bCs/>
          <w:i/>
          <w:iCs/>
          <w:sz w:val="24"/>
          <w:szCs w:val="24"/>
        </w:rPr>
      </w:pPr>
      <w:r w:rsidRPr="00D8757A">
        <w:rPr>
          <w:rFonts w:ascii="Garamond" w:eastAsia="Times New Roman" w:hAnsi="Garamond" w:cs="Times New Roman"/>
          <w:b/>
          <w:bCs/>
          <w:sz w:val="24"/>
          <w:szCs w:val="24"/>
        </w:rPr>
        <w:t>Bodine Al-Sharif, M. A.</w:t>
      </w:r>
      <w:r w:rsidRPr="00D8757A">
        <w:rPr>
          <w:rFonts w:ascii="Garamond" w:eastAsia="Times New Roman" w:hAnsi="Garamond" w:cs="Times New Roman"/>
          <w:bCs/>
          <w:sz w:val="24"/>
          <w:szCs w:val="24"/>
        </w:rPr>
        <w:t xml:space="preserve"> (2013, October 20). </w:t>
      </w:r>
      <w:r w:rsidRPr="00D8757A">
        <w:rPr>
          <w:rFonts w:ascii="Garamond" w:eastAsia="Times New Roman" w:hAnsi="Garamond" w:cs="Times New Roman"/>
          <w:bCs/>
          <w:i/>
          <w:iCs/>
          <w:sz w:val="24"/>
          <w:szCs w:val="24"/>
        </w:rPr>
        <w:t xml:space="preserve">Effective advising and communication with students. </w:t>
      </w:r>
    </w:p>
    <w:p w14:paraId="327CBD61" w14:textId="14835143" w:rsidR="00DD56E3" w:rsidRDefault="00DD56E3" w:rsidP="00FC4F40">
      <w:pPr>
        <w:spacing w:after="0" w:line="240" w:lineRule="auto"/>
        <w:ind w:left="1440"/>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Panelist </w:t>
      </w:r>
      <w:r w:rsidR="00FC4F40">
        <w:rPr>
          <w:rFonts w:ascii="Garamond" w:eastAsia="Times New Roman" w:hAnsi="Garamond" w:cs="Times New Roman"/>
          <w:bCs/>
          <w:sz w:val="24"/>
          <w:szCs w:val="24"/>
        </w:rPr>
        <w:t xml:space="preserve">for a discussion </w:t>
      </w:r>
      <w:r w:rsidR="00B935CE">
        <w:rPr>
          <w:rFonts w:ascii="Garamond" w:eastAsia="Times New Roman" w:hAnsi="Garamond" w:cs="Times New Roman"/>
          <w:bCs/>
          <w:sz w:val="24"/>
          <w:szCs w:val="24"/>
        </w:rPr>
        <w:t xml:space="preserve">on </w:t>
      </w:r>
      <w:r w:rsidR="00FC4F40">
        <w:rPr>
          <w:rFonts w:ascii="Garamond" w:eastAsia="Times New Roman" w:hAnsi="Garamond" w:cs="Times New Roman"/>
          <w:bCs/>
          <w:sz w:val="24"/>
          <w:szCs w:val="24"/>
        </w:rPr>
        <w:t xml:space="preserve">effective advising strategies </w:t>
      </w:r>
      <w:r w:rsidRPr="00D8757A">
        <w:rPr>
          <w:rFonts w:ascii="Garamond" w:eastAsia="Times New Roman" w:hAnsi="Garamond" w:cs="Times New Roman"/>
          <w:bCs/>
          <w:sz w:val="24"/>
          <w:szCs w:val="24"/>
        </w:rPr>
        <w:t>at the annual conference of the National Alliance of Concurrent Enrollment Partnerships, Ponte Vedra Beach, Florida.</w:t>
      </w:r>
    </w:p>
    <w:bookmarkEnd w:id="17"/>
    <w:p w14:paraId="7679F6C9" w14:textId="77777777" w:rsidR="00DD23B3" w:rsidRPr="00D8757A" w:rsidRDefault="00DD23B3" w:rsidP="00BE590F">
      <w:pPr>
        <w:spacing w:after="0" w:line="240" w:lineRule="auto"/>
        <w:rPr>
          <w:rFonts w:ascii="Garamond" w:eastAsia="Times New Roman" w:hAnsi="Garamond" w:cs="Times New Roman"/>
          <w:bCs/>
          <w:sz w:val="24"/>
          <w:szCs w:val="24"/>
        </w:rPr>
      </w:pPr>
    </w:p>
    <w:p w14:paraId="3FFD75B1" w14:textId="77777777" w:rsidR="00941C59" w:rsidRPr="001210E6" w:rsidRDefault="00941C59" w:rsidP="00BE590F">
      <w:pPr>
        <w:spacing w:after="0" w:line="240" w:lineRule="auto"/>
        <w:rPr>
          <w:rFonts w:ascii="Garamond" w:hAnsi="Garamond" w:cs="Times New Roman"/>
          <w:b/>
          <w:sz w:val="24"/>
          <w:szCs w:val="24"/>
          <w:u w:val="single"/>
        </w:rPr>
      </w:pPr>
      <w:r w:rsidRPr="001210E6">
        <w:rPr>
          <w:rFonts w:ascii="Garamond" w:hAnsi="Garamond" w:cs="Times New Roman"/>
          <w:b/>
          <w:sz w:val="24"/>
          <w:szCs w:val="24"/>
          <w:u w:val="single"/>
        </w:rPr>
        <w:t>REVIEWER &amp; EDITORIAL DUTIES</w:t>
      </w:r>
    </w:p>
    <w:p w14:paraId="7998E27C" w14:textId="77777777" w:rsidR="00941C59" w:rsidRPr="001210E6" w:rsidRDefault="00941C59" w:rsidP="00BE590F">
      <w:pPr>
        <w:spacing w:after="0" w:line="240" w:lineRule="auto"/>
        <w:ind w:firstLine="360"/>
        <w:rPr>
          <w:rFonts w:ascii="Garamond" w:hAnsi="Garamond" w:cs="Times New Roman"/>
          <w:b/>
          <w:i/>
          <w:iCs/>
          <w:sz w:val="24"/>
          <w:szCs w:val="24"/>
        </w:rPr>
      </w:pPr>
      <w:r w:rsidRPr="001210E6">
        <w:rPr>
          <w:rFonts w:ascii="Garamond" w:hAnsi="Garamond" w:cs="Times New Roman"/>
          <w:b/>
          <w:i/>
          <w:iCs/>
          <w:sz w:val="24"/>
          <w:szCs w:val="24"/>
        </w:rPr>
        <w:t>Reviewer</w:t>
      </w:r>
    </w:p>
    <w:p w14:paraId="7935B16B" w14:textId="77777777" w:rsidR="00CF4690" w:rsidRPr="00D8757A" w:rsidRDefault="00CF4690" w:rsidP="00D8757A">
      <w:pPr>
        <w:spacing w:after="0" w:line="240" w:lineRule="auto"/>
        <w:ind w:firstLine="720"/>
        <w:rPr>
          <w:rFonts w:ascii="Garamond" w:hAnsi="Garamond" w:cs="Times New Roman"/>
          <w:bCs/>
          <w:sz w:val="24"/>
          <w:szCs w:val="24"/>
        </w:rPr>
      </w:pPr>
      <w:r w:rsidRPr="001210E6">
        <w:rPr>
          <w:rFonts w:ascii="Garamond" w:hAnsi="Garamond" w:cs="Times New Roman"/>
          <w:bCs/>
          <w:iCs/>
          <w:sz w:val="24"/>
          <w:szCs w:val="24"/>
        </w:rPr>
        <w:t>Journal of College Student Development</w:t>
      </w:r>
      <w:r w:rsidRPr="00D8757A">
        <w:rPr>
          <w:rFonts w:ascii="Garamond" w:hAnsi="Garamond" w:cs="Times New Roman"/>
          <w:bCs/>
          <w:sz w:val="24"/>
          <w:szCs w:val="24"/>
        </w:rPr>
        <w:t xml:space="preserve">, </w:t>
      </w:r>
      <w:r w:rsidR="008F1EE6" w:rsidRPr="00D8757A">
        <w:rPr>
          <w:rFonts w:ascii="Garamond" w:hAnsi="Garamond" w:cs="Times New Roman"/>
          <w:bCs/>
          <w:sz w:val="24"/>
          <w:szCs w:val="24"/>
        </w:rPr>
        <w:t>Invited A</w:t>
      </w:r>
      <w:r w:rsidR="006A6F32" w:rsidRPr="00D8757A">
        <w:rPr>
          <w:rFonts w:ascii="Garamond" w:hAnsi="Garamond" w:cs="Times New Roman"/>
          <w:bCs/>
          <w:sz w:val="24"/>
          <w:szCs w:val="24"/>
        </w:rPr>
        <w:t>d-</w:t>
      </w:r>
      <w:r w:rsidR="008F1EE6" w:rsidRPr="00D8757A">
        <w:rPr>
          <w:rFonts w:ascii="Garamond" w:hAnsi="Garamond" w:cs="Times New Roman"/>
          <w:bCs/>
          <w:sz w:val="24"/>
          <w:szCs w:val="24"/>
        </w:rPr>
        <w:t>h</w:t>
      </w:r>
      <w:r w:rsidR="006A6F32" w:rsidRPr="00D8757A">
        <w:rPr>
          <w:rFonts w:ascii="Garamond" w:hAnsi="Garamond" w:cs="Times New Roman"/>
          <w:bCs/>
          <w:sz w:val="24"/>
          <w:szCs w:val="24"/>
        </w:rPr>
        <w:t>oc</w:t>
      </w:r>
      <w:r w:rsidR="006A6F32" w:rsidRPr="00D8757A">
        <w:rPr>
          <w:rFonts w:ascii="Garamond" w:hAnsi="Garamond" w:cs="Times New Roman"/>
          <w:bCs/>
          <w:i/>
          <w:sz w:val="24"/>
          <w:szCs w:val="24"/>
        </w:rPr>
        <w:t xml:space="preserve"> </w:t>
      </w:r>
      <w:r w:rsidRPr="00D8757A">
        <w:rPr>
          <w:rFonts w:ascii="Garamond" w:hAnsi="Garamond" w:cs="Times New Roman"/>
          <w:bCs/>
          <w:sz w:val="24"/>
          <w:szCs w:val="24"/>
        </w:rPr>
        <w:t>Reviewer,</w:t>
      </w:r>
      <w:r w:rsidRPr="00D8757A">
        <w:rPr>
          <w:rFonts w:ascii="Garamond" w:hAnsi="Garamond" w:cs="Times New Roman"/>
          <w:bCs/>
          <w:i/>
          <w:sz w:val="24"/>
          <w:szCs w:val="24"/>
        </w:rPr>
        <w:t xml:space="preserve"> </w:t>
      </w:r>
      <w:r w:rsidR="00D24299" w:rsidRPr="00D8757A">
        <w:rPr>
          <w:rFonts w:ascii="Garamond" w:hAnsi="Garamond" w:cs="Times New Roman"/>
          <w:bCs/>
          <w:sz w:val="24"/>
          <w:szCs w:val="24"/>
        </w:rPr>
        <w:t>2019</w:t>
      </w:r>
      <w:r w:rsidRPr="00D8757A">
        <w:rPr>
          <w:rFonts w:ascii="Garamond" w:hAnsi="Garamond" w:cs="Times New Roman"/>
          <w:bCs/>
          <w:sz w:val="24"/>
          <w:szCs w:val="24"/>
        </w:rPr>
        <w:t>-</w:t>
      </w:r>
      <w:r w:rsidR="00D24299" w:rsidRPr="00D8757A">
        <w:rPr>
          <w:rFonts w:ascii="Garamond" w:hAnsi="Garamond" w:cs="Times New Roman"/>
          <w:bCs/>
          <w:sz w:val="24"/>
          <w:szCs w:val="24"/>
        </w:rPr>
        <w:t>p</w:t>
      </w:r>
      <w:r w:rsidRPr="00D8757A">
        <w:rPr>
          <w:rFonts w:ascii="Garamond" w:hAnsi="Garamond" w:cs="Times New Roman"/>
          <w:bCs/>
          <w:sz w:val="24"/>
          <w:szCs w:val="24"/>
        </w:rPr>
        <w:t>resent</w:t>
      </w:r>
    </w:p>
    <w:p w14:paraId="1BE4582D" w14:textId="77777777" w:rsidR="00941C59" w:rsidRPr="00D8757A" w:rsidRDefault="00941C59" w:rsidP="00BE590F">
      <w:pPr>
        <w:spacing w:after="0" w:line="240" w:lineRule="auto"/>
        <w:ind w:firstLine="720"/>
        <w:rPr>
          <w:rFonts w:ascii="Garamond" w:hAnsi="Garamond" w:cs="Times New Roman"/>
          <w:bCs/>
          <w:sz w:val="24"/>
          <w:szCs w:val="24"/>
        </w:rPr>
      </w:pPr>
      <w:r w:rsidRPr="001210E6">
        <w:rPr>
          <w:rFonts w:ascii="Garamond" w:hAnsi="Garamond" w:cs="Times New Roman"/>
          <w:bCs/>
          <w:iCs/>
          <w:sz w:val="24"/>
          <w:szCs w:val="24"/>
        </w:rPr>
        <w:t>Journal of International Students</w:t>
      </w:r>
      <w:r w:rsidRPr="00D8757A">
        <w:rPr>
          <w:rFonts w:ascii="Garamond" w:hAnsi="Garamond" w:cs="Times New Roman"/>
          <w:bCs/>
          <w:i/>
          <w:sz w:val="24"/>
          <w:szCs w:val="24"/>
        </w:rPr>
        <w:t xml:space="preserve">, </w:t>
      </w:r>
      <w:r w:rsidRPr="00D8757A">
        <w:rPr>
          <w:rFonts w:ascii="Garamond" w:hAnsi="Garamond" w:cs="Times New Roman"/>
          <w:bCs/>
          <w:sz w:val="24"/>
          <w:szCs w:val="24"/>
        </w:rPr>
        <w:t>Reviewer</w:t>
      </w:r>
      <w:r w:rsidRPr="00D8757A">
        <w:rPr>
          <w:rFonts w:ascii="Garamond" w:hAnsi="Garamond" w:cs="Times New Roman"/>
          <w:bCs/>
          <w:i/>
          <w:sz w:val="24"/>
          <w:szCs w:val="24"/>
        </w:rPr>
        <w:t>,</w:t>
      </w:r>
      <w:r w:rsidR="00D24299" w:rsidRPr="00D8757A">
        <w:rPr>
          <w:rFonts w:ascii="Garamond" w:hAnsi="Garamond" w:cs="Times New Roman"/>
          <w:bCs/>
          <w:sz w:val="24"/>
          <w:szCs w:val="24"/>
        </w:rPr>
        <w:t xml:space="preserve"> January 2019-p</w:t>
      </w:r>
      <w:r w:rsidRPr="00D8757A">
        <w:rPr>
          <w:rFonts w:ascii="Garamond" w:hAnsi="Garamond" w:cs="Times New Roman"/>
          <w:bCs/>
          <w:sz w:val="24"/>
          <w:szCs w:val="24"/>
        </w:rPr>
        <w:t>resent</w:t>
      </w:r>
    </w:p>
    <w:p w14:paraId="22176508" w14:textId="77777777" w:rsidR="00D24299" w:rsidRPr="00D8757A" w:rsidRDefault="00D24299" w:rsidP="00BE590F">
      <w:pPr>
        <w:spacing w:after="0" w:line="240" w:lineRule="auto"/>
        <w:ind w:firstLine="720"/>
        <w:rPr>
          <w:rFonts w:ascii="Garamond" w:hAnsi="Garamond" w:cs="Times New Roman"/>
          <w:bCs/>
          <w:sz w:val="24"/>
          <w:szCs w:val="24"/>
        </w:rPr>
      </w:pPr>
      <w:r w:rsidRPr="001210E6">
        <w:rPr>
          <w:rFonts w:ascii="Garamond" w:hAnsi="Garamond" w:cs="Times New Roman"/>
          <w:bCs/>
          <w:iCs/>
          <w:sz w:val="24"/>
          <w:szCs w:val="24"/>
        </w:rPr>
        <w:t>IGI Global</w:t>
      </w:r>
      <w:r w:rsidRPr="00D8757A">
        <w:rPr>
          <w:rFonts w:ascii="Garamond" w:hAnsi="Garamond" w:cs="Times New Roman"/>
          <w:bCs/>
          <w:i/>
          <w:sz w:val="24"/>
          <w:szCs w:val="24"/>
        </w:rPr>
        <w:t xml:space="preserve">, </w:t>
      </w:r>
      <w:r w:rsidRPr="00D8757A">
        <w:rPr>
          <w:rFonts w:ascii="Garamond" w:hAnsi="Garamond" w:cs="Times New Roman"/>
          <w:bCs/>
          <w:sz w:val="24"/>
          <w:szCs w:val="24"/>
        </w:rPr>
        <w:t>Reviewer,</w:t>
      </w:r>
      <w:r w:rsidRPr="00D8757A">
        <w:rPr>
          <w:rFonts w:ascii="Garamond" w:hAnsi="Garamond" w:cs="Times New Roman"/>
          <w:bCs/>
          <w:i/>
          <w:sz w:val="24"/>
          <w:szCs w:val="24"/>
        </w:rPr>
        <w:t xml:space="preserve"> </w:t>
      </w:r>
      <w:r w:rsidRPr="00D8757A">
        <w:rPr>
          <w:rFonts w:ascii="Garamond" w:hAnsi="Garamond" w:cs="Times New Roman"/>
          <w:bCs/>
          <w:sz w:val="24"/>
          <w:szCs w:val="24"/>
        </w:rPr>
        <w:t>August 2019 - Present</w:t>
      </w:r>
    </w:p>
    <w:p w14:paraId="2CD4AFD6" w14:textId="77777777" w:rsidR="000A5AF2" w:rsidRDefault="000A5AF2" w:rsidP="00BE590F">
      <w:pPr>
        <w:spacing w:after="0" w:line="240" w:lineRule="auto"/>
        <w:ind w:firstLine="360"/>
        <w:rPr>
          <w:rFonts w:ascii="Garamond" w:hAnsi="Garamond" w:cs="Times New Roman"/>
          <w:b/>
          <w:bCs/>
          <w:i/>
          <w:iCs/>
          <w:sz w:val="24"/>
          <w:szCs w:val="24"/>
        </w:rPr>
      </w:pPr>
    </w:p>
    <w:p w14:paraId="152417D2" w14:textId="52B2B4F3" w:rsidR="00941C59" w:rsidRPr="001210E6" w:rsidRDefault="00941C59" w:rsidP="00BE590F">
      <w:pPr>
        <w:spacing w:after="0" w:line="240" w:lineRule="auto"/>
        <w:ind w:firstLine="360"/>
        <w:rPr>
          <w:rFonts w:ascii="Garamond" w:hAnsi="Garamond" w:cs="Times New Roman"/>
          <w:b/>
          <w:bCs/>
          <w:i/>
          <w:iCs/>
          <w:sz w:val="24"/>
          <w:szCs w:val="24"/>
        </w:rPr>
      </w:pPr>
      <w:r w:rsidRPr="001210E6">
        <w:rPr>
          <w:rFonts w:ascii="Garamond" w:hAnsi="Garamond" w:cs="Times New Roman"/>
          <w:b/>
          <w:bCs/>
          <w:i/>
          <w:iCs/>
          <w:sz w:val="24"/>
          <w:szCs w:val="24"/>
        </w:rPr>
        <w:t>Editor</w:t>
      </w:r>
    </w:p>
    <w:p w14:paraId="24B2A137" w14:textId="77777777" w:rsidR="00941C59" w:rsidRPr="00D8757A" w:rsidRDefault="00941C59" w:rsidP="008A6638">
      <w:pPr>
        <w:spacing w:after="0" w:line="240" w:lineRule="auto"/>
        <w:ind w:left="720"/>
        <w:rPr>
          <w:rFonts w:ascii="Garamond" w:hAnsi="Garamond" w:cs="Times New Roman"/>
          <w:bCs/>
          <w:sz w:val="24"/>
          <w:szCs w:val="24"/>
        </w:rPr>
      </w:pPr>
      <w:r w:rsidRPr="008A6638">
        <w:rPr>
          <w:rFonts w:ascii="Garamond" w:hAnsi="Garamond" w:cs="Times New Roman"/>
          <w:bCs/>
          <w:iCs/>
          <w:sz w:val="24"/>
          <w:szCs w:val="24"/>
        </w:rPr>
        <w:t>Journal for the Study of Postsecondary and Tertiary Education</w:t>
      </w:r>
      <w:r w:rsidRPr="00D8757A">
        <w:rPr>
          <w:rFonts w:ascii="Garamond" w:hAnsi="Garamond" w:cs="Times New Roman"/>
          <w:bCs/>
          <w:i/>
          <w:sz w:val="24"/>
          <w:szCs w:val="24"/>
        </w:rPr>
        <w:t xml:space="preserve">, </w:t>
      </w:r>
      <w:r w:rsidRPr="00D8757A">
        <w:rPr>
          <w:rFonts w:ascii="Garamond" w:hAnsi="Garamond" w:cs="Times New Roman"/>
          <w:bCs/>
          <w:sz w:val="24"/>
          <w:szCs w:val="24"/>
        </w:rPr>
        <w:t>Editor, 2019</w:t>
      </w:r>
      <w:r w:rsidR="00415ECC" w:rsidRPr="00D8757A">
        <w:rPr>
          <w:rFonts w:ascii="Garamond" w:hAnsi="Garamond" w:cs="Times New Roman"/>
          <w:bCs/>
          <w:sz w:val="24"/>
          <w:szCs w:val="24"/>
        </w:rPr>
        <w:t>-present</w:t>
      </w:r>
      <w:r w:rsidRPr="00D8757A">
        <w:rPr>
          <w:rFonts w:ascii="Garamond" w:hAnsi="Garamond" w:cs="Times New Roman"/>
          <w:bCs/>
          <w:sz w:val="24"/>
          <w:szCs w:val="24"/>
        </w:rPr>
        <w:t xml:space="preserve"> </w:t>
      </w:r>
    </w:p>
    <w:p w14:paraId="73DF9138" w14:textId="77777777" w:rsidR="00DC3C49" w:rsidRPr="00D8757A" w:rsidRDefault="00DC3C49" w:rsidP="00BE590F">
      <w:pPr>
        <w:spacing w:after="0" w:line="240" w:lineRule="auto"/>
        <w:rPr>
          <w:rFonts w:ascii="Garamond" w:hAnsi="Garamond" w:cs="Times New Roman"/>
          <w:b/>
          <w:sz w:val="24"/>
          <w:szCs w:val="24"/>
        </w:rPr>
      </w:pPr>
    </w:p>
    <w:p w14:paraId="62D3142B" w14:textId="516120CE" w:rsidR="00941C59" w:rsidRPr="001210E6" w:rsidRDefault="00941C59" w:rsidP="00BE590F">
      <w:pPr>
        <w:spacing w:after="0" w:line="240" w:lineRule="auto"/>
        <w:rPr>
          <w:rFonts w:ascii="Garamond" w:hAnsi="Garamond" w:cs="Times New Roman"/>
          <w:b/>
          <w:sz w:val="24"/>
          <w:szCs w:val="24"/>
          <w:u w:val="single"/>
        </w:rPr>
      </w:pPr>
      <w:r w:rsidRPr="001210E6">
        <w:rPr>
          <w:rFonts w:ascii="Garamond" w:hAnsi="Garamond" w:cs="Times New Roman"/>
          <w:b/>
          <w:sz w:val="24"/>
          <w:szCs w:val="24"/>
          <w:u w:val="single"/>
        </w:rPr>
        <w:t>FELLOWSHIPS</w:t>
      </w:r>
      <w:r w:rsidR="00255928">
        <w:rPr>
          <w:rFonts w:ascii="Garamond" w:hAnsi="Garamond" w:cs="Times New Roman"/>
          <w:b/>
          <w:sz w:val="24"/>
          <w:szCs w:val="24"/>
          <w:u w:val="single"/>
        </w:rPr>
        <w:t xml:space="preserve"> &amp; ACADEMIES</w:t>
      </w:r>
    </w:p>
    <w:p w14:paraId="5A6910B3" w14:textId="36D9CF55" w:rsidR="00255928" w:rsidRDefault="00255928" w:rsidP="00255928">
      <w:pPr>
        <w:spacing w:after="0" w:line="240" w:lineRule="auto"/>
        <w:ind w:firstLine="360"/>
        <w:contextualSpacing/>
        <w:rPr>
          <w:rFonts w:ascii="Garamond" w:eastAsia="Times New Roman" w:hAnsi="Garamond" w:cs="Times New Roman"/>
          <w:bCs/>
          <w:sz w:val="24"/>
          <w:szCs w:val="24"/>
        </w:rPr>
      </w:pPr>
      <w:r w:rsidRPr="00255928">
        <w:rPr>
          <w:rFonts w:ascii="Garamond" w:eastAsia="Times New Roman" w:hAnsi="Garamond" w:cs="Times New Roman"/>
          <w:b/>
          <w:sz w:val="24"/>
          <w:szCs w:val="24"/>
        </w:rPr>
        <w:t>Blaze Leadership Academy</w:t>
      </w:r>
      <w:r>
        <w:rPr>
          <w:rFonts w:ascii="Garamond" w:eastAsia="Times New Roman" w:hAnsi="Garamond" w:cs="Times New Roman"/>
          <w:bCs/>
          <w:sz w:val="24"/>
          <w:szCs w:val="24"/>
        </w:rPr>
        <w:t xml:space="preserve"> (Jan.-May 2021) University of Alabama at Birmingham</w:t>
      </w:r>
    </w:p>
    <w:p w14:paraId="5CF3AEBE" w14:textId="0484ADF1" w:rsidR="00255928" w:rsidRDefault="00255928" w:rsidP="00255928">
      <w:pPr>
        <w:spacing w:after="0" w:line="240" w:lineRule="auto"/>
        <w:ind w:left="720"/>
        <w:contextualSpacing/>
        <w:rPr>
          <w:rFonts w:ascii="Garamond" w:eastAsia="Times New Roman" w:hAnsi="Garamond" w:cs="Times New Roman"/>
          <w:bCs/>
          <w:sz w:val="24"/>
          <w:szCs w:val="24"/>
        </w:rPr>
      </w:pPr>
      <w:r>
        <w:rPr>
          <w:rFonts w:ascii="Garamond" w:eastAsia="Times New Roman" w:hAnsi="Garamond" w:cs="Times New Roman"/>
          <w:bCs/>
          <w:sz w:val="24"/>
          <w:szCs w:val="24"/>
        </w:rPr>
        <w:t xml:space="preserve">Blaze leadership Academy is a flagship program for high potential faculty and staff. Designed to support leaders who wish to grow and contribute more to the institution, the program includes developmental assessment, opportunities to build relationships with colleagues across campus, and learning experiences centered around institutional shared values and leadership expectations. Candidates are nominated by UAB Leadership and Blaze Leadership Academy alumni. Blaze is designed for functional managers and directors, people who manage faculty and staff, Department Chairs and Department Heads. </w:t>
      </w:r>
    </w:p>
    <w:p w14:paraId="7400B693" w14:textId="77777777" w:rsidR="00255928" w:rsidRDefault="00255928" w:rsidP="00BE590F">
      <w:pPr>
        <w:spacing w:after="0" w:line="240" w:lineRule="auto"/>
        <w:ind w:firstLine="360"/>
        <w:outlineLvl w:val="3"/>
        <w:rPr>
          <w:rFonts w:ascii="Garamond" w:eastAsia="Times New Roman" w:hAnsi="Garamond" w:cs="Times New Roman"/>
          <w:b/>
          <w:sz w:val="24"/>
          <w:szCs w:val="24"/>
        </w:rPr>
      </w:pPr>
    </w:p>
    <w:p w14:paraId="56B99527" w14:textId="16346B2F" w:rsidR="00941C59" w:rsidRPr="00D8757A" w:rsidRDefault="00941C59" w:rsidP="00BE590F">
      <w:pPr>
        <w:spacing w:after="0" w:line="240" w:lineRule="auto"/>
        <w:ind w:firstLine="360"/>
        <w:outlineLvl w:val="3"/>
        <w:rPr>
          <w:rFonts w:ascii="Garamond" w:eastAsia="Times New Roman" w:hAnsi="Garamond" w:cs="Times New Roman"/>
          <w:sz w:val="24"/>
          <w:szCs w:val="24"/>
        </w:rPr>
      </w:pPr>
      <w:r w:rsidRPr="001C79D3">
        <w:rPr>
          <w:rFonts w:ascii="Garamond" w:eastAsia="Times New Roman" w:hAnsi="Garamond" w:cs="Times New Roman"/>
          <w:b/>
          <w:sz w:val="24"/>
          <w:szCs w:val="24"/>
        </w:rPr>
        <w:t>Saudi Fellow/Invited Scholar</w:t>
      </w:r>
      <w:r w:rsidRPr="00D8757A">
        <w:rPr>
          <w:rFonts w:ascii="Garamond" w:eastAsia="Times New Roman" w:hAnsi="Garamond" w:cs="Times New Roman"/>
          <w:b/>
          <w:i/>
          <w:sz w:val="24"/>
          <w:szCs w:val="24"/>
        </w:rPr>
        <w:t xml:space="preserve"> </w:t>
      </w:r>
      <w:r w:rsidR="001C79D3">
        <w:rPr>
          <w:rFonts w:ascii="Garamond" w:eastAsia="Times New Roman" w:hAnsi="Garamond" w:cs="Times New Roman"/>
          <w:sz w:val="24"/>
          <w:szCs w:val="24"/>
        </w:rPr>
        <w:t>(</w:t>
      </w:r>
      <w:r w:rsidRPr="00D8757A">
        <w:rPr>
          <w:rFonts w:ascii="Garamond" w:eastAsia="Times New Roman" w:hAnsi="Garamond" w:cs="Times New Roman"/>
          <w:sz w:val="24"/>
          <w:szCs w:val="24"/>
        </w:rPr>
        <w:t>April 6-13, 2019</w:t>
      </w:r>
      <w:r w:rsidR="001C79D3">
        <w:rPr>
          <w:rFonts w:ascii="Garamond" w:eastAsia="Times New Roman" w:hAnsi="Garamond" w:cs="Times New Roman"/>
          <w:sz w:val="24"/>
          <w:szCs w:val="24"/>
        </w:rPr>
        <w:t>)</w:t>
      </w:r>
      <w:r w:rsidRPr="00D8757A">
        <w:rPr>
          <w:rFonts w:ascii="Garamond" w:eastAsia="Times New Roman" w:hAnsi="Garamond" w:cs="Times New Roman"/>
          <w:sz w:val="24"/>
          <w:szCs w:val="24"/>
        </w:rPr>
        <w:t xml:space="preserve"> Ministry of Education; Riyadh, KSA</w:t>
      </w:r>
    </w:p>
    <w:p w14:paraId="289BE9B6" w14:textId="3EC2FFA2" w:rsidR="00941C59" w:rsidRPr="00D8757A" w:rsidRDefault="00941C59" w:rsidP="00D8757A">
      <w:pPr>
        <w:spacing w:after="0" w:line="240" w:lineRule="auto"/>
        <w:ind w:left="720"/>
        <w:outlineLvl w:val="3"/>
        <w:rPr>
          <w:rFonts w:ascii="Garamond" w:eastAsia="Times New Roman" w:hAnsi="Garamond" w:cs="Times New Roman"/>
          <w:sz w:val="24"/>
          <w:szCs w:val="24"/>
        </w:rPr>
      </w:pPr>
      <w:r w:rsidRPr="00D8757A">
        <w:rPr>
          <w:rFonts w:ascii="Garamond" w:eastAsia="Times New Roman" w:hAnsi="Garamond" w:cs="Times New Roman"/>
          <w:i/>
          <w:iCs/>
          <w:sz w:val="24"/>
          <w:szCs w:val="24"/>
        </w:rPr>
        <w:t>International Exhibition and Conference on Higher Education (IECHE)</w:t>
      </w:r>
      <w:r w:rsidR="00BE2578" w:rsidRPr="00D8757A">
        <w:rPr>
          <w:rFonts w:ascii="Garamond" w:eastAsia="Times New Roman" w:hAnsi="Garamond" w:cs="Times New Roman"/>
          <w:i/>
          <w:iCs/>
          <w:sz w:val="24"/>
          <w:szCs w:val="24"/>
        </w:rPr>
        <w:t xml:space="preserve"> Saudi Fellowship Program</w:t>
      </w:r>
      <w:r w:rsidR="00AE0FBB">
        <w:rPr>
          <w:rFonts w:ascii="Garamond" w:eastAsia="Times New Roman" w:hAnsi="Garamond" w:cs="Times New Roman"/>
          <w:sz w:val="24"/>
          <w:szCs w:val="24"/>
        </w:rPr>
        <w:t>;</w:t>
      </w:r>
      <w:r w:rsidR="00D8757A">
        <w:rPr>
          <w:rFonts w:ascii="Garamond" w:eastAsia="Times New Roman" w:hAnsi="Garamond" w:cs="Times New Roman"/>
          <w:sz w:val="24"/>
          <w:szCs w:val="24"/>
        </w:rPr>
        <w:t xml:space="preserve"> </w:t>
      </w:r>
      <w:r w:rsidR="00A15E2D" w:rsidRPr="00D8757A">
        <w:rPr>
          <w:rFonts w:ascii="Garamond" w:eastAsia="Times New Roman" w:hAnsi="Garamond" w:cs="Times New Roman"/>
          <w:sz w:val="24"/>
          <w:szCs w:val="24"/>
        </w:rPr>
        <w:t>this</w:t>
      </w:r>
      <w:r w:rsidRPr="00D8757A">
        <w:rPr>
          <w:rFonts w:ascii="Garamond" w:eastAsia="Times New Roman" w:hAnsi="Garamond" w:cs="Times New Roman"/>
          <w:sz w:val="24"/>
          <w:szCs w:val="24"/>
        </w:rPr>
        <w:t xml:space="preserve"> fellowship program was facilitated and sponsored by the Ministry of Higher Education, KSA</w:t>
      </w:r>
      <w:r w:rsidR="00171FCF" w:rsidRPr="00D8757A">
        <w:rPr>
          <w:rFonts w:ascii="Garamond" w:eastAsia="Times New Roman" w:hAnsi="Garamond" w:cs="Times New Roman"/>
          <w:sz w:val="24"/>
          <w:szCs w:val="24"/>
        </w:rPr>
        <w:t>.</w:t>
      </w:r>
      <w:r w:rsidR="0042300F" w:rsidRPr="00D8757A">
        <w:rPr>
          <w:rFonts w:ascii="Garamond" w:eastAsia="Times New Roman" w:hAnsi="Garamond" w:cs="Times New Roman"/>
          <w:sz w:val="24"/>
          <w:szCs w:val="24"/>
        </w:rPr>
        <w:t xml:space="preserve"> One-hundred</w:t>
      </w:r>
      <w:r w:rsidRPr="00D8757A">
        <w:rPr>
          <w:rFonts w:ascii="Garamond" w:eastAsia="Times New Roman" w:hAnsi="Garamond" w:cs="Times New Roman"/>
          <w:sz w:val="24"/>
          <w:szCs w:val="24"/>
        </w:rPr>
        <w:t xml:space="preserve"> individually selected </w:t>
      </w:r>
      <w:r w:rsidR="00881458">
        <w:rPr>
          <w:rFonts w:ascii="Garamond" w:eastAsia="Times New Roman" w:hAnsi="Garamond" w:cs="Times New Roman"/>
          <w:sz w:val="24"/>
          <w:szCs w:val="24"/>
        </w:rPr>
        <w:t>scholars</w:t>
      </w:r>
      <w:r w:rsidRPr="00D8757A">
        <w:rPr>
          <w:rFonts w:ascii="Garamond" w:eastAsia="Times New Roman" w:hAnsi="Garamond" w:cs="Times New Roman"/>
          <w:sz w:val="24"/>
          <w:szCs w:val="24"/>
        </w:rPr>
        <w:t xml:space="preserve"> and policy makers in higher education </w:t>
      </w:r>
      <w:r w:rsidR="00171FCF" w:rsidRPr="00D8757A">
        <w:rPr>
          <w:rFonts w:ascii="Garamond" w:eastAsia="Times New Roman" w:hAnsi="Garamond" w:cs="Times New Roman"/>
          <w:sz w:val="24"/>
          <w:szCs w:val="24"/>
        </w:rPr>
        <w:t>from around the world</w:t>
      </w:r>
      <w:r w:rsidR="0042300F" w:rsidRPr="00D8757A">
        <w:rPr>
          <w:rFonts w:ascii="Garamond" w:eastAsia="Times New Roman" w:hAnsi="Garamond" w:cs="Times New Roman"/>
          <w:sz w:val="24"/>
          <w:szCs w:val="24"/>
        </w:rPr>
        <w:t xml:space="preserve"> were </w:t>
      </w:r>
      <w:r w:rsidR="00A15E2D">
        <w:rPr>
          <w:rFonts w:ascii="Garamond" w:eastAsia="Times New Roman" w:hAnsi="Garamond" w:cs="Times New Roman"/>
          <w:sz w:val="24"/>
          <w:szCs w:val="24"/>
        </w:rPr>
        <w:t xml:space="preserve">invited </w:t>
      </w:r>
      <w:r w:rsidR="00171FCF" w:rsidRPr="00D8757A">
        <w:rPr>
          <w:rFonts w:ascii="Garamond" w:eastAsia="Times New Roman" w:hAnsi="Garamond" w:cs="Times New Roman"/>
          <w:sz w:val="24"/>
          <w:szCs w:val="24"/>
        </w:rPr>
        <w:t>to me</w:t>
      </w:r>
      <w:r w:rsidRPr="00D8757A">
        <w:rPr>
          <w:rFonts w:ascii="Garamond" w:eastAsia="Times New Roman" w:hAnsi="Garamond" w:cs="Times New Roman"/>
          <w:sz w:val="24"/>
          <w:szCs w:val="24"/>
        </w:rPr>
        <w:t xml:space="preserve">et with Saudi educators to engage in important conversations about the challenges facing </w:t>
      </w:r>
      <w:r w:rsidR="00490248">
        <w:rPr>
          <w:rFonts w:ascii="Garamond" w:eastAsia="Times New Roman" w:hAnsi="Garamond" w:cs="Times New Roman"/>
          <w:sz w:val="24"/>
          <w:szCs w:val="24"/>
        </w:rPr>
        <w:t xml:space="preserve">Saudi </w:t>
      </w:r>
      <w:r w:rsidRPr="00D8757A">
        <w:rPr>
          <w:rFonts w:ascii="Garamond" w:eastAsia="Times New Roman" w:hAnsi="Garamond" w:cs="Times New Roman"/>
          <w:sz w:val="24"/>
          <w:szCs w:val="24"/>
        </w:rPr>
        <w:t>higher education in an increasingly complicated and global world. The Kingdom’s leadership has recognized the urgency of diversifying the economy and the critical role of universities in this endeavor; therefore, this conference was established in order to encourage innovation and greater accountability, the development of new bylaws for the Saudi higher education system</w:t>
      </w:r>
      <w:r w:rsidR="00B935CE">
        <w:rPr>
          <w:rFonts w:ascii="Garamond" w:eastAsia="Times New Roman" w:hAnsi="Garamond" w:cs="Times New Roman"/>
          <w:sz w:val="24"/>
          <w:szCs w:val="24"/>
        </w:rPr>
        <w:t>,</w:t>
      </w:r>
      <w:r w:rsidRPr="00D8757A">
        <w:rPr>
          <w:rFonts w:ascii="Garamond" w:eastAsia="Times New Roman" w:hAnsi="Garamond" w:cs="Times New Roman"/>
          <w:sz w:val="24"/>
          <w:szCs w:val="24"/>
        </w:rPr>
        <w:t xml:space="preserve"> and to grant all public universities significant institutional autonomy.  </w:t>
      </w:r>
    </w:p>
    <w:p w14:paraId="0061BE38" w14:textId="77777777" w:rsidR="00941C59" w:rsidRPr="00D8757A" w:rsidRDefault="00941C59" w:rsidP="00BE590F">
      <w:pPr>
        <w:spacing w:after="0" w:line="240" w:lineRule="auto"/>
        <w:outlineLvl w:val="3"/>
        <w:rPr>
          <w:rFonts w:ascii="Garamond" w:eastAsia="Times New Roman" w:hAnsi="Garamond" w:cs="Times New Roman"/>
          <w:b/>
          <w:sz w:val="24"/>
          <w:szCs w:val="24"/>
        </w:rPr>
      </w:pPr>
    </w:p>
    <w:p w14:paraId="40CB0851" w14:textId="77777777" w:rsidR="00941C59" w:rsidRPr="00D8757A" w:rsidRDefault="00941C59" w:rsidP="00BE590F">
      <w:pPr>
        <w:spacing w:after="0" w:line="240" w:lineRule="auto"/>
        <w:ind w:firstLine="360"/>
        <w:outlineLvl w:val="3"/>
        <w:rPr>
          <w:rFonts w:ascii="Garamond" w:eastAsia="Times New Roman" w:hAnsi="Garamond" w:cs="Times New Roman"/>
          <w:sz w:val="24"/>
          <w:szCs w:val="24"/>
        </w:rPr>
      </w:pPr>
      <w:r w:rsidRPr="001C79D3">
        <w:rPr>
          <w:rFonts w:ascii="Garamond" w:eastAsia="Times New Roman" w:hAnsi="Garamond" w:cs="Times New Roman"/>
          <w:b/>
          <w:sz w:val="24"/>
          <w:szCs w:val="24"/>
        </w:rPr>
        <w:t>Social Justice Graduate Research Fellow</w:t>
      </w:r>
      <w:r w:rsidRPr="00D8757A">
        <w:rPr>
          <w:rFonts w:ascii="Garamond" w:eastAsia="Times New Roman" w:hAnsi="Garamond" w:cs="Times New Roman"/>
          <w:b/>
          <w:i/>
          <w:sz w:val="24"/>
          <w:szCs w:val="24"/>
        </w:rPr>
        <w:t xml:space="preserve"> </w:t>
      </w:r>
      <w:r w:rsidR="001C79D3" w:rsidRPr="001C79D3">
        <w:rPr>
          <w:rFonts w:ascii="Garamond" w:eastAsia="Times New Roman" w:hAnsi="Garamond" w:cs="Times New Roman"/>
          <w:bCs/>
          <w:iCs/>
          <w:sz w:val="24"/>
          <w:szCs w:val="24"/>
        </w:rPr>
        <w:t>(</w:t>
      </w:r>
      <w:r w:rsidRPr="00D8757A">
        <w:rPr>
          <w:rFonts w:ascii="Garamond" w:eastAsia="Times New Roman" w:hAnsi="Garamond" w:cs="Times New Roman"/>
          <w:sz w:val="24"/>
          <w:szCs w:val="24"/>
        </w:rPr>
        <w:t>August 2010 – May 2011</w:t>
      </w:r>
      <w:r w:rsidR="001C79D3">
        <w:rPr>
          <w:rFonts w:ascii="Garamond" w:eastAsia="Times New Roman" w:hAnsi="Garamond" w:cs="Times New Roman"/>
          <w:sz w:val="24"/>
          <w:szCs w:val="24"/>
        </w:rPr>
        <w:t>)</w:t>
      </w:r>
      <w:r w:rsidRPr="00D8757A">
        <w:rPr>
          <w:rFonts w:ascii="Garamond" w:eastAsia="Times New Roman" w:hAnsi="Garamond" w:cs="Times New Roman"/>
          <w:sz w:val="24"/>
          <w:szCs w:val="24"/>
        </w:rPr>
        <w:t xml:space="preserve"> University of Oklahoma</w:t>
      </w:r>
    </w:p>
    <w:p w14:paraId="480AD814" w14:textId="3732602C" w:rsidR="00941C59" w:rsidRPr="00D8757A" w:rsidRDefault="00941C59" w:rsidP="00D8757A">
      <w:pPr>
        <w:spacing w:after="0" w:line="240" w:lineRule="auto"/>
        <w:ind w:left="720"/>
        <w:rPr>
          <w:rFonts w:ascii="Garamond" w:eastAsia="Times New Roman" w:hAnsi="Garamond" w:cs="Times New Roman"/>
          <w:bCs/>
          <w:sz w:val="24"/>
          <w:szCs w:val="24"/>
        </w:rPr>
      </w:pPr>
      <w:r w:rsidRPr="00D8757A">
        <w:rPr>
          <w:rFonts w:ascii="Garamond" w:eastAsia="Times New Roman" w:hAnsi="Garamond" w:cs="Times New Roman"/>
          <w:i/>
          <w:iCs/>
          <w:sz w:val="24"/>
          <w:szCs w:val="24"/>
        </w:rPr>
        <w:t>Center for Social Justice Graduate Student Fellowship Program</w:t>
      </w:r>
      <w:r w:rsidR="00AE0FBB">
        <w:rPr>
          <w:rFonts w:ascii="Garamond" w:eastAsia="Times New Roman" w:hAnsi="Garamond" w:cs="Times New Roman"/>
          <w:sz w:val="24"/>
          <w:szCs w:val="24"/>
        </w:rPr>
        <w:t>;</w:t>
      </w:r>
      <w:r w:rsidR="00D8757A">
        <w:rPr>
          <w:rFonts w:ascii="Garamond" w:eastAsia="Times New Roman" w:hAnsi="Garamond" w:cs="Times New Roman"/>
          <w:sz w:val="24"/>
          <w:szCs w:val="24"/>
        </w:rPr>
        <w:t xml:space="preserve"> </w:t>
      </w:r>
      <w:r w:rsidR="00A15E2D" w:rsidRPr="00D8757A">
        <w:rPr>
          <w:rFonts w:ascii="Garamond" w:eastAsia="Times New Roman" w:hAnsi="Garamond" w:cs="Times New Roman"/>
          <w:sz w:val="24"/>
          <w:szCs w:val="24"/>
        </w:rPr>
        <w:t>this</w:t>
      </w:r>
      <w:r w:rsidRPr="00D8757A">
        <w:rPr>
          <w:rFonts w:ascii="Garamond" w:eastAsia="Times New Roman" w:hAnsi="Garamond" w:cs="Times New Roman"/>
          <w:sz w:val="24"/>
          <w:szCs w:val="24"/>
        </w:rPr>
        <w:t xml:space="preserve"> fellowship program was facilitated and sponsored by the Center for Social Justice, Women's and Gender Studies Program, University of Oklahoma. The purpose of the fellowship was to facilitate networking and interdisciplinary collaboration and to support multidisciplinary approaches to social justice re</w:t>
      </w:r>
      <w:r w:rsidR="00490248">
        <w:rPr>
          <w:rFonts w:ascii="Garamond" w:eastAsia="Times New Roman" w:hAnsi="Garamond" w:cs="Times New Roman"/>
          <w:sz w:val="24"/>
          <w:szCs w:val="24"/>
        </w:rPr>
        <w:t>search. Fellows in the program were</w:t>
      </w:r>
      <w:r w:rsidRPr="00D8757A">
        <w:rPr>
          <w:rFonts w:ascii="Garamond" w:eastAsia="Times New Roman" w:hAnsi="Garamond" w:cs="Times New Roman"/>
          <w:sz w:val="24"/>
          <w:szCs w:val="24"/>
        </w:rPr>
        <w:t xml:space="preserve"> provided: constructive feedback on their research; mentorship opportunities; meetings and discussions with campus leaders; professional training and guidance; mock interviews and job talks; and readings related to the university experience.</w:t>
      </w:r>
    </w:p>
    <w:p w14:paraId="63105885" w14:textId="77777777" w:rsidR="00941C59" w:rsidRPr="00D8757A" w:rsidRDefault="00941C59" w:rsidP="00BE590F">
      <w:pPr>
        <w:spacing w:after="0" w:line="240" w:lineRule="auto"/>
        <w:rPr>
          <w:rFonts w:ascii="Garamond" w:hAnsi="Garamond" w:cs="Times New Roman"/>
          <w:b/>
          <w:sz w:val="24"/>
          <w:szCs w:val="24"/>
        </w:rPr>
      </w:pPr>
    </w:p>
    <w:p w14:paraId="0520DDAE" w14:textId="77777777" w:rsidR="005B06CF" w:rsidRPr="001C79D3" w:rsidRDefault="005B06CF" w:rsidP="00BE590F">
      <w:pPr>
        <w:spacing w:after="0" w:line="240" w:lineRule="auto"/>
        <w:rPr>
          <w:rFonts w:ascii="Garamond" w:hAnsi="Garamond" w:cs="Times New Roman"/>
          <w:b/>
          <w:sz w:val="24"/>
          <w:szCs w:val="24"/>
          <w:u w:val="single"/>
        </w:rPr>
      </w:pPr>
      <w:r w:rsidRPr="001C79D3">
        <w:rPr>
          <w:rFonts w:ascii="Garamond" w:hAnsi="Garamond" w:cs="Times New Roman"/>
          <w:b/>
          <w:sz w:val="24"/>
          <w:szCs w:val="24"/>
          <w:u w:val="single"/>
        </w:rPr>
        <w:t>GRANT ACTIVITY</w:t>
      </w:r>
    </w:p>
    <w:p w14:paraId="58E51D3F" w14:textId="77777777" w:rsidR="005B06CF" w:rsidRPr="001C79D3" w:rsidRDefault="005B06CF" w:rsidP="00BE590F">
      <w:pPr>
        <w:spacing w:after="0" w:line="240" w:lineRule="auto"/>
        <w:ind w:firstLine="360"/>
        <w:rPr>
          <w:rFonts w:ascii="Garamond" w:hAnsi="Garamond" w:cs="Times New Roman"/>
          <w:b/>
          <w:i/>
          <w:iCs/>
          <w:sz w:val="24"/>
          <w:szCs w:val="24"/>
        </w:rPr>
      </w:pPr>
      <w:r w:rsidRPr="001C79D3">
        <w:rPr>
          <w:rFonts w:ascii="Garamond" w:hAnsi="Garamond" w:cs="Times New Roman"/>
          <w:b/>
          <w:i/>
          <w:iCs/>
          <w:sz w:val="24"/>
          <w:szCs w:val="24"/>
        </w:rPr>
        <w:t>Funded</w:t>
      </w:r>
    </w:p>
    <w:p w14:paraId="689FED33" w14:textId="77777777" w:rsidR="005B06CF" w:rsidRPr="00D8757A" w:rsidRDefault="005B06CF" w:rsidP="00BE590F">
      <w:pPr>
        <w:spacing w:after="0" w:line="240" w:lineRule="auto"/>
        <w:ind w:firstLine="720"/>
        <w:rPr>
          <w:rFonts w:ascii="Garamond" w:eastAsia="Times New Roman" w:hAnsi="Garamond" w:cs="Times New Roman"/>
          <w:i/>
          <w:sz w:val="24"/>
          <w:szCs w:val="24"/>
        </w:rPr>
      </w:pPr>
      <w:r w:rsidRPr="00D8757A">
        <w:rPr>
          <w:rFonts w:ascii="Garamond" w:eastAsia="Times New Roman" w:hAnsi="Garamond" w:cs="Times New Roman"/>
          <w:b/>
          <w:iCs/>
          <w:sz w:val="24"/>
          <w:szCs w:val="24"/>
        </w:rPr>
        <w:t>Bodine Al-Sharif, M. A.</w:t>
      </w:r>
      <w:r w:rsidRPr="00D8757A">
        <w:rPr>
          <w:rFonts w:ascii="Garamond" w:eastAsia="Times New Roman" w:hAnsi="Garamond" w:cs="Times New Roman"/>
          <w:iCs/>
          <w:sz w:val="24"/>
          <w:szCs w:val="24"/>
        </w:rPr>
        <w:t xml:space="preserve"> (2012). </w:t>
      </w:r>
      <w:r w:rsidRPr="00D8757A">
        <w:rPr>
          <w:rFonts w:ascii="Garamond" w:eastAsia="Times New Roman" w:hAnsi="Garamond" w:cs="Times New Roman"/>
          <w:i/>
          <w:sz w:val="24"/>
          <w:szCs w:val="24"/>
        </w:rPr>
        <w:t xml:space="preserve">Missouri State Government Institutional Waiver: Missouri </w:t>
      </w:r>
      <w:r w:rsidRPr="00D8757A">
        <w:rPr>
          <w:rFonts w:ascii="Garamond" w:eastAsia="Times New Roman" w:hAnsi="Garamond" w:cs="Times New Roman"/>
          <w:i/>
          <w:sz w:val="24"/>
          <w:szCs w:val="24"/>
        </w:rPr>
        <w:tab/>
      </w:r>
    </w:p>
    <w:p w14:paraId="5A5BAC45" w14:textId="77777777" w:rsidR="00D8757A" w:rsidRDefault="005B06CF" w:rsidP="00BE590F">
      <w:pPr>
        <w:spacing w:after="0" w:line="240" w:lineRule="auto"/>
        <w:ind w:left="720" w:firstLine="720"/>
        <w:rPr>
          <w:rFonts w:ascii="Garamond" w:eastAsia="Times New Roman" w:hAnsi="Garamond" w:cs="Times New Roman"/>
          <w:iCs/>
          <w:sz w:val="24"/>
          <w:szCs w:val="24"/>
        </w:rPr>
      </w:pPr>
      <w:r w:rsidRPr="00D8757A">
        <w:rPr>
          <w:rFonts w:ascii="Garamond" w:eastAsia="Times New Roman" w:hAnsi="Garamond" w:cs="Times New Roman"/>
          <w:i/>
          <w:sz w:val="24"/>
          <w:szCs w:val="24"/>
        </w:rPr>
        <w:t>Department of Higher Education</w:t>
      </w:r>
      <w:r w:rsidRPr="00D8757A">
        <w:rPr>
          <w:rFonts w:ascii="Garamond" w:eastAsia="Times New Roman" w:hAnsi="Garamond" w:cs="Times New Roman"/>
          <w:iCs/>
          <w:sz w:val="24"/>
          <w:szCs w:val="24"/>
        </w:rPr>
        <w:t xml:space="preserve">, Missouri Western State University, Saint Joseph, MO; </w:t>
      </w:r>
      <w:r w:rsidRPr="00D8757A">
        <w:rPr>
          <w:rFonts w:ascii="Garamond" w:eastAsia="Times New Roman" w:hAnsi="Garamond" w:cs="Times New Roman"/>
          <w:iCs/>
          <w:sz w:val="24"/>
          <w:szCs w:val="24"/>
        </w:rPr>
        <w:tab/>
        <w:t xml:space="preserve">Missouri State A+ Programming Institutional Tuition Waiver - a four-year waiver; </w:t>
      </w:r>
    </w:p>
    <w:p w14:paraId="09ECBEBE" w14:textId="77777777" w:rsidR="005B06CF" w:rsidRPr="00D8757A" w:rsidRDefault="005B06CF" w:rsidP="00BE590F">
      <w:pPr>
        <w:spacing w:after="0" w:line="240" w:lineRule="auto"/>
        <w:ind w:left="720" w:firstLine="720"/>
        <w:rPr>
          <w:rFonts w:ascii="Garamond" w:eastAsia="Times New Roman" w:hAnsi="Garamond" w:cs="Times New Roman"/>
          <w:iCs/>
          <w:sz w:val="24"/>
          <w:szCs w:val="24"/>
        </w:rPr>
      </w:pPr>
      <w:r w:rsidRPr="00D8757A">
        <w:rPr>
          <w:rFonts w:ascii="Garamond" w:eastAsia="Times New Roman" w:hAnsi="Garamond" w:cs="Times New Roman"/>
          <w:iCs/>
          <w:sz w:val="24"/>
          <w:szCs w:val="24"/>
        </w:rPr>
        <w:t>yearly amounts vary based on student enrollment in program ($229,000).</w:t>
      </w:r>
    </w:p>
    <w:p w14:paraId="5A5E332C" w14:textId="77777777" w:rsidR="00597709" w:rsidRPr="00D8757A" w:rsidRDefault="005B06CF" w:rsidP="00BE590F">
      <w:pPr>
        <w:spacing w:after="0" w:line="240" w:lineRule="auto"/>
        <w:ind w:firstLine="720"/>
        <w:rPr>
          <w:rFonts w:ascii="Garamond" w:eastAsia="Times New Roman" w:hAnsi="Garamond" w:cs="Times New Roman"/>
          <w:iCs/>
          <w:sz w:val="24"/>
          <w:szCs w:val="24"/>
        </w:rPr>
      </w:pPr>
      <w:r w:rsidRPr="00D8757A">
        <w:rPr>
          <w:rFonts w:ascii="Garamond" w:eastAsia="Times New Roman" w:hAnsi="Garamond" w:cs="Times New Roman"/>
          <w:b/>
          <w:iCs/>
          <w:sz w:val="24"/>
          <w:szCs w:val="24"/>
        </w:rPr>
        <w:t>Bodine Al-Sharif, M. A.</w:t>
      </w:r>
      <w:r w:rsidRPr="00D8757A">
        <w:rPr>
          <w:rFonts w:ascii="Garamond" w:eastAsia="Times New Roman" w:hAnsi="Garamond" w:cs="Times New Roman"/>
          <w:iCs/>
          <w:sz w:val="24"/>
          <w:szCs w:val="24"/>
        </w:rPr>
        <w:t xml:space="preserve"> (2012). </w:t>
      </w:r>
      <w:r w:rsidRPr="00D8757A">
        <w:rPr>
          <w:rFonts w:ascii="Garamond" w:eastAsia="Times New Roman" w:hAnsi="Garamond" w:cs="Times New Roman"/>
          <w:i/>
          <w:sz w:val="24"/>
          <w:szCs w:val="24"/>
        </w:rPr>
        <w:t>Travel Grant: Staff Development Association</w:t>
      </w:r>
      <w:r w:rsidRPr="00D8757A">
        <w:rPr>
          <w:rFonts w:ascii="Garamond" w:eastAsia="Times New Roman" w:hAnsi="Garamond" w:cs="Times New Roman"/>
          <w:iCs/>
          <w:sz w:val="24"/>
          <w:szCs w:val="24"/>
        </w:rPr>
        <w:t xml:space="preserve">, Missouri </w:t>
      </w:r>
    </w:p>
    <w:p w14:paraId="6ADE0901" w14:textId="77777777" w:rsidR="005B06CF" w:rsidRPr="00D8757A" w:rsidRDefault="005B06CF" w:rsidP="00BE590F">
      <w:pPr>
        <w:spacing w:after="0" w:line="240" w:lineRule="auto"/>
        <w:ind w:left="1440"/>
        <w:rPr>
          <w:rFonts w:ascii="Garamond" w:eastAsia="Times New Roman" w:hAnsi="Garamond" w:cs="Times New Roman"/>
          <w:iCs/>
          <w:sz w:val="24"/>
          <w:szCs w:val="24"/>
        </w:rPr>
      </w:pPr>
      <w:r w:rsidRPr="00D8757A">
        <w:rPr>
          <w:rFonts w:ascii="Garamond" w:eastAsia="Times New Roman" w:hAnsi="Garamond" w:cs="Times New Roman"/>
          <w:iCs/>
          <w:sz w:val="24"/>
          <w:szCs w:val="24"/>
        </w:rPr>
        <w:t>Western State University, Saint Joseph, MO; Poster Presentation for the spring 2012 ACPA National Conference ($200).</w:t>
      </w:r>
    </w:p>
    <w:p w14:paraId="630C6C63" w14:textId="77777777" w:rsidR="005B06CF" w:rsidRPr="00D8757A" w:rsidRDefault="005B06CF" w:rsidP="00BE590F">
      <w:pPr>
        <w:spacing w:after="0" w:line="240" w:lineRule="auto"/>
        <w:ind w:firstLine="720"/>
        <w:rPr>
          <w:rFonts w:ascii="Garamond" w:eastAsia="Times New Roman" w:hAnsi="Garamond" w:cs="Times New Roman"/>
          <w:iCs/>
          <w:sz w:val="24"/>
          <w:szCs w:val="24"/>
        </w:rPr>
      </w:pPr>
      <w:r w:rsidRPr="00D8757A">
        <w:rPr>
          <w:rFonts w:ascii="Garamond" w:eastAsia="Times New Roman" w:hAnsi="Garamond" w:cs="Times New Roman"/>
          <w:b/>
          <w:iCs/>
          <w:sz w:val="24"/>
          <w:szCs w:val="24"/>
        </w:rPr>
        <w:t>Bodine Al-Sharif, M. A.</w:t>
      </w:r>
      <w:r w:rsidRPr="00D8757A">
        <w:rPr>
          <w:rFonts w:ascii="Garamond" w:eastAsia="Times New Roman" w:hAnsi="Garamond" w:cs="Times New Roman"/>
          <w:iCs/>
          <w:sz w:val="24"/>
          <w:szCs w:val="24"/>
        </w:rPr>
        <w:t xml:space="preserve"> (2012). </w:t>
      </w:r>
      <w:r w:rsidRPr="00D8757A">
        <w:rPr>
          <w:rFonts w:ascii="Garamond" w:eastAsia="Times New Roman" w:hAnsi="Garamond" w:cs="Times New Roman"/>
          <w:i/>
          <w:sz w:val="24"/>
          <w:szCs w:val="24"/>
        </w:rPr>
        <w:t>Travel Grant: Professional Development MWSU Foundation</w:t>
      </w:r>
      <w:r w:rsidRPr="00D8757A">
        <w:rPr>
          <w:rFonts w:ascii="Garamond" w:eastAsia="Times New Roman" w:hAnsi="Garamond" w:cs="Times New Roman"/>
          <w:iCs/>
          <w:sz w:val="24"/>
          <w:szCs w:val="24"/>
        </w:rPr>
        <w:t xml:space="preserve">, </w:t>
      </w:r>
    </w:p>
    <w:p w14:paraId="6EA70A13" w14:textId="77777777" w:rsidR="00597709" w:rsidRPr="00D8757A" w:rsidRDefault="005B06CF" w:rsidP="00BE590F">
      <w:pPr>
        <w:spacing w:after="0" w:line="240" w:lineRule="auto"/>
        <w:ind w:left="720" w:firstLine="720"/>
        <w:rPr>
          <w:rFonts w:ascii="Garamond" w:eastAsia="Times New Roman" w:hAnsi="Garamond" w:cs="Times New Roman"/>
          <w:iCs/>
          <w:sz w:val="24"/>
          <w:szCs w:val="24"/>
        </w:rPr>
      </w:pPr>
      <w:r w:rsidRPr="00D8757A">
        <w:rPr>
          <w:rFonts w:ascii="Garamond" w:eastAsia="Times New Roman" w:hAnsi="Garamond" w:cs="Times New Roman"/>
          <w:iCs/>
          <w:sz w:val="24"/>
          <w:szCs w:val="24"/>
        </w:rPr>
        <w:t xml:space="preserve">Missouri Western State University, Saint Joseph, MO; Poster Presentation </w:t>
      </w:r>
      <w:r w:rsidRPr="00D8757A">
        <w:rPr>
          <w:rFonts w:ascii="Garamond" w:eastAsia="Times New Roman" w:hAnsi="Garamond" w:cs="Times New Roman"/>
          <w:iCs/>
          <w:sz w:val="24"/>
          <w:szCs w:val="24"/>
        </w:rPr>
        <w:tab/>
        <w:t xml:space="preserve">for the </w:t>
      </w:r>
    </w:p>
    <w:p w14:paraId="193A5B43" w14:textId="77777777" w:rsidR="005B06CF" w:rsidRPr="00D8757A" w:rsidRDefault="005B06CF" w:rsidP="00BE590F">
      <w:pPr>
        <w:spacing w:after="0" w:line="240" w:lineRule="auto"/>
        <w:ind w:left="720" w:firstLine="720"/>
        <w:rPr>
          <w:rFonts w:ascii="Garamond" w:eastAsia="Times New Roman" w:hAnsi="Garamond" w:cs="Times New Roman"/>
          <w:iCs/>
          <w:sz w:val="24"/>
          <w:szCs w:val="24"/>
        </w:rPr>
      </w:pPr>
      <w:r w:rsidRPr="00D8757A">
        <w:rPr>
          <w:rFonts w:ascii="Garamond" w:eastAsia="Times New Roman" w:hAnsi="Garamond" w:cs="Times New Roman"/>
          <w:iCs/>
          <w:sz w:val="24"/>
          <w:szCs w:val="24"/>
        </w:rPr>
        <w:t>spring 2012 ACPA National Conference ($455).</w:t>
      </w:r>
    </w:p>
    <w:p w14:paraId="6ECBE397" w14:textId="77777777" w:rsidR="005B06CF" w:rsidRPr="00D8757A" w:rsidRDefault="005B06CF" w:rsidP="00BE590F">
      <w:pPr>
        <w:spacing w:after="0" w:line="240" w:lineRule="auto"/>
        <w:ind w:firstLine="720"/>
        <w:rPr>
          <w:rFonts w:ascii="Garamond" w:eastAsia="Times New Roman" w:hAnsi="Garamond" w:cs="Times New Roman"/>
          <w:iCs/>
          <w:sz w:val="24"/>
          <w:szCs w:val="24"/>
        </w:rPr>
      </w:pPr>
      <w:r w:rsidRPr="00D8757A">
        <w:rPr>
          <w:rFonts w:ascii="Garamond" w:eastAsia="Times New Roman" w:hAnsi="Garamond" w:cs="Times New Roman"/>
          <w:b/>
          <w:iCs/>
          <w:sz w:val="24"/>
          <w:szCs w:val="24"/>
        </w:rPr>
        <w:t>Bodine Al-Sharif, M.A.</w:t>
      </w:r>
      <w:r w:rsidRPr="00D8757A">
        <w:rPr>
          <w:rFonts w:ascii="Garamond" w:eastAsia="Times New Roman" w:hAnsi="Garamond" w:cs="Times New Roman"/>
          <w:iCs/>
          <w:sz w:val="24"/>
          <w:szCs w:val="24"/>
        </w:rPr>
        <w:t xml:space="preserve"> (2012). </w:t>
      </w:r>
      <w:r w:rsidRPr="00D8757A">
        <w:rPr>
          <w:rFonts w:ascii="Garamond" w:eastAsia="Times New Roman" w:hAnsi="Garamond" w:cs="Times New Roman"/>
          <w:i/>
          <w:sz w:val="24"/>
          <w:szCs w:val="24"/>
        </w:rPr>
        <w:t>Travel Grant: Student Affairs Departmental Funding</w:t>
      </w:r>
      <w:r w:rsidRPr="00D8757A">
        <w:rPr>
          <w:rFonts w:ascii="Garamond" w:eastAsia="Times New Roman" w:hAnsi="Garamond" w:cs="Times New Roman"/>
          <w:iCs/>
          <w:sz w:val="24"/>
          <w:szCs w:val="24"/>
        </w:rPr>
        <w:t xml:space="preserve">, Missouri </w:t>
      </w:r>
    </w:p>
    <w:p w14:paraId="1EE71849" w14:textId="77777777" w:rsidR="005B06CF" w:rsidRPr="00D8757A" w:rsidRDefault="005B06CF" w:rsidP="00BE590F">
      <w:pPr>
        <w:spacing w:after="0" w:line="240" w:lineRule="auto"/>
        <w:ind w:left="1440"/>
        <w:rPr>
          <w:rFonts w:ascii="Garamond" w:eastAsia="Times New Roman" w:hAnsi="Garamond" w:cs="Times New Roman"/>
          <w:iCs/>
          <w:sz w:val="24"/>
          <w:szCs w:val="24"/>
        </w:rPr>
      </w:pPr>
      <w:r w:rsidRPr="00D8757A">
        <w:rPr>
          <w:rFonts w:ascii="Garamond" w:eastAsia="Times New Roman" w:hAnsi="Garamond" w:cs="Times New Roman"/>
          <w:iCs/>
          <w:sz w:val="24"/>
          <w:szCs w:val="24"/>
        </w:rPr>
        <w:t>Western State University, Saint Joseph, MO; Poster Presentation for the spring ACPA National Conference ($505).</w:t>
      </w:r>
    </w:p>
    <w:p w14:paraId="229B68E3" w14:textId="77777777" w:rsidR="005B06CF" w:rsidRPr="00D8757A" w:rsidRDefault="005B06CF" w:rsidP="00BE590F">
      <w:pPr>
        <w:spacing w:after="0" w:line="240" w:lineRule="auto"/>
        <w:ind w:firstLine="720"/>
        <w:rPr>
          <w:rFonts w:ascii="Garamond" w:eastAsia="Times New Roman" w:hAnsi="Garamond" w:cs="Times New Roman"/>
          <w:i/>
          <w:sz w:val="24"/>
          <w:szCs w:val="24"/>
        </w:rPr>
      </w:pPr>
      <w:r w:rsidRPr="00D8757A">
        <w:rPr>
          <w:rFonts w:ascii="Garamond" w:eastAsia="Times New Roman" w:hAnsi="Garamond" w:cs="Times New Roman"/>
          <w:b/>
          <w:iCs/>
          <w:sz w:val="24"/>
          <w:szCs w:val="24"/>
        </w:rPr>
        <w:t>Bodine Al-Sharif, M. A.</w:t>
      </w:r>
      <w:r w:rsidRPr="00D8757A">
        <w:rPr>
          <w:rFonts w:ascii="Garamond" w:eastAsia="Times New Roman" w:hAnsi="Garamond" w:cs="Times New Roman"/>
          <w:iCs/>
          <w:sz w:val="24"/>
          <w:szCs w:val="24"/>
        </w:rPr>
        <w:t xml:space="preserve"> (2010). </w:t>
      </w:r>
      <w:r w:rsidRPr="00D8757A">
        <w:rPr>
          <w:rFonts w:ascii="Garamond" w:eastAsia="Times New Roman" w:hAnsi="Garamond" w:cs="Times New Roman"/>
          <w:i/>
          <w:sz w:val="24"/>
          <w:szCs w:val="24"/>
        </w:rPr>
        <w:t xml:space="preserve">Travel Grant: Adult and Higher Education Program Division, </w:t>
      </w:r>
    </w:p>
    <w:p w14:paraId="3F138111" w14:textId="77777777" w:rsidR="005B06CF" w:rsidRPr="00D8757A" w:rsidRDefault="005B06CF" w:rsidP="00BE590F">
      <w:pPr>
        <w:spacing w:after="0" w:line="240" w:lineRule="auto"/>
        <w:ind w:left="1440"/>
        <w:rPr>
          <w:rFonts w:ascii="Garamond" w:eastAsia="Times New Roman" w:hAnsi="Garamond" w:cs="Times New Roman"/>
          <w:iCs/>
          <w:sz w:val="24"/>
          <w:szCs w:val="24"/>
        </w:rPr>
      </w:pPr>
      <w:r w:rsidRPr="00D8757A">
        <w:rPr>
          <w:rFonts w:ascii="Garamond" w:eastAsia="Times New Roman" w:hAnsi="Garamond" w:cs="Times New Roman"/>
          <w:i/>
          <w:sz w:val="24"/>
          <w:szCs w:val="24"/>
        </w:rPr>
        <w:t>University of Oklahoma</w:t>
      </w:r>
      <w:r w:rsidRPr="00D8757A">
        <w:rPr>
          <w:rFonts w:ascii="Garamond" w:eastAsia="Times New Roman" w:hAnsi="Garamond" w:cs="Times New Roman"/>
          <w:iCs/>
          <w:sz w:val="24"/>
          <w:szCs w:val="24"/>
        </w:rPr>
        <w:t>, Norman, OK; Research presentation for the spring 2011 ACPA National Conference ($250).</w:t>
      </w:r>
    </w:p>
    <w:p w14:paraId="6A4B3048" w14:textId="77777777" w:rsidR="00BD78AC" w:rsidRPr="00D8757A" w:rsidRDefault="005B06CF" w:rsidP="00BE590F">
      <w:pPr>
        <w:spacing w:after="0" w:line="240" w:lineRule="auto"/>
        <w:ind w:firstLine="720"/>
        <w:rPr>
          <w:rFonts w:ascii="Garamond" w:eastAsia="Times New Roman" w:hAnsi="Garamond" w:cs="Times New Roman"/>
          <w:i/>
          <w:sz w:val="24"/>
          <w:szCs w:val="24"/>
        </w:rPr>
      </w:pPr>
      <w:r w:rsidRPr="00D8757A">
        <w:rPr>
          <w:rFonts w:ascii="Garamond" w:eastAsia="Times New Roman" w:hAnsi="Garamond" w:cs="Times New Roman"/>
          <w:b/>
          <w:iCs/>
          <w:sz w:val="24"/>
          <w:szCs w:val="24"/>
        </w:rPr>
        <w:t>Bodine Al-Sharif, M. A.</w:t>
      </w:r>
      <w:r w:rsidRPr="00D8757A">
        <w:rPr>
          <w:rFonts w:ascii="Garamond" w:eastAsia="Times New Roman" w:hAnsi="Garamond" w:cs="Times New Roman"/>
          <w:iCs/>
          <w:sz w:val="24"/>
          <w:szCs w:val="24"/>
        </w:rPr>
        <w:t xml:space="preserve"> (2010). </w:t>
      </w:r>
      <w:r w:rsidRPr="00D8757A">
        <w:rPr>
          <w:rFonts w:ascii="Garamond" w:eastAsia="Times New Roman" w:hAnsi="Garamond" w:cs="Times New Roman"/>
          <w:i/>
          <w:sz w:val="24"/>
          <w:szCs w:val="24"/>
        </w:rPr>
        <w:t xml:space="preserve">Travel Grant: Department of Educational Leadership and </w:t>
      </w:r>
    </w:p>
    <w:p w14:paraId="61882274" w14:textId="77777777" w:rsidR="005B06CF" w:rsidRPr="00D8757A" w:rsidRDefault="005B06CF" w:rsidP="00BE590F">
      <w:pPr>
        <w:spacing w:after="0" w:line="240" w:lineRule="auto"/>
        <w:ind w:left="1440"/>
        <w:rPr>
          <w:rFonts w:ascii="Garamond" w:eastAsia="Times New Roman" w:hAnsi="Garamond" w:cs="Times New Roman"/>
          <w:iCs/>
          <w:sz w:val="24"/>
          <w:szCs w:val="24"/>
        </w:rPr>
      </w:pPr>
      <w:r w:rsidRPr="00D8757A">
        <w:rPr>
          <w:rFonts w:ascii="Garamond" w:eastAsia="Times New Roman" w:hAnsi="Garamond" w:cs="Times New Roman"/>
          <w:i/>
          <w:sz w:val="24"/>
          <w:szCs w:val="24"/>
        </w:rPr>
        <w:t>Policy</w:t>
      </w:r>
      <w:r w:rsidR="00BD78AC" w:rsidRPr="00D8757A">
        <w:rPr>
          <w:rFonts w:ascii="Garamond" w:eastAsia="Times New Roman" w:hAnsi="Garamond" w:cs="Times New Roman"/>
          <w:i/>
          <w:sz w:val="24"/>
          <w:szCs w:val="24"/>
        </w:rPr>
        <w:t xml:space="preserve"> </w:t>
      </w:r>
      <w:r w:rsidRPr="00D8757A">
        <w:rPr>
          <w:rFonts w:ascii="Garamond" w:eastAsia="Times New Roman" w:hAnsi="Garamond" w:cs="Times New Roman"/>
          <w:i/>
          <w:sz w:val="24"/>
          <w:szCs w:val="24"/>
        </w:rPr>
        <w:t>Studies, University of Oklahoma</w:t>
      </w:r>
      <w:r w:rsidRPr="00D8757A">
        <w:rPr>
          <w:rFonts w:ascii="Garamond" w:eastAsia="Times New Roman" w:hAnsi="Garamond" w:cs="Times New Roman"/>
          <w:iCs/>
          <w:sz w:val="24"/>
          <w:szCs w:val="24"/>
        </w:rPr>
        <w:t>, Norman, OK; Research presentation for the spring 2011</w:t>
      </w:r>
      <w:r w:rsidR="00BD78AC" w:rsidRPr="00D8757A">
        <w:rPr>
          <w:rFonts w:ascii="Garamond" w:eastAsia="Times New Roman" w:hAnsi="Garamond" w:cs="Times New Roman"/>
          <w:iCs/>
          <w:sz w:val="24"/>
          <w:szCs w:val="24"/>
        </w:rPr>
        <w:t xml:space="preserve"> </w:t>
      </w:r>
      <w:r w:rsidRPr="00D8757A">
        <w:rPr>
          <w:rFonts w:ascii="Garamond" w:eastAsia="Times New Roman" w:hAnsi="Garamond" w:cs="Times New Roman"/>
          <w:iCs/>
          <w:sz w:val="24"/>
          <w:szCs w:val="24"/>
        </w:rPr>
        <w:t xml:space="preserve">ACPA National Conference ($250). </w:t>
      </w:r>
    </w:p>
    <w:p w14:paraId="3E9EB659" w14:textId="77777777" w:rsidR="005B06CF" w:rsidRPr="00D8757A" w:rsidRDefault="005B06CF" w:rsidP="00BE590F">
      <w:pPr>
        <w:spacing w:after="0" w:line="240" w:lineRule="auto"/>
        <w:ind w:left="1440" w:hanging="720"/>
        <w:rPr>
          <w:rFonts w:ascii="Garamond" w:eastAsia="Times New Roman" w:hAnsi="Garamond" w:cs="Times New Roman"/>
          <w:iCs/>
          <w:sz w:val="24"/>
          <w:szCs w:val="24"/>
        </w:rPr>
      </w:pPr>
      <w:r w:rsidRPr="00D8757A">
        <w:rPr>
          <w:rFonts w:ascii="Garamond" w:eastAsia="Times New Roman" w:hAnsi="Garamond" w:cs="Times New Roman"/>
          <w:b/>
          <w:iCs/>
          <w:sz w:val="24"/>
          <w:szCs w:val="24"/>
        </w:rPr>
        <w:t>Bodine Al-Sharif, M. A.</w:t>
      </w:r>
      <w:r w:rsidRPr="00D8757A">
        <w:rPr>
          <w:rFonts w:ascii="Garamond" w:eastAsia="Times New Roman" w:hAnsi="Garamond" w:cs="Times New Roman"/>
          <w:iCs/>
          <w:sz w:val="24"/>
          <w:szCs w:val="24"/>
        </w:rPr>
        <w:t xml:space="preserve"> (2010). </w:t>
      </w:r>
      <w:r w:rsidRPr="00D8757A">
        <w:rPr>
          <w:rFonts w:ascii="Garamond" w:eastAsia="Times New Roman" w:hAnsi="Garamond" w:cs="Times New Roman"/>
          <w:i/>
          <w:sz w:val="24"/>
          <w:szCs w:val="24"/>
        </w:rPr>
        <w:t>Travel Grant: Jeannine Rainbolt College of Education, University of Oklahoma</w:t>
      </w:r>
      <w:r w:rsidRPr="00D8757A">
        <w:rPr>
          <w:rFonts w:ascii="Garamond" w:eastAsia="Times New Roman" w:hAnsi="Garamond" w:cs="Times New Roman"/>
          <w:iCs/>
          <w:sz w:val="24"/>
          <w:szCs w:val="24"/>
        </w:rPr>
        <w:t xml:space="preserve">, Norman, OK; Research presentation for the spring 2011 ACPA National Conference ($250). </w:t>
      </w:r>
    </w:p>
    <w:p w14:paraId="69C657FC" w14:textId="77777777" w:rsidR="00901492" w:rsidRPr="00D8757A" w:rsidRDefault="00901492" w:rsidP="00BE590F">
      <w:pPr>
        <w:spacing w:after="0" w:line="240" w:lineRule="auto"/>
        <w:ind w:firstLine="360"/>
        <w:outlineLvl w:val="3"/>
        <w:rPr>
          <w:rFonts w:ascii="Garamond" w:eastAsia="Times New Roman" w:hAnsi="Garamond" w:cs="Times New Roman"/>
          <w:b/>
          <w:sz w:val="24"/>
          <w:szCs w:val="24"/>
          <w:u w:val="single"/>
        </w:rPr>
      </w:pPr>
    </w:p>
    <w:p w14:paraId="792A4EB6" w14:textId="77777777" w:rsidR="005B06CF" w:rsidRPr="001C79D3" w:rsidRDefault="005B06CF" w:rsidP="00BE590F">
      <w:pPr>
        <w:spacing w:after="0" w:line="240" w:lineRule="auto"/>
        <w:ind w:firstLine="360"/>
        <w:outlineLvl w:val="3"/>
        <w:rPr>
          <w:rFonts w:ascii="Garamond" w:eastAsia="Times New Roman" w:hAnsi="Garamond" w:cs="Times New Roman"/>
          <w:b/>
          <w:i/>
          <w:iCs/>
          <w:sz w:val="24"/>
          <w:szCs w:val="24"/>
        </w:rPr>
      </w:pPr>
      <w:r w:rsidRPr="001C79D3">
        <w:rPr>
          <w:rFonts w:ascii="Garamond" w:eastAsia="Times New Roman" w:hAnsi="Garamond" w:cs="Times New Roman"/>
          <w:b/>
          <w:i/>
          <w:iCs/>
          <w:sz w:val="24"/>
          <w:szCs w:val="24"/>
        </w:rPr>
        <w:t>Unfunded</w:t>
      </w:r>
    </w:p>
    <w:p w14:paraId="671A9918" w14:textId="77777777" w:rsidR="00BD78AC" w:rsidRPr="00D8757A" w:rsidRDefault="005B06CF" w:rsidP="00BE590F">
      <w:pPr>
        <w:spacing w:after="0" w:line="240" w:lineRule="auto"/>
        <w:ind w:left="720"/>
        <w:outlineLvl w:val="3"/>
        <w:rPr>
          <w:rFonts w:ascii="Garamond" w:eastAsia="Times New Roman" w:hAnsi="Garamond" w:cs="Times New Roman"/>
          <w:i/>
          <w:iCs/>
          <w:sz w:val="24"/>
          <w:szCs w:val="24"/>
        </w:rPr>
      </w:pPr>
      <w:r w:rsidRPr="00D8757A">
        <w:rPr>
          <w:rFonts w:ascii="Garamond" w:eastAsia="Times New Roman" w:hAnsi="Garamond" w:cs="Times New Roman"/>
          <w:b/>
          <w:sz w:val="24"/>
          <w:szCs w:val="24"/>
        </w:rPr>
        <w:t xml:space="preserve">Bodine </w:t>
      </w:r>
      <w:r w:rsidRPr="00D8757A">
        <w:rPr>
          <w:rFonts w:ascii="Garamond" w:eastAsia="Times New Roman" w:hAnsi="Garamond" w:cs="Times New Roman"/>
          <w:b/>
          <w:iCs/>
          <w:sz w:val="24"/>
          <w:szCs w:val="24"/>
        </w:rPr>
        <w:t>Al-Sharif</w:t>
      </w:r>
      <w:r w:rsidRPr="00D8757A">
        <w:rPr>
          <w:rFonts w:ascii="Garamond" w:eastAsia="Times New Roman" w:hAnsi="Garamond" w:cs="Times New Roman"/>
          <w:b/>
          <w:sz w:val="24"/>
          <w:szCs w:val="24"/>
        </w:rPr>
        <w:t>, M. A.</w:t>
      </w:r>
      <w:r w:rsidRPr="00D8757A">
        <w:rPr>
          <w:rFonts w:ascii="Garamond" w:eastAsia="Times New Roman" w:hAnsi="Garamond" w:cs="Times New Roman"/>
          <w:sz w:val="24"/>
          <w:szCs w:val="24"/>
        </w:rPr>
        <w:t xml:space="preserve"> (2010).</w:t>
      </w:r>
      <w:r w:rsidRPr="00D8757A">
        <w:rPr>
          <w:rFonts w:ascii="Garamond" w:hAnsi="Garamond" w:cs="Times New Roman"/>
          <w:sz w:val="24"/>
          <w:szCs w:val="24"/>
        </w:rPr>
        <w:t xml:space="preserve"> </w:t>
      </w:r>
      <w:r w:rsidRPr="00D8757A">
        <w:rPr>
          <w:rFonts w:ascii="Garamond" w:eastAsia="Times New Roman" w:hAnsi="Garamond" w:cs="Times New Roman"/>
          <w:i/>
          <w:iCs/>
          <w:sz w:val="24"/>
          <w:szCs w:val="24"/>
        </w:rPr>
        <w:t xml:space="preserve">College Keys Compact: College Keys Innovation Awards </w:t>
      </w:r>
    </w:p>
    <w:p w14:paraId="02702D07" w14:textId="77777777" w:rsidR="005B06CF" w:rsidRPr="00D8757A" w:rsidRDefault="005B06CF" w:rsidP="00BE590F">
      <w:pPr>
        <w:spacing w:after="0" w:line="240" w:lineRule="auto"/>
        <w:ind w:left="1440"/>
        <w:outlineLvl w:val="3"/>
        <w:rPr>
          <w:rFonts w:ascii="Garamond" w:eastAsia="Times New Roman" w:hAnsi="Garamond" w:cs="Times New Roman"/>
          <w:sz w:val="24"/>
          <w:szCs w:val="24"/>
        </w:rPr>
      </w:pPr>
      <w:r w:rsidRPr="00D8757A">
        <w:rPr>
          <w:rFonts w:ascii="Garamond" w:eastAsia="Times New Roman" w:hAnsi="Garamond" w:cs="Times New Roman"/>
          <w:i/>
          <w:iCs/>
          <w:sz w:val="24"/>
          <w:szCs w:val="24"/>
        </w:rPr>
        <w:t>Program, Getting Ready - Effective Practices to Expand Options for Low-Income Students</w:t>
      </w:r>
      <w:r w:rsidRPr="00D8757A">
        <w:rPr>
          <w:rFonts w:ascii="Garamond" w:eastAsia="Times New Roman" w:hAnsi="Garamond" w:cs="Times New Roman"/>
          <w:sz w:val="24"/>
          <w:szCs w:val="24"/>
        </w:rPr>
        <w:t>, Oklahoma City Community College, Oklahoma City ($5,000).</w:t>
      </w:r>
    </w:p>
    <w:p w14:paraId="247C09F6" w14:textId="77777777" w:rsidR="00BD78AC" w:rsidRPr="00D8757A" w:rsidRDefault="005B06CF" w:rsidP="00BE590F">
      <w:pPr>
        <w:spacing w:after="0" w:line="240" w:lineRule="auto"/>
        <w:ind w:firstLine="720"/>
        <w:outlineLvl w:val="3"/>
        <w:rPr>
          <w:rFonts w:ascii="Garamond" w:eastAsia="Times New Roman" w:hAnsi="Garamond" w:cs="Times New Roman"/>
          <w:i/>
          <w:iCs/>
          <w:sz w:val="24"/>
          <w:szCs w:val="24"/>
        </w:rPr>
      </w:pPr>
      <w:r w:rsidRPr="00D8757A">
        <w:rPr>
          <w:rFonts w:ascii="Garamond" w:eastAsia="Times New Roman" w:hAnsi="Garamond" w:cs="Times New Roman"/>
          <w:b/>
          <w:sz w:val="24"/>
          <w:szCs w:val="24"/>
        </w:rPr>
        <w:t xml:space="preserve">Bodine </w:t>
      </w:r>
      <w:r w:rsidRPr="00D8757A">
        <w:rPr>
          <w:rFonts w:ascii="Garamond" w:eastAsia="Times New Roman" w:hAnsi="Garamond" w:cs="Times New Roman"/>
          <w:b/>
          <w:iCs/>
          <w:sz w:val="24"/>
          <w:szCs w:val="24"/>
        </w:rPr>
        <w:t>Al-Sharif</w:t>
      </w:r>
      <w:r w:rsidRPr="00D8757A">
        <w:rPr>
          <w:rFonts w:ascii="Garamond" w:eastAsia="Times New Roman" w:hAnsi="Garamond" w:cs="Times New Roman"/>
          <w:b/>
          <w:sz w:val="24"/>
          <w:szCs w:val="24"/>
        </w:rPr>
        <w:t>, M. A.</w:t>
      </w:r>
      <w:r w:rsidRPr="00D8757A">
        <w:rPr>
          <w:rFonts w:ascii="Garamond" w:eastAsia="Times New Roman" w:hAnsi="Garamond" w:cs="Times New Roman"/>
          <w:sz w:val="24"/>
          <w:szCs w:val="24"/>
        </w:rPr>
        <w:t xml:space="preserve"> (2010).</w:t>
      </w:r>
      <w:r w:rsidRPr="00D8757A">
        <w:rPr>
          <w:rFonts w:ascii="Garamond" w:hAnsi="Garamond" w:cs="Times New Roman"/>
          <w:sz w:val="24"/>
          <w:szCs w:val="24"/>
        </w:rPr>
        <w:t xml:space="preserve"> </w:t>
      </w:r>
      <w:r w:rsidRPr="00D8757A">
        <w:rPr>
          <w:rFonts w:ascii="Garamond" w:eastAsia="Times New Roman" w:hAnsi="Garamond" w:cs="Times New Roman"/>
          <w:i/>
          <w:iCs/>
          <w:sz w:val="24"/>
          <w:szCs w:val="24"/>
        </w:rPr>
        <w:t xml:space="preserve">College Keys Compact: College Keys Innovation Awards </w:t>
      </w:r>
    </w:p>
    <w:p w14:paraId="4596E07C" w14:textId="77777777" w:rsidR="005B06CF" w:rsidRPr="00D8757A" w:rsidRDefault="005B06CF" w:rsidP="00BE590F">
      <w:pPr>
        <w:spacing w:after="0" w:line="240" w:lineRule="auto"/>
        <w:ind w:left="1440"/>
        <w:outlineLvl w:val="3"/>
        <w:rPr>
          <w:rFonts w:ascii="Garamond" w:eastAsia="Times New Roman" w:hAnsi="Garamond" w:cs="Times New Roman"/>
          <w:sz w:val="24"/>
          <w:szCs w:val="24"/>
        </w:rPr>
      </w:pPr>
      <w:r w:rsidRPr="00D8757A">
        <w:rPr>
          <w:rFonts w:ascii="Garamond" w:eastAsia="Times New Roman" w:hAnsi="Garamond" w:cs="Times New Roman"/>
          <w:i/>
          <w:iCs/>
          <w:sz w:val="24"/>
          <w:szCs w:val="24"/>
        </w:rPr>
        <w:t>Program,</w:t>
      </w:r>
      <w:r w:rsidR="00BD78AC" w:rsidRPr="00D8757A">
        <w:rPr>
          <w:rFonts w:ascii="Garamond" w:eastAsia="Times New Roman" w:hAnsi="Garamond" w:cs="Times New Roman"/>
          <w:i/>
          <w:iCs/>
          <w:sz w:val="24"/>
          <w:szCs w:val="24"/>
        </w:rPr>
        <w:t xml:space="preserve"> </w:t>
      </w:r>
      <w:r w:rsidRPr="00D8757A">
        <w:rPr>
          <w:rFonts w:ascii="Garamond" w:eastAsia="Times New Roman" w:hAnsi="Garamond" w:cs="Times New Roman"/>
          <w:i/>
          <w:iCs/>
          <w:sz w:val="24"/>
          <w:szCs w:val="24"/>
        </w:rPr>
        <w:t>Getting In - Effective Practices to Expand Options for Low-Income Students</w:t>
      </w:r>
      <w:r w:rsidRPr="00D8757A">
        <w:rPr>
          <w:rFonts w:ascii="Garamond" w:eastAsia="Times New Roman" w:hAnsi="Garamond" w:cs="Times New Roman"/>
          <w:sz w:val="24"/>
          <w:szCs w:val="24"/>
        </w:rPr>
        <w:t xml:space="preserve">, Oklahoma City Community College, Oklahoma City, OK ($5,000).  </w:t>
      </w:r>
    </w:p>
    <w:p w14:paraId="482ED5C7" w14:textId="77777777" w:rsidR="00BD78AC" w:rsidRPr="00D8757A" w:rsidRDefault="005B06CF" w:rsidP="00BE590F">
      <w:pPr>
        <w:spacing w:after="0" w:line="240" w:lineRule="auto"/>
        <w:ind w:left="720"/>
        <w:outlineLvl w:val="3"/>
        <w:rPr>
          <w:rFonts w:ascii="Garamond" w:eastAsia="Times New Roman" w:hAnsi="Garamond" w:cs="Times New Roman"/>
          <w:i/>
          <w:iCs/>
          <w:sz w:val="24"/>
          <w:szCs w:val="24"/>
        </w:rPr>
      </w:pPr>
      <w:r w:rsidRPr="00D8757A">
        <w:rPr>
          <w:rFonts w:ascii="Garamond" w:eastAsia="Times New Roman" w:hAnsi="Garamond" w:cs="Times New Roman"/>
          <w:b/>
          <w:sz w:val="24"/>
          <w:szCs w:val="24"/>
        </w:rPr>
        <w:t xml:space="preserve">Bodine </w:t>
      </w:r>
      <w:r w:rsidRPr="00D8757A">
        <w:rPr>
          <w:rFonts w:ascii="Garamond" w:eastAsia="Times New Roman" w:hAnsi="Garamond" w:cs="Times New Roman"/>
          <w:b/>
          <w:iCs/>
          <w:sz w:val="24"/>
          <w:szCs w:val="24"/>
        </w:rPr>
        <w:t>Al-Sharif</w:t>
      </w:r>
      <w:r w:rsidRPr="00D8757A">
        <w:rPr>
          <w:rFonts w:ascii="Garamond" w:eastAsia="Times New Roman" w:hAnsi="Garamond" w:cs="Times New Roman"/>
          <w:b/>
          <w:sz w:val="24"/>
          <w:szCs w:val="24"/>
        </w:rPr>
        <w:t>, M. A.</w:t>
      </w:r>
      <w:r w:rsidRPr="00D8757A">
        <w:rPr>
          <w:rFonts w:ascii="Garamond" w:eastAsia="Times New Roman" w:hAnsi="Garamond" w:cs="Times New Roman"/>
          <w:sz w:val="24"/>
          <w:szCs w:val="24"/>
        </w:rPr>
        <w:t xml:space="preserve"> (2010).</w:t>
      </w:r>
      <w:r w:rsidRPr="00D8757A">
        <w:rPr>
          <w:rFonts w:ascii="Garamond" w:hAnsi="Garamond" w:cs="Times New Roman"/>
          <w:sz w:val="24"/>
          <w:szCs w:val="24"/>
        </w:rPr>
        <w:t xml:space="preserve"> </w:t>
      </w:r>
      <w:r w:rsidRPr="00D8757A">
        <w:rPr>
          <w:rFonts w:ascii="Garamond" w:eastAsia="Times New Roman" w:hAnsi="Garamond" w:cs="Times New Roman"/>
          <w:i/>
          <w:iCs/>
          <w:sz w:val="24"/>
          <w:szCs w:val="24"/>
        </w:rPr>
        <w:t xml:space="preserve">College Keys Compact: College Keys Innovation Awards </w:t>
      </w:r>
    </w:p>
    <w:p w14:paraId="47CC203D" w14:textId="77777777" w:rsidR="005B06CF" w:rsidRPr="00D8757A" w:rsidRDefault="005B06CF" w:rsidP="00BE590F">
      <w:pPr>
        <w:spacing w:after="0" w:line="240" w:lineRule="auto"/>
        <w:ind w:left="720" w:firstLine="720"/>
        <w:outlineLvl w:val="3"/>
        <w:rPr>
          <w:rFonts w:ascii="Garamond" w:eastAsia="Times New Roman" w:hAnsi="Garamond" w:cs="Times New Roman"/>
          <w:sz w:val="24"/>
          <w:szCs w:val="24"/>
        </w:rPr>
      </w:pPr>
      <w:r w:rsidRPr="00D8757A">
        <w:rPr>
          <w:rFonts w:ascii="Garamond" w:eastAsia="Times New Roman" w:hAnsi="Garamond" w:cs="Times New Roman"/>
          <w:i/>
          <w:iCs/>
          <w:sz w:val="24"/>
          <w:szCs w:val="24"/>
        </w:rPr>
        <w:t xml:space="preserve">Program: Getting Through - Effective Practices to Expand Options for Low-Income </w:t>
      </w:r>
      <w:r w:rsidRPr="00D8757A">
        <w:rPr>
          <w:rFonts w:ascii="Garamond" w:eastAsia="Times New Roman" w:hAnsi="Garamond" w:cs="Times New Roman"/>
          <w:i/>
          <w:iCs/>
          <w:sz w:val="24"/>
          <w:szCs w:val="24"/>
        </w:rPr>
        <w:tab/>
        <w:t>Students</w:t>
      </w:r>
      <w:r w:rsidRPr="00D8757A">
        <w:rPr>
          <w:rFonts w:ascii="Garamond" w:eastAsia="Times New Roman" w:hAnsi="Garamond" w:cs="Times New Roman"/>
          <w:sz w:val="24"/>
          <w:szCs w:val="24"/>
        </w:rPr>
        <w:t>,</w:t>
      </w:r>
      <w:r w:rsidR="00D8757A">
        <w:rPr>
          <w:rFonts w:ascii="Garamond" w:eastAsia="Times New Roman" w:hAnsi="Garamond" w:cs="Times New Roman"/>
          <w:sz w:val="24"/>
          <w:szCs w:val="24"/>
        </w:rPr>
        <w:t xml:space="preserve"> </w:t>
      </w:r>
      <w:r w:rsidRPr="00D8757A">
        <w:rPr>
          <w:rFonts w:ascii="Garamond" w:eastAsia="Times New Roman" w:hAnsi="Garamond" w:cs="Times New Roman"/>
          <w:sz w:val="24"/>
          <w:szCs w:val="24"/>
        </w:rPr>
        <w:t xml:space="preserve">Oklahoma City Community College, Oklahoma City, OK </w:t>
      </w:r>
      <w:r w:rsidR="00901492" w:rsidRPr="00D8757A">
        <w:rPr>
          <w:rFonts w:ascii="Garamond" w:eastAsia="Times New Roman" w:hAnsi="Garamond" w:cs="Times New Roman"/>
          <w:sz w:val="24"/>
          <w:szCs w:val="24"/>
        </w:rPr>
        <w:t>(</w:t>
      </w:r>
      <w:r w:rsidRPr="00D8757A">
        <w:rPr>
          <w:rFonts w:ascii="Garamond" w:eastAsia="Times New Roman" w:hAnsi="Garamond" w:cs="Times New Roman"/>
          <w:sz w:val="24"/>
          <w:szCs w:val="24"/>
        </w:rPr>
        <w:t>$5,000</w:t>
      </w:r>
      <w:r w:rsidR="00901492" w:rsidRPr="00D8757A">
        <w:rPr>
          <w:rFonts w:ascii="Garamond" w:eastAsia="Times New Roman" w:hAnsi="Garamond" w:cs="Times New Roman"/>
          <w:sz w:val="24"/>
          <w:szCs w:val="24"/>
        </w:rPr>
        <w:t>)</w:t>
      </w:r>
      <w:r w:rsidRPr="00D8757A">
        <w:rPr>
          <w:rFonts w:ascii="Garamond" w:eastAsia="Times New Roman" w:hAnsi="Garamond" w:cs="Times New Roman"/>
          <w:sz w:val="24"/>
          <w:szCs w:val="24"/>
        </w:rPr>
        <w:t>.</w:t>
      </w:r>
      <w:r w:rsidR="001625CA" w:rsidRPr="00D8757A">
        <w:rPr>
          <w:rFonts w:ascii="Garamond" w:eastAsia="Times New Roman" w:hAnsi="Garamond" w:cs="Times New Roman"/>
          <w:sz w:val="24"/>
          <w:szCs w:val="24"/>
        </w:rPr>
        <w:t xml:space="preserve"> </w:t>
      </w:r>
    </w:p>
    <w:p w14:paraId="7CFDA20B" w14:textId="77777777" w:rsidR="00BD78AC" w:rsidRPr="00D8757A" w:rsidRDefault="005B06CF" w:rsidP="00BE590F">
      <w:pPr>
        <w:spacing w:after="0" w:line="240" w:lineRule="auto"/>
        <w:ind w:left="720"/>
        <w:outlineLvl w:val="3"/>
        <w:rPr>
          <w:rFonts w:ascii="Garamond" w:eastAsia="Times New Roman" w:hAnsi="Garamond" w:cs="Times New Roman"/>
          <w:i/>
          <w:sz w:val="24"/>
          <w:szCs w:val="24"/>
        </w:rPr>
      </w:pPr>
      <w:r w:rsidRPr="00D8757A">
        <w:rPr>
          <w:rFonts w:ascii="Garamond" w:eastAsia="Times New Roman" w:hAnsi="Garamond" w:cs="Times New Roman"/>
          <w:b/>
          <w:sz w:val="24"/>
          <w:szCs w:val="24"/>
        </w:rPr>
        <w:t>Bodine Al-Sharif, M. A.</w:t>
      </w:r>
      <w:r w:rsidRPr="00D8757A">
        <w:rPr>
          <w:rFonts w:ascii="Garamond" w:eastAsia="Times New Roman" w:hAnsi="Garamond" w:cs="Times New Roman"/>
          <w:sz w:val="24"/>
          <w:szCs w:val="24"/>
        </w:rPr>
        <w:t xml:space="preserve">, Amer, E., Dungy, G., Pasque, P. A. &amp; Vargas, J. G. (2010). </w:t>
      </w:r>
      <w:r w:rsidRPr="00D8757A">
        <w:rPr>
          <w:rFonts w:ascii="Garamond" w:eastAsia="Times New Roman" w:hAnsi="Garamond" w:cs="Times New Roman"/>
          <w:i/>
          <w:sz w:val="24"/>
          <w:szCs w:val="24"/>
        </w:rPr>
        <w:t xml:space="preserve">Broader </w:t>
      </w:r>
    </w:p>
    <w:p w14:paraId="293E70B1" w14:textId="77777777" w:rsidR="005B06CF" w:rsidRPr="00D8757A" w:rsidRDefault="005B06CF" w:rsidP="00BE590F">
      <w:pPr>
        <w:spacing w:after="0" w:line="240" w:lineRule="auto"/>
        <w:ind w:left="1440"/>
        <w:outlineLvl w:val="3"/>
        <w:rPr>
          <w:rFonts w:ascii="Garamond" w:eastAsia="Times New Roman" w:hAnsi="Garamond" w:cs="Times New Roman"/>
          <w:sz w:val="24"/>
          <w:szCs w:val="24"/>
        </w:rPr>
      </w:pPr>
      <w:r w:rsidRPr="00D8757A">
        <w:rPr>
          <w:rFonts w:ascii="Garamond" w:eastAsia="Times New Roman" w:hAnsi="Garamond" w:cs="Times New Roman"/>
          <w:i/>
          <w:sz w:val="24"/>
          <w:szCs w:val="24"/>
        </w:rPr>
        <w:lastRenderedPageBreak/>
        <w:t>Middle East and North Africa – US Community College Small Planning Grants Initiative, Higher Education for Development, US Department of State</w:t>
      </w:r>
      <w:r w:rsidRPr="00D8757A">
        <w:rPr>
          <w:rFonts w:ascii="Garamond" w:eastAsia="Times New Roman" w:hAnsi="Garamond" w:cs="Times New Roman"/>
          <w:iCs/>
          <w:sz w:val="24"/>
          <w:szCs w:val="24"/>
        </w:rPr>
        <w:t>.</w:t>
      </w:r>
      <w:r w:rsidRPr="00D8757A">
        <w:rPr>
          <w:rFonts w:ascii="Garamond" w:eastAsia="Times New Roman" w:hAnsi="Garamond" w:cs="Times New Roman"/>
          <w:sz w:val="24"/>
          <w:szCs w:val="24"/>
        </w:rPr>
        <w:t xml:space="preserve"> 2010. The Saudi-American Education-to-Workforce Transition (SET) Program. Submitted in collaboration with Oklahoma City Community College, Oklahoma City, OK (Bodine Al-Sharif), Jubail Technical College, Jubail, Saudi Arabia (Amer), National Association for Student Personnel Administrators, Washington, D.C. (Dungy) and University of Oklahoma, Norman, OK (Pasque &amp; Vargas) </w:t>
      </w:r>
      <w:r w:rsidR="00901492" w:rsidRPr="00D8757A">
        <w:rPr>
          <w:rFonts w:ascii="Garamond" w:eastAsia="Times New Roman" w:hAnsi="Garamond" w:cs="Times New Roman"/>
          <w:sz w:val="24"/>
          <w:szCs w:val="24"/>
        </w:rPr>
        <w:t>(</w:t>
      </w:r>
      <w:r w:rsidRPr="00D8757A">
        <w:rPr>
          <w:rFonts w:ascii="Garamond" w:eastAsia="Times New Roman" w:hAnsi="Garamond" w:cs="Times New Roman"/>
          <w:sz w:val="24"/>
          <w:szCs w:val="24"/>
        </w:rPr>
        <w:t>$150,000</w:t>
      </w:r>
      <w:r w:rsidR="00901492" w:rsidRPr="00D8757A">
        <w:rPr>
          <w:rFonts w:ascii="Garamond" w:eastAsia="Times New Roman" w:hAnsi="Garamond" w:cs="Times New Roman"/>
          <w:sz w:val="24"/>
          <w:szCs w:val="24"/>
        </w:rPr>
        <w:t>)</w:t>
      </w:r>
      <w:r w:rsidRPr="00D8757A">
        <w:rPr>
          <w:rFonts w:ascii="Garamond" w:eastAsia="Times New Roman" w:hAnsi="Garamond" w:cs="Times New Roman"/>
          <w:sz w:val="24"/>
          <w:szCs w:val="24"/>
        </w:rPr>
        <w:t xml:space="preserve">. </w:t>
      </w:r>
      <w:r w:rsidR="001625CA" w:rsidRPr="00D8757A">
        <w:rPr>
          <w:rFonts w:ascii="Garamond" w:eastAsia="Times New Roman" w:hAnsi="Garamond" w:cs="Times New Roman"/>
          <w:sz w:val="24"/>
          <w:szCs w:val="24"/>
        </w:rPr>
        <w:t xml:space="preserve"> </w:t>
      </w:r>
    </w:p>
    <w:p w14:paraId="5B75F0F8" w14:textId="77777777" w:rsidR="005B06CF" w:rsidRPr="00D8757A" w:rsidRDefault="005B06CF" w:rsidP="00BE590F">
      <w:pPr>
        <w:spacing w:after="0" w:line="240" w:lineRule="auto"/>
        <w:rPr>
          <w:rFonts w:ascii="Garamond" w:hAnsi="Garamond" w:cs="Times New Roman"/>
          <w:b/>
          <w:sz w:val="24"/>
          <w:szCs w:val="24"/>
        </w:rPr>
      </w:pPr>
    </w:p>
    <w:p w14:paraId="56AA3C8C" w14:textId="77777777" w:rsidR="006C1EAA" w:rsidRPr="001C79D3" w:rsidRDefault="006C1EAA" w:rsidP="00BE590F">
      <w:pPr>
        <w:spacing w:after="0" w:line="240" w:lineRule="auto"/>
        <w:rPr>
          <w:rFonts w:ascii="Garamond" w:hAnsi="Garamond" w:cs="Times New Roman"/>
          <w:b/>
          <w:sz w:val="24"/>
          <w:szCs w:val="24"/>
          <w:u w:val="single"/>
        </w:rPr>
      </w:pPr>
      <w:r w:rsidRPr="001C79D3">
        <w:rPr>
          <w:rFonts w:ascii="Garamond" w:hAnsi="Garamond" w:cs="Times New Roman"/>
          <w:b/>
          <w:sz w:val="24"/>
          <w:szCs w:val="24"/>
          <w:u w:val="single"/>
        </w:rPr>
        <w:t>PRESS AND MEDIA COVERAGE</w:t>
      </w:r>
    </w:p>
    <w:p w14:paraId="5BE1BA9F" w14:textId="77777777" w:rsidR="006C1EAA" w:rsidRPr="00D8757A" w:rsidRDefault="006C1EAA" w:rsidP="00BE590F">
      <w:pPr>
        <w:pStyle w:val="ListParagraph"/>
        <w:numPr>
          <w:ilvl w:val="0"/>
          <w:numId w:val="6"/>
        </w:numPr>
        <w:spacing w:line="240" w:lineRule="auto"/>
        <w:ind w:left="540" w:hanging="18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October 4, 2017. “DACA Students Have until Thursday to Register”. Oklahoma City Community College Pioneer. Interviewed for growing concerns for DACA students’ well-being in college and ability to receive support under current political climate.</w:t>
      </w:r>
    </w:p>
    <w:p w14:paraId="7DC157F3" w14:textId="77777777" w:rsidR="004C56DF" w:rsidRPr="00D8757A" w:rsidRDefault="004C56DF" w:rsidP="00BE590F">
      <w:pPr>
        <w:spacing w:after="0" w:line="240" w:lineRule="auto"/>
        <w:ind w:left="540" w:hanging="180"/>
        <w:outlineLvl w:val="2"/>
        <w:rPr>
          <w:rFonts w:ascii="Garamond" w:eastAsia="Times New Roman" w:hAnsi="Garamond" w:cs="Times New Roman"/>
          <w:bCs/>
          <w:sz w:val="24"/>
          <w:szCs w:val="24"/>
        </w:rPr>
      </w:pPr>
    </w:p>
    <w:p w14:paraId="7D57FE95" w14:textId="77777777" w:rsidR="006C1EAA" w:rsidRPr="00D8757A" w:rsidRDefault="006C1EAA" w:rsidP="00BE590F">
      <w:pPr>
        <w:pStyle w:val="ListParagraph"/>
        <w:numPr>
          <w:ilvl w:val="0"/>
          <w:numId w:val="6"/>
        </w:numPr>
        <w:spacing w:line="240" w:lineRule="auto"/>
        <w:ind w:left="540" w:hanging="18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October 4, 2017. “Muslims on Campus”. Journal of College Admission Online. Interviewed for feature story on the impacts of islamophobia – battling stereotypes, confronting hate, and things to know about Muslim students and their college search process.</w:t>
      </w:r>
    </w:p>
    <w:p w14:paraId="33CE9D54" w14:textId="77777777" w:rsidR="006C1EAA" w:rsidRPr="00D8757A" w:rsidRDefault="006C1EAA" w:rsidP="00BE590F">
      <w:pPr>
        <w:spacing w:after="0" w:line="240" w:lineRule="auto"/>
        <w:ind w:left="540" w:hanging="180"/>
        <w:outlineLvl w:val="2"/>
        <w:rPr>
          <w:rFonts w:ascii="Garamond" w:eastAsia="Times New Roman" w:hAnsi="Garamond" w:cs="Times New Roman"/>
          <w:bCs/>
          <w:sz w:val="24"/>
          <w:szCs w:val="24"/>
        </w:rPr>
      </w:pPr>
    </w:p>
    <w:p w14:paraId="18767B75" w14:textId="0242DFC8" w:rsidR="006C1EAA" w:rsidRPr="00D8757A" w:rsidRDefault="006C1EAA" w:rsidP="00BE590F">
      <w:pPr>
        <w:pStyle w:val="ListParagraph"/>
        <w:numPr>
          <w:ilvl w:val="0"/>
          <w:numId w:val="6"/>
        </w:numPr>
        <w:spacing w:line="240" w:lineRule="auto"/>
        <w:ind w:left="540" w:hanging="18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July 29, 2016. “Trends in Education.” Interviewed for feature story in SPLURGE Magazine OKC regarding the </w:t>
      </w:r>
      <w:r w:rsidR="00AE0FBB" w:rsidRPr="00D8757A">
        <w:rPr>
          <w:rFonts w:ascii="Garamond" w:eastAsia="Times New Roman" w:hAnsi="Garamond" w:cs="Times New Roman"/>
          <w:bCs/>
          <w:sz w:val="24"/>
          <w:szCs w:val="24"/>
        </w:rPr>
        <w:t>jump-start</w:t>
      </w:r>
      <w:r w:rsidRPr="00D8757A">
        <w:rPr>
          <w:rFonts w:ascii="Garamond" w:eastAsia="Times New Roman" w:hAnsi="Garamond" w:cs="Times New Roman"/>
          <w:bCs/>
          <w:sz w:val="24"/>
          <w:szCs w:val="24"/>
        </w:rPr>
        <w:t xml:space="preserve"> to college that students can attain through concurrent enrollment programs.</w:t>
      </w:r>
    </w:p>
    <w:p w14:paraId="146AE61D" w14:textId="77777777" w:rsidR="00901492" w:rsidRPr="00D8757A" w:rsidRDefault="00901492" w:rsidP="00BE590F">
      <w:pPr>
        <w:spacing w:after="0" w:line="240" w:lineRule="auto"/>
        <w:ind w:left="540"/>
        <w:rPr>
          <w:rFonts w:ascii="Garamond" w:hAnsi="Garamond" w:cs="Times New Roman"/>
          <w:b/>
          <w:sz w:val="24"/>
          <w:szCs w:val="24"/>
        </w:rPr>
      </w:pPr>
    </w:p>
    <w:p w14:paraId="640A9942" w14:textId="77777777" w:rsidR="006402A8" w:rsidRPr="001C79D3" w:rsidRDefault="006402A8" w:rsidP="00BE590F">
      <w:pPr>
        <w:spacing w:after="0" w:line="240" w:lineRule="auto"/>
        <w:rPr>
          <w:rFonts w:ascii="Garamond" w:hAnsi="Garamond" w:cs="Times New Roman"/>
          <w:b/>
          <w:sz w:val="24"/>
          <w:szCs w:val="24"/>
          <w:u w:val="single"/>
        </w:rPr>
      </w:pPr>
      <w:r w:rsidRPr="001C79D3">
        <w:rPr>
          <w:rFonts w:ascii="Garamond" w:hAnsi="Garamond" w:cs="Times New Roman"/>
          <w:b/>
          <w:sz w:val="24"/>
          <w:szCs w:val="24"/>
          <w:u w:val="single"/>
        </w:rPr>
        <w:t xml:space="preserve">GRADUATE </w:t>
      </w:r>
      <w:r w:rsidR="00901492" w:rsidRPr="001C79D3">
        <w:rPr>
          <w:rFonts w:ascii="Garamond" w:hAnsi="Garamond" w:cs="Times New Roman"/>
          <w:b/>
          <w:sz w:val="24"/>
          <w:szCs w:val="24"/>
          <w:u w:val="single"/>
        </w:rPr>
        <w:t>STUDENT COMMITTEES</w:t>
      </w:r>
    </w:p>
    <w:p w14:paraId="05A6780F" w14:textId="77777777" w:rsidR="009A5591" w:rsidRPr="001C79D3" w:rsidRDefault="009A5591" w:rsidP="00BE590F">
      <w:pPr>
        <w:spacing w:after="0" w:line="240" w:lineRule="auto"/>
        <w:ind w:firstLine="360"/>
        <w:rPr>
          <w:rFonts w:ascii="Garamond" w:hAnsi="Garamond" w:cs="Times New Roman"/>
          <w:b/>
          <w:i/>
          <w:iCs/>
          <w:sz w:val="24"/>
          <w:szCs w:val="24"/>
        </w:rPr>
      </w:pPr>
      <w:r w:rsidRPr="001C79D3">
        <w:rPr>
          <w:rFonts w:ascii="Garamond" w:hAnsi="Garamond" w:cs="Times New Roman"/>
          <w:b/>
          <w:i/>
          <w:iCs/>
          <w:sz w:val="24"/>
          <w:szCs w:val="24"/>
        </w:rPr>
        <w:t>Dissertation</w:t>
      </w:r>
      <w:r w:rsidR="00901492" w:rsidRPr="001C79D3">
        <w:rPr>
          <w:rFonts w:ascii="Garamond" w:hAnsi="Garamond" w:cs="Times New Roman"/>
          <w:b/>
          <w:i/>
          <w:iCs/>
          <w:sz w:val="24"/>
          <w:szCs w:val="24"/>
        </w:rPr>
        <w:t xml:space="preserve"> </w:t>
      </w:r>
      <w:r w:rsidR="0063530E" w:rsidRPr="001C79D3">
        <w:rPr>
          <w:rFonts w:ascii="Garamond" w:hAnsi="Garamond" w:cs="Times New Roman"/>
          <w:b/>
          <w:i/>
          <w:iCs/>
          <w:sz w:val="24"/>
          <w:szCs w:val="24"/>
        </w:rPr>
        <w:t>Co-/</w:t>
      </w:r>
      <w:r w:rsidR="00901492" w:rsidRPr="001C79D3">
        <w:rPr>
          <w:rFonts w:ascii="Garamond" w:hAnsi="Garamond" w:cs="Times New Roman"/>
          <w:b/>
          <w:i/>
          <w:iCs/>
          <w:sz w:val="24"/>
          <w:szCs w:val="24"/>
        </w:rPr>
        <w:t>Chair</w:t>
      </w:r>
    </w:p>
    <w:p w14:paraId="5E588D52" w14:textId="123B4F33" w:rsidR="00B34A91" w:rsidRPr="00B34A91" w:rsidRDefault="00B34A91" w:rsidP="00B34A91">
      <w:pPr>
        <w:spacing w:after="0" w:line="240" w:lineRule="auto"/>
        <w:ind w:left="720"/>
        <w:rPr>
          <w:rFonts w:ascii="Garamond" w:hAnsi="Garamond" w:cs="Times New Roman"/>
          <w:bCs/>
          <w:i/>
          <w:iCs/>
          <w:sz w:val="24"/>
          <w:szCs w:val="24"/>
        </w:rPr>
      </w:pPr>
      <w:bookmarkStart w:id="18" w:name="_Hlk39588461"/>
      <w:r w:rsidRPr="00B34A91">
        <w:rPr>
          <w:rFonts w:ascii="Garamond" w:hAnsi="Garamond" w:cs="Times New Roman"/>
          <w:bCs/>
          <w:sz w:val="24"/>
          <w:szCs w:val="24"/>
        </w:rPr>
        <w:t>Blackmon, Herbert. (</w:t>
      </w:r>
      <w:r w:rsidR="005754BA">
        <w:rPr>
          <w:rFonts w:ascii="Garamond" w:hAnsi="Garamond" w:cs="Times New Roman"/>
          <w:bCs/>
          <w:sz w:val="24"/>
          <w:szCs w:val="24"/>
        </w:rPr>
        <w:t>Fall 2020</w:t>
      </w:r>
      <w:r w:rsidRPr="00B34A91">
        <w:rPr>
          <w:rFonts w:ascii="Garamond" w:hAnsi="Garamond" w:cs="Times New Roman"/>
          <w:bCs/>
          <w:sz w:val="24"/>
          <w:szCs w:val="24"/>
        </w:rPr>
        <w:t xml:space="preserve">). </w:t>
      </w:r>
      <w:r w:rsidRPr="00B34A91">
        <w:rPr>
          <w:rFonts w:ascii="Garamond" w:hAnsi="Garamond" w:cs="Times New Roman"/>
          <w:bCs/>
          <w:i/>
          <w:iCs/>
          <w:sz w:val="24"/>
          <w:szCs w:val="24"/>
        </w:rPr>
        <w:t xml:space="preserve">A Critical Narrative Inquiry into the Experiences of African </w:t>
      </w:r>
    </w:p>
    <w:p w14:paraId="063273A3" w14:textId="77777777" w:rsidR="00B34A91" w:rsidRDefault="00B34A91" w:rsidP="00B34A91">
      <w:pPr>
        <w:spacing w:after="0" w:line="240" w:lineRule="auto"/>
        <w:ind w:left="1440"/>
        <w:rPr>
          <w:rFonts w:ascii="Garamond" w:hAnsi="Garamond" w:cs="Times New Roman"/>
          <w:bCs/>
          <w:sz w:val="24"/>
          <w:szCs w:val="24"/>
        </w:rPr>
      </w:pPr>
      <w:r w:rsidRPr="00B34A91">
        <w:rPr>
          <w:rFonts w:ascii="Garamond" w:hAnsi="Garamond" w:cs="Times New Roman"/>
          <w:bCs/>
          <w:i/>
          <w:iCs/>
          <w:sz w:val="24"/>
          <w:szCs w:val="24"/>
        </w:rPr>
        <w:t>American Male K-12 Novice Educators in an Urban Central Alabama School District</w:t>
      </w:r>
      <w:r w:rsidRPr="00B34A91">
        <w:rPr>
          <w:rFonts w:ascii="Garamond" w:hAnsi="Garamond" w:cs="Times New Roman"/>
          <w:bCs/>
          <w:sz w:val="24"/>
          <w:szCs w:val="24"/>
        </w:rPr>
        <w:t>. Birmingham, AL</w:t>
      </w:r>
      <w:r w:rsidR="00451A15">
        <w:rPr>
          <w:rFonts w:ascii="Garamond" w:hAnsi="Garamond" w:cs="Times New Roman"/>
          <w:bCs/>
          <w:sz w:val="24"/>
          <w:szCs w:val="24"/>
        </w:rPr>
        <w:t>,</w:t>
      </w:r>
      <w:r w:rsidRPr="00B34A91">
        <w:rPr>
          <w:rFonts w:ascii="Garamond" w:hAnsi="Garamond" w:cs="Times New Roman"/>
          <w:bCs/>
          <w:sz w:val="24"/>
          <w:szCs w:val="24"/>
        </w:rPr>
        <w:t xml:space="preserve"> University of Alabama at Birmingham. Role: </w:t>
      </w:r>
      <w:r w:rsidRPr="008B497B">
        <w:rPr>
          <w:rFonts w:ascii="Garamond" w:hAnsi="Garamond" w:cs="Times New Roman"/>
          <w:b/>
          <w:sz w:val="24"/>
          <w:szCs w:val="24"/>
        </w:rPr>
        <w:t>Chair</w:t>
      </w:r>
      <w:r w:rsidRPr="00B34A91">
        <w:rPr>
          <w:rFonts w:ascii="Garamond" w:hAnsi="Garamond" w:cs="Times New Roman"/>
          <w:bCs/>
          <w:sz w:val="24"/>
          <w:szCs w:val="24"/>
        </w:rPr>
        <w:t>.</w:t>
      </w:r>
    </w:p>
    <w:p w14:paraId="588AD675" w14:textId="77777777" w:rsidR="00B34A91" w:rsidRDefault="00B34A91" w:rsidP="00B34A91">
      <w:pPr>
        <w:spacing w:after="0" w:line="240" w:lineRule="auto"/>
        <w:ind w:firstLine="720"/>
        <w:rPr>
          <w:rFonts w:ascii="Garamond" w:hAnsi="Garamond" w:cs="Times New Roman"/>
          <w:i/>
          <w:sz w:val="24"/>
          <w:szCs w:val="24"/>
        </w:rPr>
      </w:pPr>
      <w:r w:rsidRPr="00D8757A">
        <w:rPr>
          <w:rFonts w:ascii="Garamond" w:hAnsi="Garamond" w:cs="Times New Roman"/>
          <w:sz w:val="24"/>
          <w:szCs w:val="24"/>
        </w:rPr>
        <w:t xml:space="preserve">Griggs, Carol. (In Process). </w:t>
      </w:r>
      <w:r w:rsidRPr="00D8757A">
        <w:rPr>
          <w:rFonts w:ascii="Garamond" w:hAnsi="Garamond" w:cs="Times New Roman"/>
          <w:i/>
          <w:sz w:val="24"/>
          <w:szCs w:val="24"/>
        </w:rPr>
        <w:t xml:space="preserve">Religion, spirituality, faith, and subjective well-being: An exploration of how </w:t>
      </w:r>
    </w:p>
    <w:p w14:paraId="615220B7" w14:textId="77777777" w:rsidR="00B34A91" w:rsidRDefault="00B34A91" w:rsidP="00B34A91">
      <w:pPr>
        <w:spacing w:after="0" w:line="240" w:lineRule="auto"/>
        <w:ind w:left="720" w:firstLine="720"/>
        <w:rPr>
          <w:rFonts w:ascii="Garamond" w:hAnsi="Garamond" w:cs="Times New Roman"/>
          <w:sz w:val="24"/>
          <w:szCs w:val="24"/>
        </w:rPr>
      </w:pPr>
      <w:r w:rsidRPr="00D8757A">
        <w:rPr>
          <w:rFonts w:ascii="Garamond" w:hAnsi="Garamond" w:cs="Times New Roman"/>
          <w:i/>
          <w:sz w:val="24"/>
          <w:szCs w:val="24"/>
        </w:rPr>
        <w:t>systems of belief impact subjective well-being</w:t>
      </w:r>
      <w:r w:rsidRPr="00D8757A">
        <w:rPr>
          <w:rFonts w:ascii="Garamond" w:hAnsi="Garamond" w:cs="Times New Roman"/>
          <w:sz w:val="24"/>
          <w:szCs w:val="24"/>
        </w:rPr>
        <w:t>. Birmingham, AL</w:t>
      </w:r>
      <w:r w:rsidR="00451A15">
        <w:rPr>
          <w:rFonts w:ascii="Garamond" w:hAnsi="Garamond" w:cs="Times New Roman"/>
          <w:sz w:val="24"/>
          <w:szCs w:val="24"/>
        </w:rPr>
        <w:t>,</w:t>
      </w:r>
      <w:r w:rsidRPr="00D8757A">
        <w:rPr>
          <w:rFonts w:ascii="Garamond" w:hAnsi="Garamond" w:cs="Times New Roman"/>
          <w:sz w:val="24"/>
          <w:szCs w:val="24"/>
        </w:rPr>
        <w:t xml:space="preserve"> University of Alabama at </w:t>
      </w:r>
    </w:p>
    <w:p w14:paraId="26BE00FF" w14:textId="77777777" w:rsidR="00B34A91" w:rsidRDefault="00B34A91" w:rsidP="00B34A91">
      <w:pPr>
        <w:spacing w:after="0" w:line="240" w:lineRule="auto"/>
        <w:ind w:left="720" w:firstLine="720"/>
        <w:rPr>
          <w:rFonts w:ascii="Garamond" w:hAnsi="Garamond" w:cs="Times New Roman"/>
          <w:bCs/>
          <w:sz w:val="24"/>
          <w:szCs w:val="24"/>
        </w:rPr>
      </w:pPr>
      <w:r w:rsidRPr="00D8757A">
        <w:rPr>
          <w:rFonts w:ascii="Garamond" w:hAnsi="Garamond" w:cs="Times New Roman"/>
          <w:sz w:val="24"/>
          <w:szCs w:val="24"/>
        </w:rPr>
        <w:t xml:space="preserve">Birmingham. Role: </w:t>
      </w:r>
      <w:r w:rsidRPr="008B497B">
        <w:rPr>
          <w:rFonts w:ascii="Garamond" w:hAnsi="Garamond" w:cs="Times New Roman"/>
          <w:b/>
          <w:bCs/>
          <w:sz w:val="24"/>
          <w:szCs w:val="24"/>
        </w:rPr>
        <w:t>Co-Chair</w:t>
      </w:r>
      <w:r w:rsidRPr="00D8757A">
        <w:rPr>
          <w:rFonts w:ascii="Garamond" w:hAnsi="Garamond" w:cs="Times New Roman"/>
          <w:sz w:val="24"/>
          <w:szCs w:val="24"/>
        </w:rPr>
        <w:t>.</w:t>
      </w:r>
      <w:r>
        <w:rPr>
          <w:rFonts w:ascii="Garamond" w:hAnsi="Garamond" w:cs="Times New Roman"/>
          <w:sz w:val="24"/>
          <w:szCs w:val="24"/>
        </w:rPr>
        <w:t xml:space="preserve"> </w:t>
      </w:r>
    </w:p>
    <w:p w14:paraId="6238FB6B" w14:textId="77777777" w:rsidR="00E6509B" w:rsidRPr="00D8757A" w:rsidRDefault="00E6509B" w:rsidP="00B34A91">
      <w:pPr>
        <w:spacing w:after="0" w:line="240" w:lineRule="auto"/>
        <w:ind w:firstLine="720"/>
        <w:rPr>
          <w:rFonts w:ascii="Garamond" w:hAnsi="Garamond" w:cs="Times New Roman"/>
          <w:bCs/>
          <w:i/>
          <w:sz w:val="24"/>
          <w:szCs w:val="24"/>
        </w:rPr>
      </w:pPr>
      <w:r w:rsidRPr="00D8757A">
        <w:rPr>
          <w:rFonts w:ascii="Garamond" w:hAnsi="Garamond" w:cs="Times New Roman"/>
          <w:bCs/>
          <w:sz w:val="24"/>
          <w:szCs w:val="24"/>
        </w:rPr>
        <w:t xml:space="preserve">Johnson, Cortney. (In Process). </w:t>
      </w:r>
      <w:r w:rsidRPr="00D8757A">
        <w:rPr>
          <w:rFonts w:ascii="Garamond" w:hAnsi="Garamond" w:cs="Times New Roman"/>
          <w:bCs/>
          <w:i/>
          <w:sz w:val="24"/>
          <w:szCs w:val="24"/>
        </w:rPr>
        <w:t xml:space="preserve">Understanding and supporting the experiences of transgender </w:t>
      </w:r>
    </w:p>
    <w:p w14:paraId="3F122E55" w14:textId="77777777" w:rsidR="00E6509B" w:rsidRPr="00D8757A" w:rsidRDefault="00E6509B" w:rsidP="00E6509B">
      <w:pPr>
        <w:spacing w:after="0" w:line="240" w:lineRule="auto"/>
        <w:ind w:left="720" w:firstLine="720"/>
        <w:rPr>
          <w:rFonts w:ascii="Garamond" w:hAnsi="Garamond" w:cs="Times New Roman"/>
          <w:bCs/>
          <w:sz w:val="24"/>
          <w:szCs w:val="24"/>
        </w:rPr>
      </w:pPr>
      <w:r w:rsidRPr="00D8757A">
        <w:rPr>
          <w:rFonts w:ascii="Garamond" w:hAnsi="Garamond" w:cs="Times New Roman"/>
          <w:bCs/>
          <w:i/>
          <w:sz w:val="24"/>
          <w:szCs w:val="24"/>
        </w:rPr>
        <w:t>students on campus</w:t>
      </w:r>
      <w:r w:rsidRPr="00D8757A">
        <w:rPr>
          <w:rFonts w:ascii="Garamond" w:hAnsi="Garamond" w:cs="Times New Roman"/>
          <w:bCs/>
          <w:sz w:val="24"/>
          <w:szCs w:val="24"/>
        </w:rPr>
        <w:t>. Birmingham, AL</w:t>
      </w:r>
      <w:r w:rsidR="00451A15">
        <w:rPr>
          <w:rFonts w:ascii="Garamond" w:hAnsi="Garamond" w:cs="Times New Roman"/>
          <w:bCs/>
          <w:sz w:val="24"/>
          <w:szCs w:val="24"/>
        </w:rPr>
        <w:t>,</w:t>
      </w:r>
      <w:r w:rsidRPr="00D8757A">
        <w:rPr>
          <w:rFonts w:ascii="Garamond" w:hAnsi="Garamond" w:cs="Times New Roman"/>
          <w:bCs/>
          <w:sz w:val="24"/>
          <w:szCs w:val="24"/>
        </w:rPr>
        <w:t xml:space="preserve"> University of Alabama at Birmingham. Role: </w:t>
      </w:r>
    </w:p>
    <w:p w14:paraId="37885363" w14:textId="77777777" w:rsidR="00E6509B" w:rsidRPr="00D8757A" w:rsidRDefault="00E6509B" w:rsidP="00E6509B">
      <w:pPr>
        <w:spacing w:after="0" w:line="240" w:lineRule="auto"/>
        <w:ind w:left="720" w:firstLine="720"/>
        <w:rPr>
          <w:sz w:val="24"/>
          <w:szCs w:val="24"/>
        </w:rPr>
      </w:pPr>
      <w:r w:rsidRPr="008B497B">
        <w:rPr>
          <w:rFonts w:ascii="Garamond" w:hAnsi="Garamond" w:cs="Times New Roman"/>
          <w:b/>
          <w:sz w:val="24"/>
          <w:szCs w:val="24"/>
        </w:rPr>
        <w:t>Co-Chair</w:t>
      </w:r>
      <w:r w:rsidRPr="00D8757A">
        <w:rPr>
          <w:rFonts w:ascii="Garamond" w:hAnsi="Garamond" w:cs="Times New Roman"/>
          <w:bCs/>
          <w:sz w:val="24"/>
          <w:szCs w:val="24"/>
        </w:rPr>
        <w:t>.</w:t>
      </w:r>
      <w:r w:rsidRPr="00D8757A">
        <w:rPr>
          <w:sz w:val="24"/>
          <w:szCs w:val="24"/>
        </w:rPr>
        <w:t xml:space="preserve"> </w:t>
      </w:r>
    </w:p>
    <w:p w14:paraId="03F3D502" w14:textId="77777777" w:rsidR="00D8757A" w:rsidRDefault="00D53037" w:rsidP="00BE590F">
      <w:pPr>
        <w:spacing w:after="0" w:line="240" w:lineRule="auto"/>
        <w:ind w:left="360"/>
        <w:rPr>
          <w:rFonts w:ascii="Garamond" w:hAnsi="Garamond" w:cs="Times New Roman"/>
          <w:i/>
          <w:sz w:val="24"/>
          <w:szCs w:val="24"/>
        </w:rPr>
      </w:pPr>
      <w:r w:rsidRPr="00D8757A">
        <w:rPr>
          <w:rFonts w:ascii="Garamond" w:hAnsi="Garamond" w:cs="Times New Roman"/>
          <w:sz w:val="24"/>
          <w:szCs w:val="24"/>
        </w:rPr>
        <w:tab/>
        <w:t xml:space="preserve">Ritchey, Sandy. (In Process). </w:t>
      </w:r>
      <w:r w:rsidR="0063530E" w:rsidRPr="00D8757A">
        <w:rPr>
          <w:rFonts w:ascii="Garamond" w:hAnsi="Garamond" w:cs="Times New Roman"/>
          <w:i/>
          <w:sz w:val="24"/>
          <w:szCs w:val="24"/>
        </w:rPr>
        <w:t xml:space="preserve">A Grounded Theory Study of the Lived Experiences of Mid-Level </w:t>
      </w:r>
    </w:p>
    <w:p w14:paraId="3C3F719D" w14:textId="77777777" w:rsidR="00D8757A" w:rsidRDefault="0063530E" w:rsidP="00D8757A">
      <w:pPr>
        <w:spacing w:after="0" w:line="240" w:lineRule="auto"/>
        <w:ind w:left="1080" w:firstLine="360"/>
        <w:rPr>
          <w:rFonts w:ascii="Garamond" w:hAnsi="Garamond" w:cs="Times New Roman"/>
          <w:sz w:val="24"/>
          <w:szCs w:val="24"/>
        </w:rPr>
      </w:pPr>
      <w:r w:rsidRPr="00D8757A">
        <w:rPr>
          <w:rFonts w:ascii="Garamond" w:hAnsi="Garamond" w:cs="Times New Roman"/>
          <w:i/>
          <w:sz w:val="24"/>
          <w:szCs w:val="24"/>
        </w:rPr>
        <w:t xml:space="preserve">Administrators, K-12 Active and Retired Principals, Regarding Leadership Effectiveness </w:t>
      </w:r>
      <w:r w:rsidR="00DC3C49" w:rsidRPr="00D8757A">
        <w:rPr>
          <w:rFonts w:ascii="Garamond" w:hAnsi="Garamond" w:cs="Times New Roman"/>
          <w:i/>
          <w:sz w:val="24"/>
          <w:szCs w:val="24"/>
        </w:rPr>
        <w:t>over time</w:t>
      </w:r>
      <w:r w:rsidR="00D53037" w:rsidRPr="00D8757A">
        <w:rPr>
          <w:rFonts w:ascii="Garamond" w:hAnsi="Garamond" w:cs="Times New Roman"/>
          <w:sz w:val="24"/>
          <w:szCs w:val="24"/>
        </w:rPr>
        <w:t xml:space="preserve">. </w:t>
      </w:r>
    </w:p>
    <w:p w14:paraId="68F65D3D" w14:textId="02BF2BF6" w:rsidR="00D53037" w:rsidRPr="00D8757A" w:rsidRDefault="00D53037" w:rsidP="00D8757A">
      <w:pPr>
        <w:spacing w:after="0" w:line="240" w:lineRule="auto"/>
        <w:ind w:left="1080" w:firstLine="360"/>
        <w:rPr>
          <w:rFonts w:ascii="Garamond" w:hAnsi="Garamond" w:cs="Times New Roman"/>
          <w:sz w:val="24"/>
          <w:szCs w:val="24"/>
        </w:rPr>
      </w:pPr>
      <w:r w:rsidRPr="00D8757A">
        <w:rPr>
          <w:rFonts w:ascii="Garamond" w:hAnsi="Garamond" w:cs="Times New Roman"/>
          <w:sz w:val="24"/>
          <w:szCs w:val="24"/>
        </w:rPr>
        <w:t>Birmingham, AL</w:t>
      </w:r>
      <w:r w:rsidR="00451A15">
        <w:rPr>
          <w:rFonts w:ascii="Garamond" w:hAnsi="Garamond" w:cs="Times New Roman"/>
          <w:sz w:val="24"/>
          <w:szCs w:val="24"/>
        </w:rPr>
        <w:t>,</w:t>
      </w:r>
      <w:r w:rsidRPr="00D8757A">
        <w:rPr>
          <w:rFonts w:ascii="Garamond" w:hAnsi="Garamond" w:cs="Times New Roman"/>
          <w:sz w:val="24"/>
          <w:szCs w:val="24"/>
        </w:rPr>
        <w:t xml:space="preserve"> University of Alabama at Birmingham. Role: </w:t>
      </w:r>
      <w:r w:rsidRPr="008B497B">
        <w:rPr>
          <w:rFonts w:ascii="Garamond" w:hAnsi="Garamond" w:cs="Times New Roman"/>
          <w:b/>
          <w:bCs/>
          <w:sz w:val="24"/>
          <w:szCs w:val="24"/>
        </w:rPr>
        <w:t>Chair</w:t>
      </w:r>
      <w:r w:rsidR="008B497B">
        <w:rPr>
          <w:rFonts w:ascii="Garamond" w:hAnsi="Garamond" w:cs="Times New Roman"/>
          <w:b/>
          <w:bCs/>
          <w:sz w:val="24"/>
          <w:szCs w:val="24"/>
        </w:rPr>
        <w:t>.</w:t>
      </w:r>
    </w:p>
    <w:bookmarkEnd w:id="18"/>
    <w:p w14:paraId="4E63D8C2" w14:textId="77777777" w:rsidR="00D53037" w:rsidRPr="00D8757A" w:rsidRDefault="00D53037" w:rsidP="00BE590F">
      <w:pPr>
        <w:spacing w:after="0" w:line="240" w:lineRule="auto"/>
        <w:ind w:firstLine="360"/>
        <w:rPr>
          <w:rFonts w:ascii="Garamond" w:hAnsi="Garamond" w:cs="Times New Roman"/>
          <w:b/>
          <w:bCs/>
          <w:sz w:val="24"/>
          <w:szCs w:val="24"/>
          <w:u w:val="single"/>
        </w:rPr>
      </w:pPr>
    </w:p>
    <w:p w14:paraId="677F5E05" w14:textId="77777777" w:rsidR="00745B03" w:rsidRPr="001C79D3" w:rsidRDefault="00901492" w:rsidP="00BE590F">
      <w:pPr>
        <w:spacing w:after="0" w:line="240" w:lineRule="auto"/>
        <w:ind w:firstLine="360"/>
        <w:rPr>
          <w:rFonts w:ascii="Garamond" w:hAnsi="Garamond" w:cs="Times New Roman"/>
          <w:b/>
          <w:bCs/>
          <w:i/>
          <w:iCs/>
          <w:sz w:val="24"/>
          <w:szCs w:val="24"/>
        </w:rPr>
      </w:pPr>
      <w:r w:rsidRPr="001C79D3">
        <w:rPr>
          <w:rFonts w:ascii="Garamond" w:hAnsi="Garamond" w:cs="Times New Roman"/>
          <w:b/>
          <w:bCs/>
          <w:i/>
          <w:iCs/>
          <w:sz w:val="24"/>
          <w:szCs w:val="24"/>
        </w:rPr>
        <w:t>Dissertation Committee Member</w:t>
      </w:r>
    </w:p>
    <w:p w14:paraId="2FECD87B" w14:textId="77777777" w:rsidR="00AE0FBB" w:rsidRDefault="005A5509" w:rsidP="00B34A91">
      <w:pPr>
        <w:spacing w:after="0" w:line="240" w:lineRule="auto"/>
        <w:rPr>
          <w:rFonts w:ascii="Garamond" w:hAnsi="Garamond"/>
          <w:sz w:val="24"/>
          <w:szCs w:val="24"/>
        </w:rPr>
      </w:pPr>
      <w:r w:rsidRPr="00D8757A">
        <w:rPr>
          <w:sz w:val="24"/>
          <w:szCs w:val="24"/>
        </w:rPr>
        <w:tab/>
      </w:r>
      <w:bookmarkStart w:id="19" w:name="_Hlk67193366"/>
      <w:r w:rsidR="00AE0FBB" w:rsidRPr="00AE0FBB">
        <w:rPr>
          <w:rFonts w:ascii="Garamond" w:hAnsi="Garamond"/>
          <w:sz w:val="24"/>
          <w:szCs w:val="24"/>
        </w:rPr>
        <w:t>Abualsoud, Hanaa</w:t>
      </w:r>
      <w:r w:rsidR="00AE0FBB">
        <w:rPr>
          <w:rFonts w:ascii="Garamond" w:hAnsi="Garamond"/>
          <w:sz w:val="24"/>
          <w:szCs w:val="24"/>
        </w:rPr>
        <w:t xml:space="preserve">, (In Process). </w:t>
      </w:r>
      <w:r w:rsidR="00AE0FBB" w:rsidRPr="00AE0FBB">
        <w:rPr>
          <w:rFonts w:ascii="Garamond" w:hAnsi="Garamond"/>
          <w:i/>
          <w:sz w:val="24"/>
          <w:szCs w:val="24"/>
        </w:rPr>
        <w:t>Teaching economic values to children</w:t>
      </w:r>
      <w:r w:rsidR="00AE0FBB">
        <w:rPr>
          <w:rFonts w:ascii="Garamond" w:hAnsi="Garamond"/>
          <w:i/>
          <w:sz w:val="24"/>
          <w:szCs w:val="24"/>
        </w:rPr>
        <w:t xml:space="preserve">. </w:t>
      </w:r>
      <w:r w:rsidR="00AE0FBB">
        <w:rPr>
          <w:rFonts w:ascii="Garamond" w:hAnsi="Garamond"/>
          <w:sz w:val="24"/>
          <w:szCs w:val="24"/>
        </w:rPr>
        <w:t xml:space="preserve">Birmingham, AL, </w:t>
      </w:r>
    </w:p>
    <w:p w14:paraId="7CCB397F" w14:textId="1394C38C" w:rsidR="00AE0FBB" w:rsidRPr="00AE0FBB" w:rsidRDefault="00AE0FBB" w:rsidP="00AE0FBB">
      <w:pPr>
        <w:spacing w:after="0" w:line="240" w:lineRule="auto"/>
        <w:ind w:left="720" w:firstLine="720"/>
        <w:rPr>
          <w:rFonts w:ascii="Garamond" w:hAnsi="Garamond"/>
          <w:sz w:val="24"/>
          <w:szCs w:val="24"/>
        </w:rPr>
      </w:pPr>
      <w:r>
        <w:rPr>
          <w:rFonts w:ascii="Garamond" w:hAnsi="Garamond"/>
          <w:sz w:val="24"/>
          <w:szCs w:val="24"/>
        </w:rPr>
        <w:t>University of Alabama at Birmingham. Role: Committee Member.</w:t>
      </w:r>
    </w:p>
    <w:p w14:paraId="4883C4DD" w14:textId="77777777" w:rsidR="00563350" w:rsidRDefault="00B64B12" w:rsidP="00563350">
      <w:pPr>
        <w:spacing w:after="0" w:line="240" w:lineRule="auto"/>
        <w:ind w:firstLine="720"/>
        <w:rPr>
          <w:rFonts w:ascii="Garamond" w:hAnsi="Garamond"/>
          <w:i/>
          <w:iCs/>
          <w:sz w:val="24"/>
          <w:szCs w:val="24"/>
        </w:rPr>
      </w:pPr>
      <w:bookmarkStart w:id="20" w:name="_Hlk67192235"/>
      <w:bookmarkEnd w:id="19"/>
      <w:r>
        <w:rPr>
          <w:rFonts w:ascii="Garamond" w:hAnsi="Garamond"/>
          <w:sz w:val="24"/>
          <w:szCs w:val="24"/>
        </w:rPr>
        <w:t xml:space="preserve">Carter, Marvin. (In Process). </w:t>
      </w:r>
      <w:r w:rsidR="00563350" w:rsidRPr="00563350">
        <w:rPr>
          <w:rFonts w:ascii="Garamond" w:hAnsi="Garamond"/>
          <w:i/>
          <w:iCs/>
          <w:sz w:val="24"/>
          <w:szCs w:val="24"/>
        </w:rPr>
        <w:t xml:space="preserve">Educator Perspectives Regarding Conditions That Support Student </w:t>
      </w:r>
    </w:p>
    <w:p w14:paraId="5F90A02F" w14:textId="40F901FF" w:rsidR="00B64B12" w:rsidRPr="00563350" w:rsidRDefault="00563350" w:rsidP="00563350">
      <w:pPr>
        <w:spacing w:after="0" w:line="240" w:lineRule="auto"/>
        <w:ind w:left="1440"/>
        <w:rPr>
          <w:rFonts w:ascii="Garamond" w:hAnsi="Garamond"/>
          <w:sz w:val="24"/>
          <w:szCs w:val="24"/>
        </w:rPr>
      </w:pPr>
      <w:r w:rsidRPr="00563350">
        <w:rPr>
          <w:rFonts w:ascii="Garamond" w:hAnsi="Garamond"/>
          <w:i/>
          <w:iCs/>
          <w:sz w:val="24"/>
          <w:szCs w:val="24"/>
        </w:rPr>
        <w:t>Achievement in Title I High Schools in Central Alabama</w:t>
      </w:r>
      <w:r>
        <w:rPr>
          <w:rFonts w:ascii="Garamond" w:hAnsi="Garamond"/>
          <w:i/>
          <w:iCs/>
          <w:sz w:val="24"/>
          <w:szCs w:val="24"/>
        </w:rPr>
        <w:t xml:space="preserve">. </w:t>
      </w:r>
      <w:r>
        <w:rPr>
          <w:rFonts w:ascii="Garamond" w:hAnsi="Garamond"/>
          <w:sz w:val="24"/>
          <w:szCs w:val="24"/>
        </w:rPr>
        <w:t>Birmingham, AL, University of Alabama at Birmingham. Role: Committee Member.</w:t>
      </w:r>
    </w:p>
    <w:bookmarkEnd w:id="20"/>
    <w:p w14:paraId="1C46D3F7" w14:textId="5DDF6E20" w:rsidR="00B34A91" w:rsidRDefault="00D8757A" w:rsidP="00AE0FBB">
      <w:pPr>
        <w:spacing w:after="0" w:line="240" w:lineRule="auto"/>
        <w:ind w:firstLine="720"/>
        <w:rPr>
          <w:rFonts w:ascii="Garamond" w:hAnsi="Garamond"/>
          <w:sz w:val="24"/>
          <w:szCs w:val="24"/>
        </w:rPr>
      </w:pPr>
      <w:r>
        <w:rPr>
          <w:rFonts w:ascii="Garamond" w:hAnsi="Garamond"/>
          <w:sz w:val="24"/>
          <w:szCs w:val="24"/>
        </w:rPr>
        <w:t xml:space="preserve">Epps, Matthew. (In Process). </w:t>
      </w:r>
      <w:bookmarkStart w:id="21" w:name="_Hlk67192151"/>
      <w:r w:rsidRPr="00D8757A">
        <w:rPr>
          <w:rFonts w:ascii="Garamond" w:hAnsi="Garamond"/>
          <w:i/>
          <w:iCs/>
          <w:sz w:val="24"/>
          <w:szCs w:val="24"/>
        </w:rPr>
        <w:t>A critical discourse analysis of Black administrators experiences in K-12</w:t>
      </w:r>
      <w:r>
        <w:rPr>
          <w:rFonts w:ascii="Garamond" w:hAnsi="Garamond"/>
          <w:sz w:val="24"/>
          <w:szCs w:val="24"/>
        </w:rPr>
        <w:t xml:space="preserve">. </w:t>
      </w:r>
      <w:bookmarkEnd w:id="21"/>
    </w:p>
    <w:p w14:paraId="643E5EA7" w14:textId="19A6551C" w:rsidR="00D8757A" w:rsidRDefault="00D8757A" w:rsidP="00B34A91">
      <w:pPr>
        <w:spacing w:after="0" w:line="240" w:lineRule="auto"/>
        <w:ind w:left="720" w:firstLine="720"/>
        <w:rPr>
          <w:rFonts w:ascii="Garamond" w:hAnsi="Garamond"/>
          <w:sz w:val="24"/>
          <w:szCs w:val="24"/>
        </w:rPr>
      </w:pPr>
      <w:r>
        <w:rPr>
          <w:rFonts w:ascii="Garamond" w:hAnsi="Garamond"/>
          <w:sz w:val="24"/>
          <w:szCs w:val="24"/>
        </w:rPr>
        <w:t>Birmingham, AL</w:t>
      </w:r>
      <w:r w:rsidR="00451A15">
        <w:rPr>
          <w:rFonts w:ascii="Garamond" w:hAnsi="Garamond"/>
          <w:sz w:val="24"/>
          <w:szCs w:val="24"/>
        </w:rPr>
        <w:t>,</w:t>
      </w:r>
      <w:r>
        <w:rPr>
          <w:rFonts w:ascii="Garamond" w:hAnsi="Garamond"/>
          <w:sz w:val="24"/>
          <w:szCs w:val="24"/>
        </w:rPr>
        <w:t xml:space="preserve"> University of Alabama at Birmingham. Role: </w:t>
      </w:r>
      <w:bookmarkStart w:id="22" w:name="_Hlk67193414"/>
      <w:r w:rsidR="003D3A1F">
        <w:rPr>
          <w:rFonts w:ascii="Garamond" w:hAnsi="Garamond"/>
          <w:sz w:val="24"/>
          <w:szCs w:val="24"/>
        </w:rPr>
        <w:t>Methodologist</w:t>
      </w:r>
      <w:bookmarkEnd w:id="22"/>
      <w:r>
        <w:rPr>
          <w:rFonts w:ascii="Garamond" w:hAnsi="Garamond"/>
          <w:sz w:val="24"/>
          <w:szCs w:val="24"/>
        </w:rPr>
        <w:t>.</w:t>
      </w:r>
    </w:p>
    <w:p w14:paraId="47C22826" w14:textId="77777777" w:rsidR="00B34A91" w:rsidRDefault="00B34A91" w:rsidP="00B34A91">
      <w:pPr>
        <w:spacing w:after="0" w:line="240" w:lineRule="auto"/>
        <w:rPr>
          <w:rFonts w:ascii="Garamond" w:hAnsi="Garamond"/>
          <w:i/>
          <w:iCs/>
          <w:sz w:val="24"/>
          <w:szCs w:val="24"/>
        </w:rPr>
      </w:pPr>
      <w:r>
        <w:rPr>
          <w:rFonts w:ascii="Garamond" w:hAnsi="Garamond"/>
          <w:sz w:val="24"/>
          <w:szCs w:val="24"/>
        </w:rPr>
        <w:tab/>
      </w:r>
      <w:bookmarkStart w:id="23" w:name="_Hlk39589433"/>
      <w:r>
        <w:rPr>
          <w:rFonts w:ascii="Garamond" w:hAnsi="Garamond"/>
          <w:sz w:val="24"/>
          <w:szCs w:val="24"/>
        </w:rPr>
        <w:t xml:space="preserve">Hector, Dominique. (In Process). </w:t>
      </w:r>
      <w:r w:rsidRPr="00B34A91">
        <w:rPr>
          <w:rFonts w:ascii="Garamond" w:hAnsi="Garamond"/>
          <w:i/>
          <w:iCs/>
          <w:sz w:val="24"/>
          <w:szCs w:val="24"/>
        </w:rPr>
        <w:t xml:space="preserve">Collegiate African American males perception of masculinity and the </w:t>
      </w:r>
    </w:p>
    <w:p w14:paraId="7E8B20D4" w14:textId="77777777" w:rsidR="00B34A91" w:rsidRPr="00B34A91" w:rsidRDefault="00B34A91" w:rsidP="00B34A91">
      <w:pPr>
        <w:spacing w:after="0" w:line="240" w:lineRule="auto"/>
        <w:ind w:left="1440"/>
        <w:rPr>
          <w:rFonts w:ascii="Garamond" w:hAnsi="Garamond"/>
          <w:sz w:val="24"/>
          <w:szCs w:val="24"/>
        </w:rPr>
      </w:pPr>
      <w:r w:rsidRPr="00B34A91">
        <w:rPr>
          <w:rFonts w:ascii="Garamond" w:hAnsi="Garamond"/>
          <w:i/>
          <w:iCs/>
          <w:sz w:val="24"/>
          <w:szCs w:val="24"/>
        </w:rPr>
        <w:t>sexual health implications that impose</w:t>
      </w:r>
      <w:r>
        <w:rPr>
          <w:rFonts w:ascii="Garamond" w:hAnsi="Garamond"/>
          <w:sz w:val="24"/>
          <w:szCs w:val="24"/>
        </w:rPr>
        <w:t>. Birmingham, AL, University of Alabama at Birmingham. Role: Committee Member.</w:t>
      </w:r>
    </w:p>
    <w:bookmarkEnd w:id="23"/>
    <w:p w14:paraId="3A775BDA" w14:textId="77777777" w:rsidR="00B34A91" w:rsidRPr="00D8757A" w:rsidRDefault="00B34A91" w:rsidP="00B34A91">
      <w:pPr>
        <w:spacing w:after="0" w:line="240" w:lineRule="auto"/>
        <w:ind w:firstLine="720"/>
        <w:rPr>
          <w:rFonts w:ascii="Garamond" w:hAnsi="Garamond"/>
          <w:i/>
          <w:sz w:val="24"/>
          <w:szCs w:val="24"/>
        </w:rPr>
      </w:pPr>
      <w:r w:rsidRPr="00D8757A">
        <w:rPr>
          <w:rFonts w:ascii="Garamond" w:hAnsi="Garamond" w:cs="Times New Roman"/>
          <w:bCs/>
          <w:sz w:val="24"/>
          <w:szCs w:val="24"/>
        </w:rPr>
        <w:lastRenderedPageBreak/>
        <w:t xml:space="preserve">Holloway, Weymon. (In Process). </w:t>
      </w:r>
      <w:r w:rsidRPr="00D8757A">
        <w:rPr>
          <w:rFonts w:ascii="Garamond" w:hAnsi="Garamond"/>
          <w:i/>
          <w:sz w:val="24"/>
          <w:szCs w:val="24"/>
        </w:rPr>
        <w:t xml:space="preserve">Perceptions of urban developmental education students at the </w:t>
      </w:r>
    </w:p>
    <w:p w14:paraId="100B9756" w14:textId="77777777" w:rsidR="00B34A91" w:rsidRPr="00D8757A" w:rsidRDefault="00B34A91" w:rsidP="00B34A91">
      <w:pPr>
        <w:spacing w:after="0" w:line="240" w:lineRule="auto"/>
        <w:ind w:left="720" w:firstLine="720"/>
        <w:rPr>
          <w:rFonts w:ascii="Garamond" w:hAnsi="Garamond"/>
          <w:sz w:val="24"/>
          <w:szCs w:val="24"/>
        </w:rPr>
      </w:pPr>
      <w:r w:rsidRPr="00D8757A">
        <w:rPr>
          <w:rFonts w:ascii="Garamond" w:hAnsi="Garamond"/>
          <w:i/>
          <w:sz w:val="24"/>
          <w:szCs w:val="24"/>
        </w:rPr>
        <w:t>community college</w:t>
      </w:r>
      <w:r w:rsidRPr="00D8757A">
        <w:rPr>
          <w:rFonts w:ascii="Garamond" w:hAnsi="Garamond"/>
          <w:sz w:val="24"/>
          <w:szCs w:val="24"/>
        </w:rPr>
        <w:t>. Birmingham, AL</w:t>
      </w:r>
      <w:r w:rsidR="00451A15">
        <w:rPr>
          <w:rFonts w:ascii="Garamond" w:hAnsi="Garamond"/>
          <w:sz w:val="24"/>
          <w:szCs w:val="24"/>
        </w:rPr>
        <w:t>,</w:t>
      </w:r>
      <w:r w:rsidRPr="00D8757A">
        <w:rPr>
          <w:rFonts w:ascii="Garamond" w:hAnsi="Garamond"/>
          <w:sz w:val="24"/>
          <w:szCs w:val="24"/>
        </w:rPr>
        <w:t xml:space="preserve"> University of Alabama at Birmingham. Role: </w:t>
      </w:r>
    </w:p>
    <w:p w14:paraId="27B96941" w14:textId="77777777" w:rsidR="00B34A91" w:rsidRDefault="00B34A91" w:rsidP="00B34A91">
      <w:pPr>
        <w:spacing w:after="0" w:line="240" w:lineRule="auto"/>
        <w:ind w:left="720" w:firstLine="720"/>
        <w:rPr>
          <w:rFonts w:ascii="Garamond" w:hAnsi="Garamond"/>
          <w:sz w:val="24"/>
          <w:szCs w:val="24"/>
        </w:rPr>
      </w:pPr>
      <w:r w:rsidRPr="00D8757A">
        <w:rPr>
          <w:rFonts w:ascii="Garamond" w:hAnsi="Garamond"/>
          <w:sz w:val="24"/>
          <w:szCs w:val="24"/>
        </w:rPr>
        <w:t>Committee Member.</w:t>
      </w:r>
    </w:p>
    <w:p w14:paraId="68B308E1" w14:textId="77777777" w:rsidR="00183290" w:rsidRDefault="00183290" w:rsidP="00183290">
      <w:pPr>
        <w:spacing w:after="0" w:line="240" w:lineRule="auto"/>
        <w:ind w:firstLine="720"/>
        <w:rPr>
          <w:rFonts w:ascii="Garamond" w:hAnsi="Garamond" w:cs="Times New Roman"/>
          <w:bCs/>
          <w:i/>
          <w:iCs/>
          <w:sz w:val="24"/>
          <w:szCs w:val="24"/>
        </w:rPr>
      </w:pPr>
      <w:bookmarkStart w:id="24" w:name="_Hlk67193434"/>
      <w:r>
        <w:rPr>
          <w:rFonts w:ascii="Garamond" w:hAnsi="Garamond" w:cs="Times New Roman"/>
          <w:bCs/>
          <w:sz w:val="24"/>
          <w:szCs w:val="24"/>
        </w:rPr>
        <w:t xml:space="preserve">Martin, Dorothiann E. (In Process). </w:t>
      </w:r>
      <w:r w:rsidRPr="00183290">
        <w:rPr>
          <w:rFonts w:ascii="Garamond" w:hAnsi="Garamond" w:cs="Times New Roman"/>
          <w:bCs/>
          <w:i/>
          <w:iCs/>
          <w:sz w:val="24"/>
          <w:szCs w:val="24"/>
        </w:rPr>
        <w:t>U</w:t>
      </w:r>
      <w:r w:rsidRPr="00183290">
        <w:rPr>
          <w:rFonts w:ascii="Garamond" w:hAnsi="Garamond" w:cs="Times New Roman"/>
          <w:bCs/>
          <w:i/>
          <w:iCs/>
          <w:sz w:val="24"/>
          <w:szCs w:val="24"/>
        </w:rPr>
        <w:t xml:space="preserve">nderstand the relationship between educational leadership and </w:t>
      </w:r>
    </w:p>
    <w:p w14:paraId="5EBCED60" w14:textId="77777777" w:rsidR="00183290" w:rsidRPr="00183290" w:rsidRDefault="00183290" w:rsidP="00183290">
      <w:pPr>
        <w:spacing w:after="0" w:line="240" w:lineRule="auto"/>
        <w:ind w:left="720" w:firstLine="720"/>
        <w:rPr>
          <w:rFonts w:ascii="Garamond" w:hAnsi="Garamond" w:cs="Times New Roman"/>
          <w:bCs/>
          <w:sz w:val="24"/>
          <w:szCs w:val="24"/>
        </w:rPr>
      </w:pPr>
      <w:r w:rsidRPr="00183290">
        <w:rPr>
          <w:rFonts w:ascii="Garamond" w:hAnsi="Garamond" w:cs="Times New Roman"/>
          <w:bCs/>
          <w:i/>
          <w:iCs/>
          <w:sz w:val="24"/>
          <w:szCs w:val="24"/>
        </w:rPr>
        <w:t>emotional intelligence</w:t>
      </w:r>
      <w:r>
        <w:rPr>
          <w:rFonts w:ascii="Garamond" w:hAnsi="Garamond" w:cs="Times New Roman"/>
          <w:bCs/>
          <w:i/>
          <w:iCs/>
          <w:sz w:val="24"/>
          <w:szCs w:val="24"/>
        </w:rPr>
        <w:t xml:space="preserve">. </w:t>
      </w:r>
      <w:r w:rsidRPr="00183290">
        <w:rPr>
          <w:rFonts w:ascii="Garamond" w:hAnsi="Garamond" w:cs="Times New Roman"/>
          <w:bCs/>
          <w:sz w:val="24"/>
          <w:szCs w:val="24"/>
        </w:rPr>
        <w:t xml:space="preserve">Birmingham, AL, University of Alabama at Birmingham. Role: </w:t>
      </w:r>
    </w:p>
    <w:p w14:paraId="001FDCD9" w14:textId="10EB6766" w:rsidR="00183290" w:rsidRPr="00183290" w:rsidRDefault="00183290" w:rsidP="00183290">
      <w:pPr>
        <w:spacing w:after="0" w:line="240" w:lineRule="auto"/>
        <w:ind w:left="720" w:firstLine="720"/>
        <w:rPr>
          <w:rFonts w:ascii="Garamond" w:hAnsi="Garamond" w:cs="Times New Roman"/>
          <w:bCs/>
          <w:sz w:val="24"/>
          <w:szCs w:val="24"/>
        </w:rPr>
      </w:pPr>
      <w:r w:rsidRPr="00183290">
        <w:rPr>
          <w:rFonts w:ascii="Garamond" w:hAnsi="Garamond" w:cs="Times New Roman"/>
          <w:bCs/>
          <w:sz w:val="24"/>
          <w:szCs w:val="24"/>
        </w:rPr>
        <w:t>Committee Member.</w:t>
      </w:r>
    </w:p>
    <w:p w14:paraId="51742F6C" w14:textId="77777777" w:rsidR="003D3A1F" w:rsidRDefault="003D3A1F" w:rsidP="00BE590F">
      <w:pPr>
        <w:spacing w:after="0" w:line="240" w:lineRule="auto"/>
        <w:ind w:firstLine="720"/>
        <w:rPr>
          <w:rFonts w:ascii="Garamond" w:hAnsi="Garamond" w:cs="Times New Roman"/>
          <w:bCs/>
          <w:sz w:val="24"/>
          <w:szCs w:val="24"/>
        </w:rPr>
      </w:pPr>
      <w:bookmarkStart w:id="25" w:name="_Hlk67193482"/>
      <w:bookmarkEnd w:id="24"/>
      <w:r>
        <w:rPr>
          <w:rFonts w:ascii="Garamond" w:hAnsi="Garamond" w:cs="Times New Roman"/>
          <w:bCs/>
          <w:sz w:val="24"/>
          <w:szCs w:val="24"/>
        </w:rPr>
        <w:t xml:space="preserve">Moore, Miriam. (In Process). Educational leadership: A critical study. Birmingham, AL, </w:t>
      </w:r>
    </w:p>
    <w:p w14:paraId="4D9AE03C" w14:textId="714C2F07" w:rsidR="003D3A1F" w:rsidRDefault="003D3A1F" w:rsidP="003D3A1F">
      <w:pPr>
        <w:spacing w:after="0" w:line="240" w:lineRule="auto"/>
        <w:ind w:left="720" w:firstLine="720"/>
        <w:rPr>
          <w:rFonts w:ascii="Garamond" w:hAnsi="Garamond" w:cs="Times New Roman"/>
          <w:bCs/>
          <w:sz w:val="24"/>
          <w:szCs w:val="24"/>
        </w:rPr>
      </w:pPr>
      <w:r>
        <w:rPr>
          <w:rFonts w:ascii="Garamond" w:hAnsi="Garamond" w:cs="Times New Roman"/>
          <w:bCs/>
          <w:sz w:val="24"/>
          <w:szCs w:val="24"/>
        </w:rPr>
        <w:t xml:space="preserve">University of Alabama at Birmingham. Role: Methodologist. </w:t>
      </w:r>
    </w:p>
    <w:bookmarkEnd w:id="25"/>
    <w:p w14:paraId="0F07A022" w14:textId="1D1BC680" w:rsidR="00D53037" w:rsidRPr="00D8757A" w:rsidRDefault="00EC1AE5" w:rsidP="00BE590F">
      <w:pPr>
        <w:spacing w:after="0" w:line="240" w:lineRule="auto"/>
        <w:ind w:firstLine="720"/>
        <w:rPr>
          <w:rFonts w:ascii="Garamond" w:hAnsi="Garamond" w:cs="Times New Roman"/>
          <w:bCs/>
          <w:i/>
          <w:iCs/>
          <w:sz w:val="24"/>
          <w:szCs w:val="24"/>
        </w:rPr>
      </w:pPr>
      <w:r w:rsidRPr="00D8757A">
        <w:rPr>
          <w:rFonts w:ascii="Garamond" w:hAnsi="Garamond" w:cs="Times New Roman"/>
          <w:bCs/>
          <w:sz w:val="24"/>
          <w:szCs w:val="24"/>
        </w:rPr>
        <w:t>Ramos, Reymundo. (</w:t>
      </w:r>
      <w:r w:rsidR="00AE0FBB" w:rsidRPr="00D8757A">
        <w:rPr>
          <w:rFonts w:ascii="Garamond" w:hAnsi="Garamond" w:cs="Times New Roman"/>
          <w:bCs/>
          <w:sz w:val="24"/>
          <w:szCs w:val="24"/>
        </w:rPr>
        <w:t>Spring</w:t>
      </w:r>
      <w:r w:rsidR="00C45E55" w:rsidRPr="00D8757A">
        <w:rPr>
          <w:rFonts w:ascii="Garamond" w:hAnsi="Garamond" w:cs="Times New Roman"/>
          <w:bCs/>
          <w:sz w:val="24"/>
          <w:szCs w:val="24"/>
        </w:rPr>
        <w:t xml:space="preserve"> </w:t>
      </w:r>
      <w:r w:rsidRPr="00D8757A">
        <w:rPr>
          <w:rFonts w:ascii="Garamond" w:hAnsi="Garamond" w:cs="Times New Roman"/>
          <w:bCs/>
          <w:sz w:val="24"/>
          <w:szCs w:val="24"/>
        </w:rPr>
        <w:t xml:space="preserve">2019). </w:t>
      </w:r>
      <w:r w:rsidRPr="00D8757A">
        <w:rPr>
          <w:rFonts w:ascii="Garamond" w:hAnsi="Garamond" w:cs="Times New Roman"/>
          <w:bCs/>
          <w:i/>
          <w:iCs/>
          <w:sz w:val="24"/>
          <w:szCs w:val="24"/>
        </w:rPr>
        <w:t xml:space="preserve">Impact of a Comprehensive Academic Success Program on the </w:t>
      </w:r>
    </w:p>
    <w:p w14:paraId="3296F0B3" w14:textId="77777777" w:rsidR="00EC1AE5" w:rsidRDefault="00EC1AE5" w:rsidP="00BE590F">
      <w:pPr>
        <w:spacing w:after="0" w:line="240" w:lineRule="auto"/>
        <w:ind w:left="1440"/>
        <w:rPr>
          <w:rFonts w:ascii="Garamond" w:hAnsi="Garamond" w:cs="Times New Roman"/>
          <w:bCs/>
          <w:sz w:val="24"/>
          <w:szCs w:val="24"/>
        </w:rPr>
      </w:pPr>
      <w:r w:rsidRPr="00D8757A">
        <w:rPr>
          <w:rFonts w:ascii="Garamond" w:hAnsi="Garamond" w:cs="Times New Roman"/>
          <w:bCs/>
          <w:i/>
          <w:iCs/>
          <w:sz w:val="24"/>
          <w:szCs w:val="24"/>
        </w:rPr>
        <w:t>Academic Success of Black and Latino Males at a Large, Public Hispanic-Serving Institution in Texas</w:t>
      </w:r>
      <w:r w:rsidRPr="00D8757A">
        <w:rPr>
          <w:rFonts w:ascii="Garamond" w:hAnsi="Garamond" w:cs="Times New Roman"/>
          <w:bCs/>
          <w:sz w:val="24"/>
          <w:szCs w:val="24"/>
        </w:rPr>
        <w:t>. Lubbock, TX</w:t>
      </w:r>
      <w:r w:rsidR="00451A15">
        <w:rPr>
          <w:rFonts w:ascii="Garamond" w:hAnsi="Garamond" w:cs="Times New Roman"/>
          <w:bCs/>
          <w:sz w:val="24"/>
          <w:szCs w:val="24"/>
        </w:rPr>
        <w:t>,</w:t>
      </w:r>
      <w:r w:rsidRPr="00D8757A">
        <w:rPr>
          <w:rFonts w:ascii="Garamond" w:hAnsi="Garamond" w:cs="Times New Roman"/>
          <w:bCs/>
          <w:sz w:val="24"/>
          <w:szCs w:val="24"/>
        </w:rPr>
        <w:t xml:space="preserve"> Texas Tech University. Role: Committee Member.</w:t>
      </w:r>
    </w:p>
    <w:p w14:paraId="639CCD48" w14:textId="77777777" w:rsidR="00B34A91" w:rsidRPr="00B34A91" w:rsidRDefault="00B34A91" w:rsidP="00B34A91">
      <w:pPr>
        <w:spacing w:after="0" w:line="240" w:lineRule="auto"/>
        <w:ind w:left="720"/>
        <w:rPr>
          <w:rFonts w:ascii="Garamond" w:hAnsi="Garamond" w:cs="Times New Roman"/>
          <w:bCs/>
          <w:i/>
          <w:iCs/>
          <w:sz w:val="24"/>
          <w:szCs w:val="24"/>
        </w:rPr>
      </w:pPr>
      <w:r>
        <w:rPr>
          <w:rFonts w:ascii="Garamond" w:hAnsi="Garamond" w:cs="Times New Roman"/>
          <w:bCs/>
          <w:sz w:val="24"/>
          <w:szCs w:val="24"/>
        </w:rPr>
        <w:t xml:space="preserve">Sullivan, Maigen. (In Process). </w:t>
      </w:r>
      <w:r w:rsidRPr="00B34A91">
        <w:rPr>
          <w:rFonts w:ascii="Garamond" w:hAnsi="Garamond" w:cs="Times New Roman"/>
          <w:bCs/>
          <w:i/>
          <w:iCs/>
          <w:sz w:val="24"/>
          <w:szCs w:val="24"/>
        </w:rPr>
        <w:t xml:space="preserve">Invisible No More: A Study on LGBTQ History and Archive </w:t>
      </w:r>
    </w:p>
    <w:p w14:paraId="117C1D39" w14:textId="77777777" w:rsidR="00B34A91" w:rsidRPr="00B34A91" w:rsidRDefault="00B34A91" w:rsidP="00B34A91">
      <w:pPr>
        <w:spacing w:after="0" w:line="240" w:lineRule="auto"/>
        <w:ind w:left="1440"/>
        <w:rPr>
          <w:rFonts w:ascii="Garamond" w:hAnsi="Garamond" w:cs="Times New Roman"/>
          <w:bCs/>
          <w:sz w:val="24"/>
          <w:szCs w:val="24"/>
        </w:rPr>
      </w:pPr>
      <w:r w:rsidRPr="00B34A91">
        <w:rPr>
          <w:rFonts w:ascii="Garamond" w:hAnsi="Garamond" w:cs="Times New Roman"/>
          <w:bCs/>
          <w:i/>
          <w:iCs/>
          <w:sz w:val="24"/>
          <w:szCs w:val="24"/>
        </w:rPr>
        <w:t>Projects in the US South</w:t>
      </w:r>
      <w:r>
        <w:rPr>
          <w:rFonts w:ascii="Garamond" w:hAnsi="Garamond" w:cs="Times New Roman"/>
          <w:bCs/>
          <w:i/>
          <w:iCs/>
          <w:sz w:val="24"/>
          <w:szCs w:val="24"/>
        </w:rPr>
        <w:t xml:space="preserve">. </w:t>
      </w:r>
      <w:r>
        <w:rPr>
          <w:rFonts w:ascii="Garamond" w:hAnsi="Garamond" w:cs="Times New Roman"/>
          <w:bCs/>
          <w:sz w:val="24"/>
          <w:szCs w:val="24"/>
        </w:rPr>
        <w:t>Birmingham, AL</w:t>
      </w:r>
      <w:r w:rsidR="00451A15">
        <w:rPr>
          <w:rFonts w:ascii="Garamond" w:hAnsi="Garamond" w:cs="Times New Roman"/>
          <w:bCs/>
          <w:sz w:val="24"/>
          <w:szCs w:val="24"/>
        </w:rPr>
        <w:t>,</w:t>
      </w:r>
      <w:r>
        <w:rPr>
          <w:rFonts w:ascii="Garamond" w:hAnsi="Garamond" w:cs="Times New Roman"/>
          <w:bCs/>
          <w:sz w:val="24"/>
          <w:szCs w:val="24"/>
        </w:rPr>
        <w:t xml:space="preserve"> University of Alabama at Birmingham. Role: Committee Member.</w:t>
      </w:r>
    </w:p>
    <w:p w14:paraId="3FDD554C" w14:textId="77777777" w:rsidR="00563350" w:rsidRDefault="00B34A91" w:rsidP="00563350">
      <w:pPr>
        <w:spacing w:after="0" w:line="240" w:lineRule="auto"/>
        <w:ind w:left="720"/>
        <w:rPr>
          <w:rFonts w:ascii="Garamond" w:hAnsi="Garamond" w:cs="Times New Roman"/>
          <w:bCs/>
          <w:i/>
          <w:iCs/>
          <w:sz w:val="24"/>
          <w:szCs w:val="24"/>
        </w:rPr>
      </w:pPr>
      <w:bookmarkStart w:id="26" w:name="_Hlk67193527"/>
      <w:r w:rsidRPr="00B34A91">
        <w:rPr>
          <w:rFonts w:ascii="Garamond" w:hAnsi="Garamond" w:cs="Times New Roman"/>
          <w:bCs/>
          <w:sz w:val="24"/>
          <w:szCs w:val="24"/>
        </w:rPr>
        <w:t xml:space="preserve">Tamimu, Zeinu. (In Process). </w:t>
      </w:r>
      <w:r w:rsidR="00563350" w:rsidRPr="00563350">
        <w:rPr>
          <w:rFonts w:ascii="Garamond" w:hAnsi="Garamond" w:cs="Times New Roman"/>
          <w:bCs/>
          <w:i/>
          <w:iCs/>
          <w:sz w:val="24"/>
          <w:szCs w:val="24"/>
        </w:rPr>
        <w:t xml:space="preserve">Exploring School Programs that help Low Socioeconomic Status and </w:t>
      </w:r>
    </w:p>
    <w:p w14:paraId="603716F7" w14:textId="068A4D2B" w:rsidR="008B497B" w:rsidRDefault="00563350" w:rsidP="00563350">
      <w:pPr>
        <w:spacing w:after="0" w:line="240" w:lineRule="auto"/>
        <w:ind w:left="1440"/>
        <w:rPr>
          <w:rFonts w:ascii="Garamond" w:hAnsi="Garamond" w:cs="Times New Roman"/>
          <w:bCs/>
          <w:sz w:val="24"/>
          <w:szCs w:val="24"/>
        </w:rPr>
      </w:pPr>
      <w:r w:rsidRPr="00563350">
        <w:rPr>
          <w:rFonts w:ascii="Garamond" w:hAnsi="Garamond" w:cs="Times New Roman"/>
          <w:bCs/>
          <w:i/>
          <w:iCs/>
          <w:sz w:val="24"/>
          <w:szCs w:val="24"/>
        </w:rPr>
        <w:t>Minority Students to Embody Cultural Capital Conducive for Learning</w:t>
      </w:r>
      <w:r w:rsidR="00B34A91" w:rsidRPr="00B34A91">
        <w:rPr>
          <w:rFonts w:ascii="Garamond" w:hAnsi="Garamond" w:cs="Times New Roman"/>
          <w:bCs/>
          <w:i/>
          <w:iCs/>
          <w:sz w:val="24"/>
          <w:szCs w:val="24"/>
        </w:rPr>
        <w:t>.</w:t>
      </w:r>
      <w:r>
        <w:rPr>
          <w:rFonts w:ascii="Garamond" w:hAnsi="Garamond" w:cs="Times New Roman"/>
          <w:bCs/>
          <w:i/>
          <w:iCs/>
          <w:sz w:val="24"/>
          <w:szCs w:val="24"/>
        </w:rPr>
        <w:t xml:space="preserve"> </w:t>
      </w:r>
      <w:r w:rsidR="00B34A91" w:rsidRPr="00B34A91">
        <w:rPr>
          <w:rFonts w:ascii="Garamond" w:hAnsi="Garamond" w:cs="Times New Roman"/>
          <w:bCs/>
          <w:sz w:val="24"/>
          <w:szCs w:val="24"/>
        </w:rPr>
        <w:t>Birmingham, AL</w:t>
      </w:r>
      <w:r w:rsidR="00451A15">
        <w:rPr>
          <w:rFonts w:ascii="Garamond" w:hAnsi="Garamond" w:cs="Times New Roman"/>
          <w:bCs/>
          <w:sz w:val="24"/>
          <w:szCs w:val="24"/>
        </w:rPr>
        <w:t>,</w:t>
      </w:r>
      <w:r w:rsidR="00B34A91" w:rsidRPr="00B34A91">
        <w:rPr>
          <w:rFonts w:ascii="Garamond" w:hAnsi="Garamond" w:cs="Times New Roman"/>
          <w:bCs/>
          <w:sz w:val="24"/>
          <w:szCs w:val="24"/>
        </w:rPr>
        <w:t xml:space="preserve"> University of Alabama at Birmingham. Role: Committee Member.</w:t>
      </w:r>
      <w:r w:rsidR="008B497B">
        <w:rPr>
          <w:rFonts w:ascii="Garamond" w:hAnsi="Garamond" w:cs="Times New Roman"/>
          <w:bCs/>
          <w:sz w:val="24"/>
          <w:szCs w:val="24"/>
        </w:rPr>
        <w:t xml:space="preserve"> </w:t>
      </w:r>
    </w:p>
    <w:bookmarkEnd w:id="26"/>
    <w:p w14:paraId="556B2E45" w14:textId="77777777" w:rsidR="00A535A3" w:rsidRDefault="00A535A3" w:rsidP="00A535A3">
      <w:pPr>
        <w:spacing w:after="0" w:line="240" w:lineRule="auto"/>
        <w:rPr>
          <w:rFonts w:ascii="Garamond" w:hAnsi="Garamond" w:cs="Times New Roman"/>
          <w:bCs/>
          <w:i/>
          <w:iCs/>
          <w:sz w:val="24"/>
          <w:szCs w:val="24"/>
        </w:rPr>
      </w:pPr>
      <w:r>
        <w:rPr>
          <w:rFonts w:ascii="Garamond" w:hAnsi="Garamond" w:cs="Times New Roman"/>
          <w:bCs/>
          <w:i/>
          <w:iCs/>
          <w:sz w:val="24"/>
          <w:szCs w:val="24"/>
        </w:rPr>
        <w:tab/>
      </w:r>
      <w:bookmarkStart w:id="27" w:name="_Hlk67192098"/>
      <w:r>
        <w:rPr>
          <w:rFonts w:ascii="Garamond" w:hAnsi="Garamond" w:cs="Times New Roman"/>
          <w:bCs/>
          <w:sz w:val="24"/>
          <w:szCs w:val="24"/>
        </w:rPr>
        <w:t xml:space="preserve">Villarreal, David. (In Process). </w:t>
      </w:r>
      <w:r w:rsidRPr="00A535A3">
        <w:rPr>
          <w:rFonts w:ascii="Garamond" w:hAnsi="Garamond" w:cs="Times New Roman"/>
          <w:bCs/>
          <w:i/>
          <w:iCs/>
          <w:sz w:val="24"/>
          <w:szCs w:val="24"/>
        </w:rPr>
        <w:t xml:space="preserve">Latino Male Military Veterans: Influences of Identity Characteristics on </w:t>
      </w:r>
    </w:p>
    <w:p w14:paraId="6A5A6CFF" w14:textId="2D9F6BB8" w:rsidR="00A535A3" w:rsidRPr="00A535A3" w:rsidRDefault="00A535A3" w:rsidP="00A535A3">
      <w:pPr>
        <w:spacing w:after="0" w:line="240" w:lineRule="auto"/>
        <w:ind w:left="720" w:firstLine="720"/>
        <w:rPr>
          <w:rFonts w:ascii="Garamond" w:hAnsi="Garamond" w:cs="Times New Roman"/>
          <w:bCs/>
          <w:sz w:val="24"/>
          <w:szCs w:val="24"/>
        </w:rPr>
      </w:pPr>
      <w:r w:rsidRPr="00A535A3">
        <w:rPr>
          <w:rFonts w:ascii="Garamond" w:hAnsi="Garamond" w:cs="Times New Roman"/>
          <w:bCs/>
          <w:i/>
          <w:iCs/>
          <w:sz w:val="24"/>
          <w:szCs w:val="24"/>
        </w:rPr>
        <w:t>Decision-Making</w:t>
      </w:r>
      <w:r>
        <w:rPr>
          <w:rFonts w:ascii="Garamond" w:hAnsi="Garamond" w:cs="Times New Roman"/>
          <w:bCs/>
          <w:i/>
          <w:iCs/>
          <w:sz w:val="24"/>
          <w:szCs w:val="24"/>
        </w:rPr>
        <w:t xml:space="preserve">. </w:t>
      </w:r>
      <w:r w:rsidRPr="00A535A3">
        <w:rPr>
          <w:rFonts w:ascii="Garamond" w:hAnsi="Garamond" w:cs="Times New Roman"/>
          <w:bCs/>
          <w:sz w:val="24"/>
          <w:szCs w:val="24"/>
        </w:rPr>
        <w:t>Lubbock, TX, Texas Tech University. Role: Committee Member.</w:t>
      </w:r>
    </w:p>
    <w:bookmarkEnd w:id="27"/>
    <w:p w14:paraId="0852F531" w14:textId="77777777" w:rsidR="00B34A91" w:rsidRPr="00D8757A" w:rsidRDefault="00B34A91" w:rsidP="00B34A91">
      <w:pPr>
        <w:spacing w:after="0" w:line="240" w:lineRule="auto"/>
        <w:ind w:left="720" w:firstLine="720"/>
        <w:rPr>
          <w:rFonts w:ascii="Garamond" w:hAnsi="Garamond" w:cs="Times New Roman"/>
          <w:bCs/>
          <w:sz w:val="24"/>
          <w:szCs w:val="24"/>
        </w:rPr>
      </w:pPr>
    </w:p>
    <w:p w14:paraId="719519FC" w14:textId="77777777" w:rsidR="004F783E" w:rsidRPr="001C79D3" w:rsidRDefault="004F783E" w:rsidP="00BE590F">
      <w:pPr>
        <w:spacing w:after="0" w:line="240" w:lineRule="auto"/>
        <w:ind w:firstLine="360"/>
        <w:rPr>
          <w:rFonts w:ascii="Garamond" w:hAnsi="Garamond" w:cs="Times New Roman"/>
          <w:b/>
          <w:bCs/>
          <w:i/>
          <w:iCs/>
          <w:sz w:val="24"/>
          <w:szCs w:val="24"/>
        </w:rPr>
      </w:pPr>
      <w:r w:rsidRPr="001C79D3">
        <w:rPr>
          <w:rFonts w:ascii="Garamond" w:hAnsi="Garamond" w:cs="Times New Roman"/>
          <w:b/>
          <w:bCs/>
          <w:i/>
          <w:iCs/>
          <w:sz w:val="24"/>
          <w:szCs w:val="24"/>
        </w:rPr>
        <w:t>Dissertation Defense Committee Member</w:t>
      </w:r>
    </w:p>
    <w:p w14:paraId="0012D9CD" w14:textId="7D03A8E9" w:rsidR="00451A15" w:rsidRDefault="00451A15" w:rsidP="00451A15">
      <w:pPr>
        <w:spacing w:after="0" w:line="240" w:lineRule="auto"/>
        <w:ind w:left="720"/>
        <w:rPr>
          <w:rFonts w:ascii="Garamond" w:hAnsi="Garamond" w:cs="Times New Roman"/>
          <w:bCs/>
          <w:i/>
          <w:iCs/>
          <w:sz w:val="24"/>
          <w:szCs w:val="24"/>
        </w:rPr>
      </w:pPr>
      <w:r w:rsidRPr="00451A15">
        <w:rPr>
          <w:rFonts w:ascii="Garamond" w:hAnsi="Garamond" w:cs="Times New Roman"/>
          <w:bCs/>
          <w:sz w:val="24"/>
          <w:szCs w:val="24"/>
        </w:rPr>
        <w:t>Adil, Rima. (</w:t>
      </w:r>
      <w:r w:rsidR="00AE0FBB" w:rsidRPr="00451A15">
        <w:rPr>
          <w:rFonts w:ascii="Garamond" w:hAnsi="Garamond" w:cs="Times New Roman"/>
          <w:bCs/>
          <w:sz w:val="24"/>
          <w:szCs w:val="24"/>
        </w:rPr>
        <w:t>Summer</w:t>
      </w:r>
      <w:r w:rsidRPr="00451A15">
        <w:rPr>
          <w:rFonts w:ascii="Garamond" w:hAnsi="Garamond" w:cs="Times New Roman"/>
          <w:bCs/>
          <w:sz w:val="24"/>
          <w:szCs w:val="24"/>
        </w:rPr>
        <w:t xml:space="preserve"> 2018). </w:t>
      </w:r>
      <w:r w:rsidRPr="00451A15">
        <w:rPr>
          <w:rFonts w:ascii="Garamond" w:hAnsi="Garamond" w:cs="Times New Roman"/>
          <w:bCs/>
          <w:i/>
          <w:iCs/>
          <w:sz w:val="24"/>
          <w:szCs w:val="24"/>
        </w:rPr>
        <w:t xml:space="preserve">First-year Structured Advising Programs and their Impact on Community </w:t>
      </w:r>
    </w:p>
    <w:p w14:paraId="6E3A4DAF" w14:textId="77777777" w:rsidR="00451A15" w:rsidRPr="00451A15" w:rsidRDefault="00451A15" w:rsidP="00451A15">
      <w:pPr>
        <w:spacing w:after="0" w:line="240" w:lineRule="auto"/>
        <w:ind w:left="1440"/>
        <w:rPr>
          <w:rFonts w:ascii="Garamond" w:hAnsi="Garamond" w:cs="Times New Roman"/>
          <w:bCs/>
          <w:i/>
          <w:iCs/>
          <w:sz w:val="24"/>
          <w:szCs w:val="24"/>
        </w:rPr>
      </w:pPr>
      <w:r w:rsidRPr="00451A15">
        <w:rPr>
          <w:rFonts w:ascii="Garamond" w:hAnsi="Garamond" w:cs="Times New Roman"/>
          <w:bCs/>
          <w:i/>
          <w:iCs/>
          <w:sz w:val="24"/>
          <w:szCs w:val="24"/>
        </w:rPr>
        <w:t>College Student Retention</w:t>
      </w:r>
      <w:r w:rsidRPr="00451A15">
        <w:rPr>
          <w:rFonts w:ascii="Garamond" w:hAnsi="Garamond" w:cs="Times New Roman"/>
          <w:bCs/>
          <w:sz w:val="24"/>
          <w:szCs w:val="24"/>
        </w:rPr>
        <w:t>. Lubbock, TX</w:t>
      </w:r>
      <w:r>
        <w:rPr>
          <w:rFonts w:ascii="Garamond" w:hAnsi="Garamond" w:cs="Times New Roman"/>
          <w:bCs/>
          <w:sz w:val="24"/>
          <w:szCs w:val="24"/>
        </w:rPr>
        <w:t>,</w:t>
      </w:r>
      <w:r w:rsidRPr="00451A15">
        <w:rPr>
          <w:rFonts w:ascii="Garamond" w:hAnsi="Garamond" w:cs="Times New Roman"/>
          <w:bCs/>
          <w:sz w:val="24"/>
          <w:szCs w:val="24"/>
        </w:rPr>
        <w:t xml:space="preserve"> Texas Tech University. Role: Dissertation Defense Committee Member.</w:t>
      </w:r>
    </w:p>
    <w:p w14:paraId="4DC325F7" w14:textId="7E786AE1" w:rsidR="00451A15" w:rsidRPr="00D8757A" w:rsidRDefault="00451A15" w:rsidP="00451A15">
      <w:pPr>
        <w:spacing w:after="0" w:line="240" w:lineRule="auto"/>
        <w:ind w:left="720"/>
        <w:rPr>
          <w:rFonts w:ascii="Garamond" w:hAnsi="Garamond" w:cs="Times New Roman"/>
          <w:i/>
          <w:sz w:val="24"/>
          <w:szCs w:val="24"/>
        </w:rPr>
      </w:pPr>
      <w:r w:rsidRPr="00D8757A">
        <w:rPr>
          <w:rFonts w:ascii="Garamond" w:hAnsi="Garamond" w:cs="Times New Roman"/>
          <w:sz w:val="24"/>
          <w:szCs w:val="24"/>
        </w:rPr>
        <w:t>Garlick, Becky. (</w:t>
      </w:r>
      <w:r w:rsidR="00AE0FBB" w:rsidRPr="00D8757A">
        <w:rPr>
          <w:rFonts w:ascii="Garamond" w:hAnsi="Garamond" w:cs="Times New Roman"/>
          <w:sz w:val="24"/>
          <w:szCs w:val="24"/>
        </w:rPr>
        <w:t>Summer</w:t>
      </w:r>
      <w:r w:rsidRPr="00D8757A">
        <w:rPr>
          <w:rFonts w:ascii="Garamond" w:hAnsi="Garamond" w:cs="Times New Roman"/>
          <w:sz w:val="24"/>
          <w:szCs w:val="24"/>
        </w:rPr>
        <w:t xml:space="preserve"> 2018). </w:t>
      </w:r>
      <w:r w:rsidRPr="00D8757A">
        <w:rPr>
          <w:rFonts w:ascii="Garamond" w:hAnsi="Garamond" w:cs="Times New Roman"/>
          <w:i/>
          <w:sz w:val="24"/>
          <w:szCs w:val="24"/>
        </w:rPr>
        <w:t xml:space="preserve">Faculty Perceptions of the Implementation of Integrated </w:t>
      </w:r>
    </w:p>
    <w:p w14:paraId="529451DE" w14:textId="77777777" w:rsidR="00451A15" w:rsidRPr="00D8757A" w:rsidRDefault="00451A15" w:rsidP="00451A15">
      <w:pPr>
        <w:spacing w:after="0" w:line="240" w:lineRule="auto"/>
        <w:ind w:left="720" w:firstLine="720"/>
        <w:rPr>
          <w:rFonts w:ascii="Garamond" w:hAnsi="Garamond" w:cs="Times New Roman"/>
          <w:sz w:val="24"/>
          <w:szCs w:val="24"/>
        </w:rPr>
      </w:pPr>
      <w:r w:rsidRPr="00D8757A">
        <w:rPr>
          <w:rFonts w:ascii="Garamond" w:hAnsi="Garamond" w:cs="Times New Roman"/>
          <w:i/>
          <w:sz w:val="24"/>
          <w:szCs w:val="24"/>
        </w:rPr>
        <w:t>Developmental Reading and Writing in a Texas Community College</w:t>
      </w:r>
      <w:r w:rsidRPr="00D8757A">
        <w:rPr>
          <w:rFonts w:ascii="Garamond" w:hAnsi="Garamond" w:cs="Times New Roman"/>
          <w:sz w:val="24"/>
          <w:szCs w:val="24"/>
        </w:rPr>
        <w:t>. Lubbock, TX</w:t>
      </w:r>
      <w:r>
        <w:rPr>
          <w:rFonts w:ascii="Garamond" w:hAnsi="Garamond" w:cs="Times New Roman"/>
          <w:sz w:val="24"/>
          <w:szCs w:val="24"/>
        </w:rPr>
        <w:t xml:space="preserve">, </w:t>
      </w:r>
    </w:p>
    <w:p w14:paraId="1F158306" w14:textId="77777777" w:rsidR="00451A15" w:rsidRPr="00D8757A" w:rsidRDefault="00451A15" w:rsidP="00451A15">
      <w:pPr>
        <w:spacing w:after="0" w:line="240" w:lineRule="auto"/>
        <w:ind w:left="720" w:firstLine="720"/>
        <w:rPr>
          <w:rFonts w:ascii="Garamond" w:hAnsi="Garamond" w:cs="Times New Roman"/>
          <w:sz w:val="24"/>
          <w:szCs w:val="24"/>
        </w:rPr>
      </w:pPr>
      <w:r w:rsidRPr="00D8757A">
        <w:rPr>
          <w:rFonts w:ascii="Garamond" w:hAnsi="Garamond" w:cs="Times New Roman"/>
          <w:sz w:val="24"/>
          <w:szCs w:val="24"/>
        </w:rPr>
        <w:t>Texas Tech University. Role: Dissertation Defense Committee Member.</w:t>
      </w:r>
    </w:p>
    <w:p w14:paraId="17503AB3" w14:textId="7F434EA8" w:rsidR="00451A15" w:rsidRPr="00D8757A" w:rsidRDefault="00451A15" w:rsidP="00451A15">
      <w:pPr>
        <w:spacing w:after="0" w:line="240" w:lineRule="auto"/>
        <w:ind w:firstLine="720"/>
        <w:rPr>
          <w:rFonts w:ascii="Garamond" w:hAnsi="Garamond" w:cs="Times New Roman"/>
          <w:i/>
          <w:sz w:val="24"/>
          <w:szCs w:val="24"/>
        </w:rPr>
      </w:pPr>
      <w:r w:rsidRPr="00D8757A">
        <w:rPr>
          <w:rFonts w:ascii="Garamond" w:hAnsi="Garamond" w:cs="Times New Roman"/>
          <w:sz w:val="24"/>
          <w:szCs w:val="24"/>
        </w:rPr>
        <w:t>Jones, Tamisha. (</w:t>
      </w:r>
      <w:r w:rsidR="00AE0FBB" w:rsidRPr="00D8757A">
        <w:rPr>
          <w:rFonts w:ascii="Garamond" w:hAnsi="Garamond" w:cs="Times New Roman"/>
          <w:sz w:val="24"/>
          <w:szCs w:val="24"/>
        </w:rPr>
        <w:t>Spring</w:t>
      </w:r>
      <w:r w:rsidRPr="00D8757A">
        <w:rPr>
          <w:rFonts w:ascii="Garamond" w:hAnsi="Garamond" w:cs="Times New Roman"/>
          <w:sz w:val="24"/>
          <w:szCs w:val="24"/>
        </w:rPr>
        <w:t xml:space="preserve"> 2018). </w:t>
      </w:r>
      <w:r w:rsidRPr="00D8757A">
        <w:rPr>
          <w:rFonts w:ascii="Garamond" w:hAnsi="Garamond" w:cs="Times New Roman"/>
          <w:i/>
          <w:sz w:val="24"/>
          <w:szCs w:val="24"/>
        </w:rPr>
        <w:t xml:space="preserve">Community College Peer Leaders: A Collective Case Study </w:t>
      </w:r>
    </w:p>
    <w:p w14:paraId="7BE89D5F" w14:textId="77777777" w:rsidR="00451A15" w:rsidRPr="00D8757A" w:rsidRDefault="00451A15" w:rsidP="00451A15">
      <w:pPr>
        <w:spacing w:after="0" w:line="240" w:lineRule="auto"/>
        <w:ind w:left="1440"/>
        <w:rPr>
          <w:rFonts w:ascii="Garamond" w:hAnsi="Garamond" w:cs="Times New Roman"/>
          <w:sz w:val="24"/>
          <w:szCs w:val="24"/>
        </w:rPr>
      </w:pPr>
      <w:r w:rsidRPr="00D8757A">
        <w:rPr>
          <w:rFonts w:ascii="Garamond" w:hAnsi="Garamond" w:cs="Times New Roman"/>
          <w:i/>
          <w:sz w:val="24"/>
          <w:szCs w:val="24"/>
        </w:rPr>
        <w:t>Exploration of their Development in Leadership Self-Efficacy, Social Integration, and College Success.</w:t>
      </w:r>
      <w:r w:rsidRPr="00D8757A">
        <w:rPr>
          <w:rFonts w:ascii="Garamond" w:hAnsi="Garamond" w:cs="Times New Roman"/>
          <w:sz w:val="24"/>
          <w:szCs w:val="24"/>
        </w:rPr>
        <w:t xml:space="preserve"> Lubbock, TX</w:t>
      </w:r>
      <w:r>
        <w:rPr>
          <w:rFonts w:ascii="Garamond" w:hAnsi="Garamond" w:cs="Times New Roman"/>
          <w:sz w:val="24"/>
          <w:szCs w:val="24"/>
        </w:rPr>
        <w:t>,</w:t>
      </w:r>
      <w:r w:rsidRPr="00D8757A">
        <w:rPr>
          <w:rFonts w:ascii="Garamond" w:hAnsi="Garamond" w:cs="Times New Roman"/>
          <w:sz w:val="24"/>
          <w:szCs w:val="24"/>
        </w:rPr>
        <w:t xml:space="preserve"> Texas Tech University. Role: Dissertation Defense Committee Member.</w:t>
      </w:r>
    </w:p>
    <w:p w14:paraId="25EA3622" w14:textId="079EE473" w:rsidR="00BD78AC" w:rsidRPr="00D8757A" w:rsidRDefault="009A5591" w:rsidP="00451A15">
      <w:pPr>
        <w:spacing w:after="0" w:line="240" w:lineRule="auto"/>
        <w:ind w:left="720"/>
        <w:rPr>
          <w:rFonts w:ascii="Garamond" w:hAnsi="Garamond" w:cs="Times New Roman"/>
          <w:bCs/>
          <w:i/>
          <w:iCs/>
          <w:sz w:val="24"/>
          <w:szCs w:val="24"/>
        </w:rPr>
      </w:pPr>
      <w:r w:rsidRPr="00D8757A">
        <w:rPr>
          <w:rFonts w:ascii="Garamond" w:hAnsi="Garamond" w:cs="Times New Roman"/>
          <w:bCs/>
          <w:sz w:val="24"/>
          <w:szCs w:val="24"/>
        </w:rPr>
        <w:t>Lucero Lerma, Selsa. (</w:t>
      </w:r>
      <w:r w:rsidR="00AE0FBB" w:rsidRPr="00D8757A">
        <w:rPr>
          <w:rFonts w:ascii="Garamond" w:hAnsi="Garamond" w:cs="Times New Roman"/>
          <w:bCs/>
          <w:sz w:val="24"/>
          <w:szCs w:val="24"/>
        </w:rPr>
        <w:t>Summer</w:t>
      </w:r>
      <w:r w:rsidR="00D53037" w:rsidRPr="00D8757A">
        <w:rPr>
          <w:rFonts w:ascii="Garamond" w:hAnsi="Garamond" w:cs="Times New Roman"/>
          <w:bCs/>
          <w:sz w:val="24"/>
          <w:szCs w:val="24"/>
        </w:rPr>
        <w:t xml:space="preserve"> </w:t>
      </w:r>
      <w:r w:rsidRPr="00D8757A">
        <w:rPr>
          <w:rFonts w:ascii="Garamond" w:hAnsi="Garamond" w:cs="Times New Roman"/>
          <w:bCs/>
          <w:sz w:val="24"/>
          <w:szCs w:val="24"/>
        </w:rPr>
        <w:t xml:space="preserve">2018). </w:t>
      </w:r>
      <w:r w:rsidRPr="00D8757A">
        <w:rPr>
          <w:rFonts w:ascii="Garamond" w:hAnsi="Garamond" w:cs="Times New Roman"/>
          <w:bCs/>
          <w:i/>
          <w:iCs/>
          <w:sz w:val="24"/>
          <w:szCs w:val="24"/>
        </w:rPr>
        <w:t xml:space="preserve">Persistence of First -Generation, Part-Time, Hispanic </w:t>
      </w:r>
    </w:p>
    <w:p w14:paraId="252B6A21" w14:textId="77777777" w:rsidR="00BD78AC" w:rsidRPr="00D8757A" w:rsidRDefault="009A5591" w:rsidP="00BE590F">
      <w:pPr>
        <w:spacing w:after="0" w:line="240" w:lineRule="auto"/>
        <w:ind w:left="720" w:firstLine="720"/>
        <w:rPr>
          <w:rFonts w:ascii="Garamond" w:hAnsi="Garamond" w:cs="Times New Roman"/>
          <w:bCs/>
          <w:sz w:val="24"/>
          <w:szCs w:val="24"/>
        </w:rPr>
      </w:pPr>
      <w:r w:rsidRPr="00D8757A">
        <w:rPr>
          <w:rFonts w:ascii="Garamond" w:hAnsi="Garamond" w:cs="Times New Roman"/>
          <w:bCs/>
          <w:i/>
          <w:iCs/>
          <w:sz w:val="24"/>
          <w:szCs w:val="24"/>
        </w:rPr>
        <w:t>Students in Community Colleges</w:t>
      </w:r>
      <w:r w:rsidRPr="00D8757A">
        <w:rPr>
          <w:rFonts w:ascii="Garamond" w:hAnsi="Garamond" w:cs="Times New Roman"/>
          <w:bCs/>
          <w:sz w:val="24"/>
          <w:szCs w:val="24"/>
        </w:rPr>
        <w:t>. Lubbock, TX</w:t>
      </w:r>
      <w:r w:rsidR="00451A15">
        <w:rPr>
          <w:rFonts w:ascii="Garamond" w:hAnsi="Garamond" w:cs="Times New Roman"/>
          <w:bCs/>
          <w:sz w:val="24"/>
          <w:szCs w:val="24"/>
        </w:rPr>
        <w:t>,</w:t>
      </w:r>
      <w:r w:rsidRPr="00D8757A">
        <w:rPr>
          <w:rFonts w:ascii="Garamond" w:hAnsi="Garamond" w:cs="Times New Roman"/>
          <w:bCs/>
          <w:sz w:val="24"/>
          <w:szCs w:val="24"/>
        </w:rPr>
        <w:t xml:space="preserve"> Texas Tech University. Role: </w:t>
      </w:r>
    </w:p>
    <w:p w14:paraId="0D933B2C" w14:textId="77777777" w:rsidR="009A5591" w:rsidRPr="00D8757A" w:rsidRDefault="00541177" w:rsidP="00BE590F">
      <w:pPr>
        <w:spacing w:after="0" w:line="240" w:lineRule="auto"/>
        <w:ind w:left="720" w:firstLine="720"/>
        <w:rPr>
          <w:rFonts w:ascii="Garamond" w:hAnsi="Garamond" w:cs="Times New Roman"/>
          <w:bCs/>
          <w:sz w:val="24"/>
          <w:szCs w:val="24"/>
        </w:rPr>
      </w:pPr>
      <w:r w:rsidRPr="00D8757A">
        <w:rPr>
          <w:rFonts w:ascii="Garamond" w:hAnsi="Garamond" w:cs="Times New Roman"/>
          <w:bCs/>
          <w:sz w:val="24"/>
          <w:szCs w:val="24"/>
        </w:rPr>
        <w:t>Dissertation Defense Committee Member</w:t>
      </w:r>
      <w:r w:rsidR="009A5591" w:rsidRPr="00D8757A">
        <w:rPr>
          <w:rFonts w:ascii="Garamond" w:hAnsi="Garamond" w:cs="Times New Roman"/>
          <w:bCs/>
          <w:sz w:val="24"/>
          <w:szCs w:val="24"/>
        </w:rPr>
        <w:t xml:space="preserve">. </w:t>
      </w:r>
    </w:p>
    <w:p w14:paraId="6451CFE3" w14:textId="251F9897" w:rsidR="00451A15" w:rsidRDefault="00451A15" w:rsidP="00451A15">
      <w:pPr>
        <w:spacing w:after="0" w:line="240" w:lineRule="auto"/>
        <w:ind w:firstLine="720"/>
        <w:rPr>
          <w:rFonts w:ascii="Garamond" w:hAnsi="Garamond" w:cs="Times New Roman"/>
          <w:i/>
          <w:sz w:val="24"/>
          <w:szCs w:val="24"/>
        </w:rPr>
      </w:pPr>
      <w:r w:rsidRPr="00D8757A">
        <w:rPr>
          <w:rFonts w:ascii="Garamond" w:hAnsi="Garamond" w:cs="Times New Roman"/>
          <w:sz w:val="24"/>
          <w:szCs w:val="24"/>
        </w:rPr>
        <w:t>Margo, Carlos. (</w:t>
      </w:r>
      <w:r w:rsidR="00AE0FBB" w:rsidRPr="00D8757A">
        <w:rPr>
          <w:rFonts w:ascii="Garamond" w:hAnsi="Garamond" w:cs="Times New Roman"/>
          <w:sz w:val="24"/>
          <w:szCs w:val="24"/>
        </w:rPr>
        <w:t>Spring</w:t>
      </w:r>
      <w:r w:rsidRPr="00D8757A">
        <w:rPr>
          <w:rFonts w:ascii="Garamond" w:hAnsi="Garamond" w:cs="Times New Roman"/>
          <w:sz w:val="24"/>
          <w:szCs w:val="24"/>
        </w:rPr>
        <w:t xml:space="preserve"> 2018). </w:t>
      </w:r>
      <w:r w:rsidRPr="00D8757A">
        <w:rPr>
          <w:rFonts w:ascii="Garamond" w:hAnsi="Garamond" w:cs="Times New Roman"/>
          <w:i/>
          <w:sz w:val="24"/>
          <w:szCs w:val="24"/>
        </w:rPr>
        <w:t xml:space="preserve">Community College Workforce Training and Its Impact on Economic </w:t>
      </w:r>
    </w:p>
    <w:p w14:paraId="31A12D8E" w14:textId="77777777" w:rsidR="009A5591" w:rsidRPr="00D8757A" w:rsidRDefault="00451A15" w:rsidP="00451A15">
      <w:pPr>
        <w:spacing w:after="0" w:line="240" w:lineRule="auto"/>
        <w:ind w:left="1440"/>
        <w:rPr>
          <w:rFonts w:ascii="Garamond" w:hAnsi="Garamond" w:cs="Times New Roman"/>
          <w:sz w:val="24"/>
          <w:szCs w:val="24"/>
        </w:rPr>
      </w:pPr>
      <w:r w:rsidRPr="00D8757A">
        <w:rPr>
          <w:rFonts w:ascii="Garamond" w:hAnsi="Garamond" w:cs="Times New Roman"/>
          <w:i/>
          <w:sz w:val="24"/>
          <w:szCs w:val="24"/>
        </w:rPr>
        <w:t>Development</w:t>
      </w:r>
      <w:r w:rsidRPr="00D8757A">
        <w:rPr>
          <w:rFonts w:ascii="Garamond" w:hAnsi="Garamond" w:cs="Times New Roman"/>
          <w:sz w:val="24"/>
          <w:szCs w:val="24"/>
        </w:rPr>
        <w:t>. Lubbock, TX</w:t>
      </w:r>
      <w:r>
        <w:rPr>
          <w:rFonts w:ascii="Garamond" w:hAnsi="Garamond" w:cs="Times New Roman"/>
          <w:sz w:val="24"/>
          <w:szCs w:val="24"/>
        </w:rPr>
        <w:t>,</w:t>
      </w:r>
      <w:r w:rsidRPr="00D8757A">
        <w:rPr>
          <w:rFonts w:ascii="Garamond" w:hAnsi="Garamond" w:cs="Times New Roman"/>
          <w:sz w:val="24"/>
          <w:szCs w:val="24"/>
        </w:rPr>
        <w:t xml:space="preserve"> Texas Tech University. Role: Dissertation Defense Committee Member.</w:t>
      </w:r>
    </w:p>
    <w:p w14:paraId="0F5D5E41" w14:textId="25042AFE" w:rsidR="00BD78AC" w:rsidRPr="00D8757A" w:rsidRDefault="009A5591" w:rsidP="00BE590F">
      <w:pPr>
        <w:spacing w:after="0" w:line="240" w:lineRule="auto"/>
        <w:ind w:left="720"/>
        <w:rPr>
          <w:rFonts w:ascii="Garamond" w:hAnsi="Garamond" w:cs="Times New Roman"/>
          <w:i/>
          <w:sz w:val="24"/>
          <w:szCs w:val="24"/>
        </w:rPr>
      </w:pPr>
      <w:r w:rsidRPr="00D8757A">
        <w:rPr>
          <w:rFonts w:ascii="Garamond" w:hAnsi="Garamond" w:cs="Times New Roman"/>
          <w:sz w:val="24"/>
          <w:szCs w:val="24"/>
        </w:rPr>
        <w:t>Wicker, Donna. (</w:t>
      </w:r>
      <w:r w:rsidR="00AE0FBB" w:rsidRPr="00D8757A">
        <w:rPr>
          <w:rFonts w:ascii="Garamond" w:hAnsi="Garamond" w:cs="Times New Roman"/>
          <w:sz w:val="24"/>
          <w:szCs w:val="24"/>
        </w:rPr>
        <w:t>Summer</w:t>
      </w:r>
      <w:r w:rsidR="00D53037" w:rsidRPr="00D8757A">
        <w:rPr>
          <w:rFonts w:ascii="Garamond" w:hAnsi="Garamond" w:cs="Times New Roman"/>
          <w:sz w:val="24"/>
          <w:szCs w:val="24"/>
        </w:rPr>
        <w:t xml:space="preserve"> </w:t>
      </w:r>
      <w:r w:rsidRPr="00D8757A">
        <w:rPr>
          <w:rFonts w:ascii="Garamond" w:hAnsi="Garamond" w:cs="Times New Roman"/>
          <w:sz w:val="24"/>
          <w:szCs w:val="24"/>
        </w:rPr>
        <w:t xml:space="preserve">2018). </w:t>
      </w:r>
      <w:r w:rsidRPr="00D8757A">
        <w:rPr>
          <w:rFonts w:ascii="Garamond" w:hAnsi="Garamond" w:cs="Times New Roman"/>
          <w:i/>
          <w:sz w:val="24"/>
          <w:szCs w:val="24"/>
        </w:rPr>
        <w:t xml:space="preserve">An Exploration of Dental Hygiene Students’ Experiences with </w:t>
      </w:r>
    </w:p>
    <w:p w14:paraId="0BF5A9E6" w14:textId="77777777" w:rsidR="00BD78AC" w:rsidRPr="00D8757A" w:rsidRDefault="00BD78AC" w:rsidP="00BE590F">
      <w:pPr>
        <w:spacing w:after="0" w:line="240" w:lineRule="auto"/>
        <w:ind w:left="720" w:firstLine="720"/>
        <w:rPr>
          <w:rFonts w:ascii="Garamond" w:hAnsi="Garamond" w:cs="Times New Roman"/>
          <w:i/>
          <w:sz w:val="24"/>
          <w:szCs w:val="24"/>
        </w:rPr>
      </w:pPr>
      <w:r w:rsidRPr="00D8757A">
        <w:rPr>
          <w:rFonts w:ascii="Garamond" w:hAnsi="Garamond" w:cs="Times New Roman"/>
          <w:i/>
          <w:sz w:val="24"/>
          <w:szCs w:val="24"/>
        </w:rPr>
        <w:t>a</w:t>
      </w:r>
      <w:r w:rsidR="009A5591" w:rsidRPr="00D8757A">
        <w:rPr>
          <w:rFonts w:ascii="Garamond" w:hAnsi="Garamond" w:cs="Times New Roman"/>
          <w:i/>
          <w:sz w:val="24"/>
          <w:szCs w:val="24"/>
        </w:rPr>
        <w:t>nd</w:t>
      </w:r>
      <w:r w:rsidRPr="00D8757A">
        <w:rPr>
          <w:rFonts w:ascii="Garamond" w:hAnsi="Garamond" w:cs="Times New Roman"/>
          <w:i/>
          <w:sz w:val="24"/>
          <w:szCs w:val="24"/>
        </w:rPr>
        <w:t xml:space="preserve"> </w:t>
      </w:r>
      <w:r w:rsidR="009A5591" w:rsidRPr="00D8757A">
        <w:rPr>
          <w:rFonts w:ascii="Garamond" w:hAnsi="Garamond" w:cs="Times New Roman"/>
          <w:i/>
          <w:sz w:val="24"/>
          <w:szCs w:val="24"/>
        </w:rPr>
        <w:t xml:space="preserve">Perceptions of the Effectiveness of the Clinical Learning Environment for Dental </w:t>
      </w:r>
    </w:p>
    <w:p w14:paraId="6A839E90" w14:textId="77777777" w:rsidR="00BD78AC" w:rsidRPr="00D8757A" w:rsidRDefault="009A5591" w:rsidP="00BE590F">
      <w:pPr>
        <w:spacing w:after="0" w:line="240" w:lineRule="auto"/>
        <w:ind w:left="720" w:firstLine="720"/>
        <w:rPr>
          <w:rFonts w:ascii="Garamond" w:hAnsi="Garamond" w:cs="Times New Roman"/>
          <w:sz w:val="24"/>
          <w:szCs w:val="24"/>
        </w:rPr>
      </w:pPr>
      <w:r w:rsidRPr="00D8757A">
        <w:rPr>
          <w:rFonts w:ascii="Garamond" w:hAnsi="Garamond" w:cs="Times New Roman"/>
          <w:i/>
          <w:sz w:val="24"/>
          <w:szCs w:val="24"/>
        </w:rPr>
        <w:t>Hygiene Practice Preparedness</w:t>
      </w:r>
      <w:r w:rsidRPr="00D8757A">
        <w:rPr>
          <w:rFonts w:ascii="Garamond" w:hAnsi="Garamond" w:cs="Times New Roman"/>
          <w:sz w:val="24"/>
          <w:szCs w:val="24"/>
        </w:rPr>
        <w:t>. Lubbock, TX</w:t>
      </w:r>
      <w:r w:rsidR="00451A15">
        <w:rPr>
          <w:rFonts w:ascii="Garamond" w:hAnsi="Garamond" w:cs="Times New Roman"/>
          <w:sz w:val="24"/>
          <w:szCs w:val="24"/>
        </w:rPr>
        <w:t>,</w:t>
      </w:r>
      <w:r w:rsidRPr="00D8757A">
        <w:rPr>
          <w:rFonts w:ascii="Garamond" w:hAnsi="Garamond" w:cs="Times New Roman"/>
          <w:sz w:val="24"/>
          <w:szCs w:val="24"/>
        </w:rPr>
        <w:t xml:space="preserve"> Texas Tech University. Role: </w:t>
      </w:r>
      <w:r w:rsidR="00541177" w:rsidRPr="00D8757A">
        <w:rPr>
          <w:rFonts w:ascii="Garamond" w:hAnsi="Garamond" w:cs="Times New Roman"/>
          <w:sz w:val="24"/>
          <w:szCs w:val="24"/>
        </w:rPr>
        <w:t xml:space="preserve">Dissertation </w:t>
      </w:r>
    </w:p>
    <w:p w14:paraId="5666FB7D" w14:textId="77777777" w:rsidR="009A5591" w:rsidRPr="00D8757A" w:rsidRDefault="00541177" w:rsidP="00BE590F">
      <w:pPr>
        <w:spacing w:after="0" w:line="240" w:lineRule="auto"/>
        <w:ind w:left="720" w:firstLine="720"/>
        <w:rPr>
          <w:rFonts w:ascii="Garamond" w:hAnsi="Garamond" w:cs="Times New Roman"/>
          <w:sz w:val="24"/>
          <w:szCs w:val="24"/>
        </w:rPr>
      </w:pPr>
      <w:r w:rsidRPr="00D8757A">
        <w:rPr>
          <w:rFonts w:ascii="Garamond" w:hAnsi="Garamond" w:cs="Times New Roman"/>
          <w:sz w:val="24"/>
          <w:szCs w:val="24"/>
        </w:rPr>
        <w:t>Defense Committee Member</w:t>
      </w:r>
      <w:r w:rsidR="009A5591" w:rsidRPr="00D8757A">
        <w:rPr>
          <w:rFonts w:ascii="Garamond" w:hAnsi="Garamond" w:cs="Times New Roman"/>
          <w:sz w:val="24"/>
          <w:szCs w:val="24"/>
        </w:rPr>
        <w:t>.</w:t>
      </w:r>
    </w:p>
    <w:p w14:paraId="47CAC9F2" w14:textId="77777777" w:rsidR="009A5591" w:rsidRPr="00D8757A" w:rsidRDefault="009A5591" w:rsidP="00BE590F">
      <w:pPr>
        <w:spacing w:after="0" w:line="240" w:lineRule="auto"/>
        <w:ind w:left="1440"/>
        <w:rPr>
          <w:rFonts w:ascii="Garamond" w:hAnsi="Garamond" w:cs="Times New Roman"/>
          <w:sz w:val="24"/>
          <w:szCs w:val="24"/>
        </w:rPr>
      </w:pPr>
    </w:p>
    <w:p w14:paraId="49B21318" w14:textId="261A3913" w:rsidR="004F783E" w:rsidRPr="001C79D3" w:rsidRDefault="009A5591" w:rsidP="00BE590F">
      <w:pPr>
        <w:spacing w:after="0" w:line="240" w:lineRule="auto"/>
        <w:ind w:firstLine="360"/>
        <w:rPr>
          <w:rFonts w:ascii="Garamond" w:hAnsi="Garamond" w:cs="Times New Roman"/>
          <w:b/>
          <w:i/>
          <w:iCs/>
          <w:sz w:val="24"/>
          <w:szCs w:val="24"/>
        </w:rPr>
      </w:pPr>
      <w:r w:rsidRPr="001C79D3">
        <w:rPr>
          <w:rFonts w:ascii="Garamond" w:hAnsi="Garamond" w:cs="Times New Roman"/>
          <w:b/>
          <w:i/>
          <w:iCs/>
          <w:sz w:val="24"/>
          <w:szCs w:val="24"/>
        </w:rPr>
        <w:t>Master’s Thesis</w:t>
      </w:r>
      <w:r w:rsidR="00D53037" w:rsidRPr="001C79D3">
        <w:rPr>
          <w:rFonts w:ascii="Garamond" w:hAnsi="Garamond" w:cs="Times New Roman"/>
          <w:b/>
          <w:i/>
          <w:iCs/>
          <w:sz w:val="24"/>
          <w:szCs w:val="24"/>
        </w:rPr>
        <w:t xml:space="preserve"> </w:t>
      </w:r>
      <w:r w:rsidR="004F783E" w:rsidRPr="001C79D3">
        <w:rPr>
          <w:rFonts w:ascii="Garamond" w:hAnsi="Garamond" w:cs="Times New Roman"/>
          <w:b/>
          <w:i/>
          <w:iCs/>
          <w:sz w:val="24"/>
          <w:szCs w:val="24"/>
        </w:rPr>
        <w:t>Committee Member</w:t>
      </w:r>
    </w:p>
    <w:p w14:paraId="4F9352D0" w14:textId="7AF83C8F" w:rsidR="004F783E" w:rsidRPr="00D8757A" w:rsidRDefault="004F783E" w:rsidP="00BE590F">
      <w:pPr>
        <w:spacing w:after="0" w:line="240" w:lineRule="auto"/>
        <w:ind w:firstLine="720"/>
        <w:rPr>
          <w:rFonts w:ascii="Garamond" w:hAnsi="Garamond" w:cs="Times New Roman"/>
          <w:i/>
          <w:iCs/>
          <w:sz w:val="24"/>
          <w:szCs w:val="24"/>
        </w:rPr>
      </w:pPr>
      <w:r w:rsidRPr="00D8757A">
        <w:rPr>
          <w:rFonts w:ascii="Garamond" w:hAnsi="Garamond" w:cs="Times New Roman"/>
          <w:sz w:val="24"/>
          <w:szCs w:val="24"/>
        </w:rPr>
        <w:t>Savage, Courtney. (</w:t>
      </w:r>
      <w:r w:rsidR="00AE0FBB" w:rsidRPr="00D8757A">
        <w:rPr>
          <w:rFonts w:ascii="Garamond" w:hAnsi="Garamond" w:cs="Times New Roman"/>
          <w:sz w:val="24"/>
          <w:szCs w:val="24"/>
        </w:rPr>
        <w:t>Spring</w:t>
      </w:r>
      <w:r w:rsidRPr="00D8757A">
        <w:rPr>
          <w:rFonts w:ascii="Garamond" w:hAnsi="Garamond" w:cs="Times New Roman"/>
          <w:sz w:val="24"/>
          <w:szCs w:val="24"/>
        </w:rPr>
        <w:t xml:space="preserve"> 2019). </w:t>
      </w:r>
      <w:r w:rsidRPr="00D8757A">
        <w:rPr>
          <w:rFonts w:ascii="Garamond" w:hAnsi="Garamond" w:cs="Times New Roman"/>
          <w:i/>
          <w:iCs/>
          <w:sz w:val="24"/>
          <w:szCs w:val="24"/>
        </w:rPr>
        <w:t xml:space="preserve">Impact of Experiences of Asexual Students in Four-Year </w:t>
      </w:r>
    </w:p>
    <w:p w14:paraId="61DCE042" w14:textId="77777777" w:rsidR="004F783E" w:rsidRPr="00D8757A" w:rsidRDefault="004F783E" w:rsidP="00BE590F">
      <w:pPr>
        <w:spacing w:after="0" w:line="240" w:lineRule="auto"/>
        <w:ind w:left="1440"/>
        <w:rPr>
          <w:rFonts w:ascii="Garamond" w:hAnsi="Garamond" w:cs="Times New Roman"/>
          <w:sz w:val="24"/>
          <w:szCs w:val="24"/>
        </w:rPr>
      </w:pPr>
      <w:r w:rsidRPr="00D8757A">
        <w:rPr>
          <w:rFonts w:ascii="Garamond" w:hAnsi="Garamond" w:cs="Times New Roman"/>
          <w:i/>
          <w:iCs/>
          <w:sz w:val="24"/>
          <w:szCs w:val="24"/>
        </w:rPr>
        <w:t>Research Institutions</w:t>
      </w:r>
      <w:r w:rsidRPr="00D8757A">
        <w:rPr>
          <w:rFonts w:ascii="Garamond" w:hAnsi="Garamond" w:cs="Times New Roman"/>
          <w:sz w:val="24"/>
          <w:szCs w:val="24"/>
        </w:rPr>
        <w:t>. Thesis. Lubbock, TX: Texas Tech University. Role: Committee Member.</w:t>
      </w:r>
    </w:p>
    <w:p w14:paraId="67168440" w14:textId="77777777" w:rsidR="00B47218" w:rsidRDefault="00B47218" w:rsidP="00BE590F">
      <w:pPr>
        <w:spacing w:after="0" w:line="240" w:lineRule="auto"/>
        <w:ind w:firstLine="360"/>
        <w:rPr>
          <w:rFonts w:ascii="Garamond" w:hAnsi="Garamond" w:cs="Times New Roman"/>
          <w:b/>
          <w:i/>
          <w:iCs/>
          <w:sz w:val="24"/>
          <w:szCs w:val="24"/>
        </w:rPr>
      </w:pPr>
    </w:p>
    <w:p w14:paraId="5E0E8125" w14:textId="73CBA8C5" w:rsidR="004F783E" w:rsidRPr="001C79D3" w:rsidRDefault="004F783E" w:rsidP="00BE590F">
      <w:pPr>
        <w:spacing w:after="0" w:line="240" w:lineRule="auto"/>
        <w:ind w:firstLine="360"/>
        <w:rPr>
          <w:rFonts w:ascii="Garamond" w:hAnsi="Garamond" w:cs="Times New Roman"/>
          <w:b/>
          <w:i/>
          <w:iCs/>
          <w:sz w:val="24"/>
          <w:szCs w:val="24"/>
        </w:rPr>
      </w:pPr>
      <w:r w:rsidRPr="001C79D3">
        <w:rPr>
          <w:rFonts w:ascii="Garamond" w:hAnsi="Garamond" w:cs="Times New Roman"/>
          <w:b/>
          <w:i/>
          <w:iCs/>
          <w:sz w:val="24"/>
          <w:szCs w:val="24"/>
        </w:rPr>
        <w:t xml:space="preserve">Master’s </w:t>
      </w:r>
      <w:r w:rsidR="00D24299" w:rsidRPr="001C79D3">
        <w:rPr>
          <w:rFonts w:ascii="Garamond" w:hAnsi="Garamond" w:cs="Times New Roman"/>
          <w:b/>
          <w:i/>
          <w:iCs/>
          <w:sz w:val="24"/>
          <w:szCs w:val="24"/>
        </w:rPr>
        <w:t>Internship</w:t>
      </w:r>
      <w:r w:rsidRPr="001C79D3">
        <w:rPr>
          <w:rFonts w:ascii="Garamond" w:hAnsi="Garamond" w:cs="Times New Roman"/>
          <w:b/>
          <w:i/>
          <w:iCs/>
          <w:sz w:val="24"/>
          <w:szCs w:val="24"/>
        </w:rPr>
        <w:t xml:space="preserve"> Committee Member</w:t>
      </w:r>
    </w:p>
    <w:p w14:paraId="6D7D3E62" w14:textId="00912C89" w:rsidR="00451A15" w:rsidRPr="00D8757A" w:rsidRDefault="00451A15" w:rsidP="00451A15">
      <w:pPr>
        <w:spacing w:after="0" w:line="240" w:lineRule="auto"/>
        <w:ind w:left="720"/>
        <w:rPr>
          <w:rFonts w:ascii="Garamond" w:hAnsi="Garamond" w:cs="Times New Roman"/>
          <w:i/>
          <w:iCs/>
          <w:sz w:val="24"/>
          <w:szCs w:val="24"/>
        </w:rPr>
      </w:pPr>
      <w:r w:rsidRPr="00D8757A">
        <w:rPr>
          <w:rFonts w:ascii="Garamond" w:hAnsi="Garamond" w:cs="Times New Roman"/>
          <w:sz w:val="24"/>
          <w:szCs w:val="24"/>
        </w:rPr>
        <w:lastRenderedPageBreak/>
        <w:t>Frazier, Rachel. (</w:t>
      </w:r>
      <w:r w:rsidR="00AE0FBB" w:rsidRPr="00D8757A">
        <w:rPr>
          <w:rFonts w:ascii="Garamond" w:hAnsi="Garamond" w:cs="Times New Roman"/>
          <w:sz w:val="24"/>
          <w:szCs w:val="24"/>
        </w:rPr>
        <w:t>Spring</w:t>
      </w:r>
      <w:r w:rsidRPr="00D8757A">
        <w:rPr>
          <w:rFonts w:ascii="Garamond" w:hAnsi="Garamond" w:cs="Times New Roman"/>
          <w:sz w:val="24"/>
          <w:szCs w:val="24"/>
        </w:rPr>
        <w:t xml:space="preserve"> 2019). </w:t>
      </w:r>
      <w:r w:rsidRPr="00D8757A">
        <w:rPr>
          <w:rFonts w:ascii="Garamond" w:hAnsi="Garamond" w:cs="Times New Roman"/>
          <w:i/>
          <w:iCs/>
          <w:sz w:val="24"/>
          <w:szCs w:val="24"/>
        </w:rPr>
        <w:t xml:space="preserve">An Interdisciplinary Project Portfolio: Evaluating the historical, </w:t>
      </w:r>
    </w:p>
    <w:p w14:paraId="78CF1C8D" w14:textId="288FD93C" w:rsidR="00451A15" w:rsidRPr="00D8757A" w:rsidRDefault="00927D79" w:rsidP="00451A15">
      <w:pPr>
        <w:spacing w:after="0" w:line="240" w:lineRule="auto"/>
        <w:ind w:left="1440"/>
        <w:rPr>
          <w:rFonts w:ascii="Garamond" w:hAnsi="Garamond" w:cs="Times New Roman"/>
          <w:sz w:val="24"/>
          <w:szCs w:val="24"/>
        </w:rPr>
      </w:pPr>
      <w:r w:rsidRPr="00D8757A">
        <w:rPr>
          <w:rFonts w:ascii="Garamond" w:hAnsi="Garamond" w:cs="Times New Roman"/>
          <w:i/>
          <w:iCs/>
          <w:sz w:val="24"/>
          <w:szCs w:val="24"/>
        </w:rPr>
        <w:t>curricular</w:t>
      </w:r>
      <w:r w:rsidR="00451A15" w:rsidRPr="00D8757A">
        <w:rPr>
          <w:rFonts w:ascii="Garamond" w:hAnsi="Garamond" w:cs="Times New Roman"/>
          <w:i/>
          <w:iCs/>
          <w:sz w:val="24"/>
          <w:szCs w:val="24"/>
        </w:rPr>
        <w:t xml:space="preserve"> and present practices of higher education</w:t>
      </w:r>
      <w:r w:rsidR="00451A15" w:rsidRPr="00D8757A">
        <w:rPr>
          <w:rFonts w:ascii="Garamond" w:hAnsi="Garamond" w:cs="Times New Roman"/>
          <w:sz w:val="24"/>
          <w:szCs w:val="24"/>
        </w:rPr>
        <w:t>. Project. Lubbock, TX: Texas Tech University. Role: Committee Member.</w:t>
      </w:r>
    </w:p>
    <w:p w14:paraId="3C873D3E" w14:textId="6665530B" w:rsidR="00451A15" w:rsidRPr="00D8757A" w:rsidRDefault="00451A15" w:rsidP="00451A15">
      <w:pPr>
        <w:spacing w:after="0" w:line="240" w:lineRule="auto"/>
        <w:ind w:left="720"/>
        <w:rPr>
          <w:rFonts w:ascii="Garamond" w:hAnsi="Garamond" w:cs="Times New Roman"/>
          <w:sz w:val="24"/>
          <w:szCs w:val="24"/>
        </w:rPr>
      </w:pPr>
      <w:r w:rsidRPr="00D8757A">
        <w:rPr>
          <w:rFonts w:ascii="Garamond" w:hAnsi="Garamond" w:cs="Times New Roman"/>
          <w:sz w:val="24"/>
          <w:szCs w:val="24"/>
        </w:rPr>
        <w:t>Hassan Zadeh, Shima. (</w:t>
      </w:r>
      <w:r w:rsidR="00AE0FBB" w:rsidRPr="00D8757A">
        <w:rPr>
          <w:rFonts w:ascii="Garamond" w:hAnsi="Garamond" w:cs="Times New Roman"/>
          <w:sz w:val="24"/>
          <w:szCs w:val="24"/>
        </w:rPr>
        <w:t>Summer</w:t>
      </w:r>
      <w:r w:rsidRPr="00D8757A">
        <w:rPr>
          <w:rFonts w:ascii="Garamond" w:hAnsi="Garamond" w:cs="Times New Roman"/>
          <w:sz w:val="24"/>
          <w:szCs w:val="24"/>
        </w:rPr>
        <w:t xml:space="preserve"> 2018). </w:t>
      </w:r>
      <w:r w:rsidRPr="00D8757A">
        <w:rPr>
          <w:rFonts w:ascii="Garamond" w:hAnsi="Garamond" w:cs="Times New Roman"/>
          <w:i/>
          <w:sz w:val="24"/>
          <w:szCs w:val="24"/>
        </w:rPr>
        <w:t>The Role of Education in Human Development</w:t>
      </w:r>
      <w:r w:rsidRPr="00D8757A">
        <w:rPr>
          <w:rFonts w:ascii="Garamond" w:hAnsi="Garamond" w:cs="Times New Roman"/>
          <w:sz w:val="24"/>
          <w:szCs w:val="24"/>
        </w:rPr>
        <w:t xml:space="preserve">. Lubbock, </w:t>
      </w:r>
    </w:p>
    <w:p w14:paraId="2B453C48" w14:textId="77777777" w:rsidR="00451A15" w:rsidRPr="00D8757A" w:rsidRDefault="00451A15" w:rsidP="00451A15">
      <w:pPr>
        <w:spacing w:after="0" w:line="240" w:lineRule="auto"/>
        <w:ind w:left="720" w:firstLine="720"/>
        <w:rPr>
          <w:rFonts w:ascii="Garamond" w:hAnsi="Garamond" w:cs="Times New Roman"/>
          <w:sz w:val="24"/>
          <w:szCs w:val="24"/>
        </w:rPr>
      </w:pPr>
      <w:r w:rsidRPr="00D8757A">
        <w:rPr>
          <w:rFonts w:ascii="Garamond" w:hAnsi="Garamond" w:cs="Times New Roman"/>
          <w:sz w:val="24"/>
          <w:szCs w:val="24"/>
        </w:rPr>
        <w:t>TX: Texas Tech University. Project. Role: Committee Member.</w:t>
      </w:r>
    </w:p>
    <w:p w14:paraId="1A2657F2" w14:textId="75A9226B" w:rsidR="00BD78AC" w:rsidRPr="00D8757A" w:rsidRDefault="009A5591" w:rsidP="00BE590F">
      <w:pPr>
        <w:spacing w:after="0" w:line="240" w:lineRule="auto"/>
        <w:ind w:left="720"/>
        <w:rPr>
          <w:rFonts w:ascii="Garamond" w:hAnsi="Garamond" w:cs="Times New Roman"/>
          <w:sz w:val="24"/>
          <w:szCs w:val="24"/>
        </w:rPr>
      </w:pPr>
      <w:r w:rsidRPr="00D8757A">
        <w:rPr>
          <w:rFonts w:ascii="Garamond" w:hAnsi="Garamond" w:cs="Times New Roman"/>
          <w:sz w:val="24"/>
          <w:szCs w:val="24"/>
        </w:rPr>
        <w:t>Khalid, Hamza. (</w:t>
      </w:r>
      <w:bookmarkStart w:id="28" w:name="_Hlk5086140"/>
      <w:r w:rsidR="00AE0FBB" w:rsidRPr="00D8757A">
        <w:rPr>
          <w:rFonts w:ascii="Garamond" w:hAnsi="Garamond" w:cs="Times New Roman"/>
          <w:sz w:val="24"/>
          <w:szCs w:val="24"/>
        </w:rPr>
        <w:t>Spring</w:t>
      </w:r>
      <w:r w:rsidR="00D53037" w:rsidRPr="00D8757A">
        <w:rPr>
          <w:rFonts w:ascii="Garamond" w:hAnsi="Garamond" w:cs="Times New Roman"/>
          <w:sz w:val="24"/>
          <w:szCs w:val="24"/>
        </w:rPr>
        <w:t xml:space="preserve"> </w:t>
      </w:r>
      <w:r w:rsidR="00B40C05" w:rsidRPr="00D8757A">
        <w:rPr>
          <w:rFonts w:ascii="Garamond" w:hAnsi="Garamond" w:cs="Times New Roman"/>
          <w:sz w:val="24"/>
          <w:szCs w:val="24"/>
        </w:rPr>
        <w:t>2019</w:t>
      </w:r>
      <w:bookmarkEnd w:id="28"/>
      <w:r w:rsidRPr="00D8757A">
        <w:rPr>
          <w:rFonts w:ascii="Garamond" w:hAnsi="Garamond" w:cs="Times New Roman"/>
          <w:sz w:val="24"/>
          <w:szCs w:val="24"/>
        </w:rPr>
        <w:t xml:space="preserve">). </w:t>
      </w:r>
      <w:r w:rsidRPr="00D8757A">
        <w:rPr>
          <w:rFonts w:ascii="Garamond" w:hAnsi="Garamond" w:cs="Times New Roman"/>
          <w:i/>
          <w:iCs/>
          <w:sz w:val="24"/>
          <w:szCs w:val="24"/>
        </w:rPr>
        <w:t>Technology in Higher Education</w:t>
      </w:r>
      <w:r w:rsidRPr="00D8757A">
        <w:rPr>
          <w:rFonts w:ascii="Garamond" w:hAnsi="Garamond" w:cs="Times New Roman"/>
          <w:sz w:val="24"/>
          <w:szCs w:val="24"/>
        </w:rPr>
        <w:t xml:space="preserve">. </w:t>
      </w:r>
      <w:r w:rsidR="00C45E55" w:rsidRPr="00D8757A">
        <w:rPr>
          <w:rFonts w:ascii="Garamond" w:hAnsi="Garamond" w:cs="Times New Roman"/>
          <w:sz w:val="24"/>
          <w:szCs w:val="24"/>
        </w:rPr>
        <w:t xml:space="preserve">Project. </w:t>
      </w:r>
      <w:r w:rsidRPr="00D8757A">
        <w:rPr>
          <w:rFonts w:ascii="Garamond" w:hAnsi="Garamond" w:cs="Times New Roman"/>
          <w:sz w:val="24"/>
          <w:szCs w:val="24"/>
        </w:rPr>
        <w:t xml:space="preserve">Lubbock, TX: Texas </w:t>
      </w:r>
    </w:p>
    <w:p w14:paraId="4C08A4D2" w14:textId="77777777" w:rsidR="009A5591" w:rsidRPr="00D8757A" w:rsidRDefault="009A5591" w:rsidP="00BE590F">
      <w:pPr>
        <w:spacing w:after="0" w:line="240" w:lineRule="auto"/>
        <w:ind w:left="720" w:firstLine="720"/>
        <w:rPr>
          <w:rFonts w:ascii="Garamond" w:hAnsi="Garamond" w:cs="Times New Roman"/>
          <w:sz w:val="24"/>
          <w:szCs w:val="24"/>
        </w:rPr>
      </w:pPr>
      <w:r w:rsidRPr="00D8757A">
        <w:rPr>
          <w:rFonts w:ascii="Garamond" w:hAnsi="Garamond" w:cs="Times New Roman"/>
          <w:sz w:val="24"/>
          <w:szCs w:val="24"/>
        </w:rPr>
        <w:t>Tech University. Role: Committee Member.</w:t>
      </w:r>
    </w:p>
    <w:p w14:paraId="02A7F831" w14:textId="3A1EBB15" w:rsidR="00D53037" w:rsidRPr="00D8757A" w:rsidRDefault="003E1646" w:rsidP="00BE590F">
      <w:pPr>
        <w:spacing w:after="0" w:line="240" w:lineRule="auto"/>
        <w:ind w:firstLine="720"/>
        <w:rPr>
          <w:rFonts w:ascii="Garamond" w:hAnsi="Garamond" w:cs="Times New Roman"/>
          <w:i/>
          <w:iCs/>
          <w:sz w:val="24"/>
          <w:szCs w:val="24"/>
        </w:rPr>
      </w:pPr>
      <w:r w:rsidRPr="00D8757A">
        <w:rPr>
          <w:rFonts w:ascii="Garamond" w:hAnsi="Garamond" w:cs="Times New Roman"/>
          <w:sz w:val="24"/>
          <w:szCs w:val="24"/>
        </w:rPr>
        <w:t>Wasson, Brooke. (</w:t>
      </w:r>
      <w:r w:rsidR="00AE0FBB" w:rsidRPr="00D8757A">
        <w:rPr>
          <w:rFonts w:ascii="Garamond" w:hAnsi="Garamond" w:cs="Times New Roman"/>
          <w:sz w:val="24"/>
          <w:szCs w:val="24"/>
        </w:rPr>
        <w:t>Spring</w:t>
      </w:r>
      <w:r w:rsidR="00D53037" w:rsidRPr="00D8757A">
        <w:rPr>
          <w:rFonts w:ascii="Garamond" w:hAnsi="Garamond" w:cs="Times New Roman"/>
          <w:sz w:val="24"/>
          <w:szCs w:val="24"/>
        </w:rPr>
        <w:t xml:space="preserve"> </w:t>
      </w:r>
      <w:r w:rsidR="00B40C05" w:rsidRPr="00D8757A">
        <w:rPr>
          <w:rFonts w:ascii="Garamond" w:hAnsi="Garamond" w:cs="Times New Roman"/>
          <w:sz w:val="24"/>
          <w:szCs w:val="24"/>
        </w:rPr>
        <w:t>2019</w:t>
      </w:r>
      <w:r w:rsidRPr="00D8757A">
        <w:rPr>
          <w:rFonts w:ascii="Garamond" w:hAnsi="Garamond" w:cs="Times New Roman"/>
          <w:sz w:val="24"/>
          <w:szCs w:val="24"/>
        </w:rPr>
        <w:t xml:space="preserve">). </w:t>
      </w:r>
      <w:r w:rsidRPr="00D8757A">
        <w:rPr>
          <w:rFonts w:ascii="Garamond" w:hAnsi="Garamond" w:cs="Times New Roman"/>
          <w:i/>
          <w:iCs/>
          <w:sz w:val="24"/>
          <w:szCs w:val="24"/>
        </w:rPr>
        <w:t xml:space="preserve">Are you smarter than a sixth grader? A </w:t>
      </w:r>
      <w:r w:rsidR="00B40C05" w:rsidRPr="00D8757A">
        <w:rPr>
          <w:rFonts w:ascii="Garamond" w:hAnsi="Garamond" w:cs="Times New Roman"/>
          <w:i/>
          <w:iCs/>
          <w:sz w:val="24"/>
          <w:szCs w:val="24"/>
        </w:rPr>
        <w:t>Comprehensive</w:t>
      </w:r>
      <w:r w:rsidRPr="00D8757A">
        <w:rPr>
          <w:rFonts w:ascii="Garamond" w:hAnsi="Garamond" w:cs="Times New Roman"/>
          <w:i/>
          <w:iCs/>
          <w:sz w:val="24"/>
          <w:szCs w:val="24"/>
        </w:rPr>
        <w:t xml:space="preserve"> report on </w:t>
      </w:r>
    </w:p>
    <w:p w14:paraId="00E9127F" w14:textId="77777777" w:rsidR="00C45E55" w:rsidRPr="00D8757A" w:rsidRDefault="00B40C05" w:rsidP="00BE590F">
      <w:pPr>
        <w:spacing w:after="0" w:line="240" w:lineRule="auto"/>
        <w:ind w:left="720" w:firstLine="720"/>
        <w:rPr>
          <w:rFonts w:ascii="Garamond" w:hAnsi="Garamond" w:cs="Times New Roman"/>
          <w:sz w:val="24"/>
          <w:szCs w:val="24"/>
        </w:rPr>
      </w:pPr>
      <w:r w:rsidRPr="00D8757A">
        <w:rPr>
          <w:rFonts w:ascii="Garamond" w:hAnsi="Garamond" w:cs="Times New Roman"/>
          <w:i/>
          <w:iCs/>
          <w:sz w:val="24"/>
          <w:szCs w:val="24"/>
        </w:rPr>
        <w:t>interdisciplinary studies</w:t>
      </w:r>
      <w:r w:rsidRPr="00D8757A">
        <w:rPr>
          <w:rFonts w:ascii="Garamond" w:hAnsi="Garamond" w:cs="Times New Roman"/>
          <w:sz w:val="24"/>
          <w:szCs w:val="24"/>
        </w:rPr>
        <w:t xml:space="preserve">. </w:t>
      </w:r>
      <w:r w:rsidR="00C45E55" w:rsidRPr="00D8757A">
        <w:rPr>
          <w:rFonts w:ascii="Garamond" w:hAnsi="Garamond" w:cs="Times New Roman"/>
          <w:sz w:val="24"/>
          <w:szCs w:val="24"/>
        </w:rPr>
        <w:t xml:space="preserve">Project. </w:t>
      </w:r>
      <w:r w:rsidRPr="00D8757A">
        <w:rPr>
          <w:rFonts w:ascii="Garamond" w:hAnsi="Garamond" w:cs="Times New Roman"/>
          <w:sz w:val="24"/>
          <w:szCs w:val="24"/>
        </w:rPr>
        <w:t>Lubbock, TX</w:t>
      </w:r>
      <w:r w:rsidR="00451A15">
        <w:rPr>
          <w:rFonts w:ascii="Garamond" w:hAnsi="Garamond" w:cs="Times New Roman"/>
          <w:sz w:val="24"/>
          <w:szCs w:val="24"/>
        </w:rPr>
        <w:t>,</w:t>
      </w:r>
      <w:r w:rsidRPr="00D8757A">
        <w:rPr>
          <w:rFonts w:ascii="Garamond" w:hAnsi="Garamond" w:cs="Times New Roman"/>
          <w:sz w:val="24"/>
          <w:szCs w:val="24"/>
        </w:rPr>
        <w:t xml:space="preserve"> Texas Tech University. Role</w:t>
      </w:r>
      <w:r w:rsidR="00A032FA" w:rsidRPr="00D8757A">
        <w:rPr>
          <w:rFonts w:ascii="Garamond" w:hAnsi="Garamond" w:cs="Times New Roman"/>
          <w:sz w:val="24"/>
          <w:szCs w:val="24"/>
        </w:rPr>
        <w:t>:</w:t>
      </w:r>
      <w:r w:rsidRPr="00D8757A">
        <w:rPr>
          <w:rFonts w:ascii="Garamond" w:hAnsi="Garamond" w:cs="Times New Roman"/>
          <w:sz w:val="24"/>
          <w:szCs w:val="24"/>
        </w:rPr>
        <w:t xml:space="preserve"> Committee </w:t>
      </w:r>
    </w:p>
    <w:p w14:paraId="08774971" w14:textId="77777777" w:rsidR="003B3F6F" w:rsidRPr="00D8757A" w:rsidRDefault="00B40C05" w:rsidP="00BE590F">
      <w:pPr>
        <w:spacing w:after="0" w:line="240" w:lineRule="auto"/>
        <w:ind w:left="720" w:firstLine="720"/>
        <w:rPr>
          <w:rFonts w:ascii="Garamond" w:hAnsi="Garamond" w:cs="Times New Roman"/>
          <w:sz w:val="24"/>
          <w:szCs w:val="24"/>
        </w:rPr>
      </w:pPr>
      <w:r w:rsidRPr="00D8757A">
        <w:rPr>
          <w:rFonts w:ascii="Garamond" w:hAnsi="Garamond" w:cs="Times New Roman"/>
          <w:sz w:val="24"/>
          <w:szCs w:val="24"/>
        </w:rPr>
        <w:t>Member.</w:t>
      </w:r>
    </w:p>
    <w:p w14:paraId="572E9C0A" w14:textId="77777777" w:rsidR="00634EBA" w:rsidRDefault="00634EBA" w:rsidP="00BE590F">
      <w:pPr>
        <w:spacing w:after="0" w:line="240" w:lineRule="auto"/>
        <w:rPr>
          <w:rFonts w:ascii="Garamond" w:hAnsi="Garamond" w:cs="Times New Roman"/>
          <w:b/>
          <w:sz w:val="24"/>
          <w:szCs w:val="24"/>
          <w:u w:val="single"/>
        </w:rPr>
      </w:pPr>
    </w:p>
    <w:p w14:paraId="067B7561" w14:textId="221693BE" w:rsidR="009A5591" w:rsidRPr="001C79D3" w:rsidRDefault="009A5591" w:rsidP="00BE590F">
      <w:pPr>
        <w:spacing w:after="0" w:line="240" w:lineRule="auto"/>
        <w:rPr>
          <w:rFonts w:ascii="Garamond" w:hAnsi="Garamond" w:cs="Times New Roman"/>
          <w:b/>
          <w:sz w:val="24"/>
          <w:szCs w:val="24"/>
          <w:u w:val="single"/>
        </w:rPr>
      </w:pPr>
      <w:r w:rsidRPr="001C79D3">
        <w:rPr>
          <w:rFonts w:ascii="Garamond" w:hAnsi="Garamond" w:cs="Times New Roman"/>
          <w:b/>
          <w:sz w:val="24"/>
          <w:szCs w:val="24"/>
          <w:u w:val="single"/>
        </w:rPr>
        <w:t>TEACHING EXPERIENCE</w:t>
      </w:r>
    </w:p>
    <w:p w14:paraId="4952C1AF" w14:textId="77777777" w:rsidR="00B17E9D" w:rsidRPr="00D8757A" w:rsidRDefault="00B17E9D" w:rsidP="00BE590F">
      <w:pPr>
        <w:spacing w:after="0" w:line="240" w:lineRule="auto"/>
        <w:ind w:firstLine="360"/>
        <w:rPr>
          <w:rFonts w:ascii="Garamond" w:eastAsia="Times New Roman" w:hAnsi="Garamond" w:cs="Times New Roman"/>
          <w:sz w:val="24"/>
          <w:szCs w:val="24"/>
        </w:rPr>
      </w:pPr>
      <w:r w:rsidRPr="00D8757A">
        <w:rPr>
          <w:rFonts w:ascii="Garamond" w:eastAsia="Times New Roman" w:hAnsi="Garamond" w:cs="Times New Roman"/>
          <w:b/>
          <w:bCs/>
          <w:sz w:val="24"/>
          <w:szCs w:val="24"/>
        </w:rPr>
        <w:t>Visiting Assistant Professor of Higher Education</w:t>
      </w:r>
      <w:r w:rsidRPr="00D8757A">
        <w:rPr>
          <w:rFonts w:ascii="Garamond" w:eastAsia="Times New Roman" w:hAnsi="Garamond" w:cs="Times New Roman"/>
          <w:b/>
          <w:bCs/>
          <w:sz w:val="24"/>
          <w:szCs w:val="24"/>
        </w:rPr>
        <w:tab/>
      </w:r>
      <w:r w:rsidRPr="00D8757A">
        <w:rPr>
          <w:rFonts w:ascii="Garamond" w:eastAsia="Times New Roman" w:hAnsi="Garamond" w:cs="Times New Roman"/>
          <w:b/>
          <w:bCs/>
          <w:sz w:val="24"/>
          <w:szCs w:val="24"/>
        </w:rPr>
        <w:tab/>
      </w:r>
      <w:r w:rsidR="00BD78AC" w:rsidRPr="00D8757A">
        <w:rPr>
          <w:rFonts w:ascii="Garamond" w:eastAsia="Times New Roman" w:hAnsi="Garamond" w:cs="Times New Roman"/>
          <w:b/>
          <w:bCs/>
          <w:sz w:val="24"/>
          <w:szCs w:val="24"/>
        </w:rPr>
        <w:t xml:space="preserve">        </w:t>
      </w:r>
      <w:r w:rsidRPr="00D8757A">
        <w:rPr>
          <w:rFonts w:ascii="Garamond" w:eastAsia="Times New Roman" w:hAnsi="Garamond" w:cs="Times New Roman"/>
          <w:sz w:val="24"/>
          <w:szCs w:val="24"/>
        </w:rPr>
        <w:t xml:space="preserve">January 2018 – </w:t>
      </w:r>
      <w:r w:rsidR="00190ED7" w:rsidRPr="00D8757A">
        <w:rPr>
          <w:rFonts w:ascii="Garamond" w:eastAsia="Times New Roman" w:hAnsi="Garamond" w:cs="Times New Roman"/>
          <w:sz w:val="24"/>
          <w:szCs w:val="24"/>
        </w:rPr>
        <w:t>May 2019</w:t>
      </w:r>
    </w:p>
    <w:p w14:paraId="06DD404D" w14:textId="77777777" w:rsidR="00B17E9D" w:rsidRPr="00D8757A" w:rsidRDefault="00B17E9D" w:rsidP="00BE590F">
      <w:pPr>
        <w:spacing w:after="0" w:line="240" w:lineRule="auto"/>
        <w:ind w:firstLine="720"/>
        <w:rPr>
          <w:rFonts w:ascii="Garamond" w:eastAsia="Times New Roman" w:hAnsi="Garamond" w:cs="Times New Roman"/>
          <w:sz w:val="24"/>
          <w:szCs w:val="24"/>
        </w:rPr>
      </w:pPr>
      <w:r w:rsidRPr="00D8757A">
        <w:rPr>
          <w:rFonts w:ascii="Garamond" w:eastAsia="Times New Roman" w:hAnsi="Garamond" w:cs="Times New Roman"/>
          <w:sz w:val="24"/>
          <w:szCs w:val="24"/>
        </w:rPr>
        <w:t>Texas Tech University</w:t>
      </w:r>
      <w:r w:rsidRPr="00D8757A">
        <w:rPr>
          <w:rFonts w:ascii="Garamond" w:eastAsia="Times New Roman" w:hAnsi="Garamond" w:cs="Times New Roman"/>
          <w:sz w:val="24"/>
          <w:szCs w:val="24"/>
        </w:rPr>
        <w:tab/>
      </w:r>
      <w:r w:rsidRPr="00D8757A">
        <w:rPr>
          <w:rFonts w:ascii="Garamond" w:eastAsia="Times New Roman" w:hAnsi="Garamond" w:cs="Times New Roman"/>
          <w:sz w:val="24"/>
          <w:szCs w:val="24"/>
        </w:rPr>
        <w:tab/>
      </w:r>
      <w:r w:rsidRPr="00D8757A">
        <w:rPr>
          <w:rFonts w:ascii="Garamond" w:eastAsia="Times New Roman" w:hAnsi="Garamond" w:cs="Times New Roman"/>
          <w:sz w:val="24"/>
          <w:szCs w:val="24"/>
        </w:rPr>
        <w:tab/>
        <w:t xml:space="preserve">          </w:t>
      </w:r>
      <w:r w:rsidR="00C45E55" w:rsidRPr="00D8757A">
        <w:rPr>
          <w:rFonts w:ascii="Garamond" w:eastAsia="Times New Roman" w:hAnsi="Garamond" w:cs="Times New Roman"/>
          <w:sz w:val="24"/>
          <w:szCs w:val="24"/>
        </w:rPr>
        <w:tab/>
      </w:r>
      <w:r w:rsidR="00BD78AC" w:rsidRPr="00D8757A">
        <w:rPr>
          <w:rFonts w:ascii="Garamond" w:eastAsia="Times New Roman" w:hAnsi="Garamond" w:cs="Times New Roman"/>
          <w:sz w:val="24"/>
          <w:szCs w:val="24"/>
        </w:rPr>
        <w:t xml:space="preserve">        </w:t>
      </w:r>
      <w:r w:rsidRPr="00D8757A">
        <w:rPr>
          <w:rFonts w:ascii="Garamond" w:eastAsia="Times New Roman" w:hAnsi="Garamond" w:cs="Times New Roman"/>
          <w:sz w:val="24"/>
          <w:szCs w:val="24"/>
        </w:rPr>
        <w:t>Institutional Student Population – 36,500</w:t>
      </w:r>
    </w:p>
    <w:p w14:paraId="70F888C3" w14:textId="77777777" w:rsidR="00B17E9D" w:rsidRPr="00D8757A" w:rsidRDefault="00B17E9D" w:rsidP="00BE590F">
      <w:pPr>
        <w:pStyle w:val="ListParagraph"/>
        <w:numPr>
          <w:ilvl w:val="0"/>
          <w:numId w:val="1"/>
        </w:numPr>
        <w:spacing w:line="240" w:lineRule="auto"/>
        <w:ind w:hanging="180"/>
        <w:rPr>
          <w:rFonts w:ascii="Garamond" w:eastAsia="Times New Roman" w:hAnsi="Garamond" w:cs="Times New Roman"/>
          <w:sz w:val="24"/>
          <w:szCs w:val="24"/>
        </w:rPr>
      </w:pPr>
      <w:r w:rsidRPr="00D8757A">
        <w:rPr>
          <w:rFonts w:ascii="Garamond" w:eastAsia="Times New Roman" w:hAnsi="Garamond" w:cs="Times New Roman"/>
          <w:sz w:val="24"/>
          <w:szCs w:val="24"/>
        </w:rPr>
        <w:t>T</w:t>
      </w:r>
      <w:r w:rsidR="005856F7" w:rsidRPr="00D8757A">
        <w:rPr>
          <w:rFonts w:ascii="Garamond" w:eastAsia="Times New Roman" w:hAnsi="Garamond" w:cs="Times New Roman"/>
          <w:sz w:val="24"/>
          <w:szCs w:val="24"/>
        </w:rPr>
        <w:t>aught</w:t>
      </w:r>
      <w:r w:rsidRPr="00D8757A">
        <w:rPr>
          <w:rFonts w:ascii="Garamond" w:eastAsia="Times New Roman" w:hAnsi="Garamond" w:cs="Times New Roman"/>
          <w:sz w:val="24"/>
          <w:szCs w:val="24"/>
        </w:rPr>
        <w:t xml:space="preserve"> 4 graduate-level courses in higher education each fall and spring semester in online, hybrid and/or face-to-face environments; </w:t>
      </w:r>
    </w:p>
    <w:p w14:paraId="09A382ED" w14:textId="77777777" w:rsidR="00B17E9D" w:rsidRPr="00D8757A" w:rsidRDefault="00B17E9D" w:rsidP="00BE590F">
      <w:pPr>
        <w:pStyle w:val="ListParagraph"/>
        <w:numPr>
          <w:ilvl w:val="0"/>
          <w:numId w:val="1"/>
        </w:numPr>
        <w:spacing w:line="240" w:lineRule="auto"/>
        <w:ind w:hanging="180"/>
        <w:rPr>
          <w:rFonts w:ascii="Garamond" w:eastAsia="Times New Roman" w:hAnsi="Garamond" w:cs="Times New Roman"/>
          <w:sz w:val="24"/>
          <w:szCs w:val="24"/>
        </w:rPr>
      </w:pPr>
      <w:r w:rsidRPr="00D8757A">
        <w:rPr>
          <w:rFonts w:ascii="Garamond" w:eastAsia="Times New Roman" w:hAnsi="Garamond" w:cs="Times New Roman"/>
          <w:sz w:val="24"/>
          <w:szCs w:val="24"/>
        </w:rPr>
        <w:t>Serve</w:t>
      </w:r>
      <w:r w:rsidR="005856F7" w:rsidRPr="00D8757A">
        <w:rPr>
          <w:rFonts w:ascii="Garamond" w:eastAsia="Times New Roman" w:hAnsi="Garamond" w:cs="Times New Roman"/>
          <w:sz w:val="24"/>
          <w:szCs w:val="24"/>
        </w:rPr>
        <w:t>d</w:t>
      </w:r>
      <w:r w:rsidRPr="00D8757A">
        <w:rPr>
          <w:rFonts w:ascii="Garamond" w:eastAsia="Times New Roman" w:hAnsi="Garamond" w:cs="Times New Roman"/>
          <w:sz w:val="24"/>
          <w:szCs w:val="24"/>
        </w:rPr>
        <w:t xml:space="preserve"> on thesis and dissertation committees; </w:t>
      </w:r>
    </w:p>
    <w:p w14:paraId="60E268BB" w14:textId="77777777" w:rsidR="00B17E9D" w:rsidRPr="00D8757A" w:rsidRDefault="00B17E9D" w:rsidP="00BE590F">
      <w:pPr>
        <w:pStyle w:val="ListParagraph"/>
        <w:numPr>
          <w:ilvl w:val="0"/>
          <w:numId w:val="1"/>
        </w:numPr>
        <w:spacing w:line="240" w:lineRule="auto"/>
        <w:ind w:hanging="180"/>
        <w:rPr>
          <w:rFonts w:ascii="Garamond" w:eastAsia="Times New Roman" w:hAnsi="Garamond" w:cs="Times New Roman"/>
          <w:sz w:val="24"/>
          <w:szCs w:val="24"/>
        </w:rPr>
      </w:pPr>
      <w:r w:rsidRPr="00D8757A">
        <w:rPr>
          <w:rFonts w:ascii="Garamond" w:eastAsia="Times New Roman" w:hAnsi="Garamond" w:cs="Times New Roman"/>
          <w:sz w:val="24"/>
          <w:szCs w:val="24"/>
        </w:rPr>
        <w:t>Recruit, advise, and mentor graduate students;</w:t>
      </w:r>
    </w:p>
    <w:p w14:paraId="68D8B555" w14:textId="77777777" w:rsidR="00B17E9D" w:rsidRPr="00D8757A" w:rsidRDefault="00B17E9D" w:rsidP="00BE590F">
      <w:pPr>
        <w:pStyle w:val="ListParagraph"/>
        <w:numPr>
          <w:ilvl w:val="0"/>
          <w:numId w:val="1"/>
        </w:numPr>
        <w:spacing w:line="240" w:lineRule="auto"/>
        <w:ind w:hanging="180"/>
        <w:rPr>
          <w:rFonts w:ascii="Garamond" w:eastAsia="Times New Roman" w:hAnsi="Garamond" w:cs="Times New Roman"/>
          <w:sz w:val="24"/>
          <w:szCs w:val="24"/>
        </w:rPr>
      </w:pPr>
      <w:r w:rsidRPr="00D8757A">
        <w:rPr>
          <w:rFonts w:ascii="Garamond" w:eastAsia="Times New Roman" w:hAnsi="Garamond" w:cs="Times New Roman"/>
          <w:sz w:val="24"/>
          <w:szCs w:val="24"/>
        </w:rPr>
        <w:t>Stay</w:t>
      </w:r>
      <w:r w:rsidR="005856F7" w:rsidRPr="00D8757A">
        <w:rPr>
          <w:rFonts w:ascii="Garamond" w:eastAsia="Times New Roman" w:hAnsi="Garamond" w:cs="Times New Roman"/>
          <w:sz w:val="24"/>
          <w:szCs w:val="24"/>
        </w:rPr>
        <w:t>ed</w:t>
      </w:r>
      <w:r w:rsidRPr="00D8757A">
        <w:rPr>
          <w:rFonts w:ascii="Garamond" w:eastAsia="Times New Roman" w:hAnsi="Garamond" w:cs="Times New Roman"/>
          <w:sz w:val="24"/>
          <w:szCs w:val="24"/>
        </w:rPr>
        <w:t xml:space="preserve"> abreast of research that meaningfully contributes to the improvement of practice in the field of higher education;</w:t>
      </w:r>
    </w:p>
    <w:p w14:paraId="5CB17131" w14:textId="77777777" w:rsidR="00B17E9D" w:rsidRPr="00D8757A" w:rsidRDefault="00B17E9D" w:rsidP="00BE590F">
      <w:pPr>
        <w:pStyle w:val="ListParagraph"/>
        <w:numPr>
          <w:ilvl w:val="0"/>
          <w:numId w:val="1"/>
        </w:numPr>
        <w:spacing w:line="240" w:lineRule="auto"/>
        <w:ind w:hanging="180"/>
        <w:rPr>
          <w:rFonts w:ascii="Garamond" w:eastAsia="Times New Roman" w:hAnsi="Garamond" w:cs="Times New Roman"/>
          <w:sz w:val="24"/>
          <w:szCs w:val="24"/>
        </w:rPr>
      </w:pPr>
      <w:r w:rsidRPr="00D8757A">
        <w:rPr>
          <w:rFonts w:ascii="Garamond" w:eastAsia="Times New Roman" w:hAnsi="Garamond" w:cs="Times New Roman"/>
          <w:sz w:val="24"/>
          <w:szCs w:val="24"/>
        </w:rPr>
        <w:t>Contribute</w:t>
      </w:r>
      <w:r w:rsidR="005856F7" w:rsidRPr="00D8757A">
        <w:rPr>
          <w:rFonts w:ascii="Garamond" w:eastAsia="Times New Roman" w:hAnsi="Garamond" w:cs="Times New Roman"/>
          <w:sz w:val="24"/>
          <w:szCs w:val="24"/>
        </w:rPr>
        <w:t>d</w:t>
      </w:r>
      <w:r w:rsidRPr="00D8757A">
        <w:rPr>
          <w:rFonts w:ascii="Garamond" w:eastAsia="Times New Roman" w:hAnsi="Garamond" w:cs="Times New Roman"/>
          <w:sz w:val="24"/>
          <w:szCs w:val="24"/>
        </w:rPr>
        <w:t xml:space="preserve"> to program-building, as well as commitment to extra-curricular activities; service to the program, department, college, and university; and</w:t>
      </w:r>
    </w:p>
    <w:p w14:paraId="1E50538C" w14:textId="77777777" w:rsidR="00B17E9D" w:rsidRPr="00D8757A" w:rsidRDefault="00B17E9D" w:rsidP="00BE590F">
      <w:pPr>
        <w:pStyle w:val="ListParagraph"/>
        <w:numPr>
          <w:ilvl w:val="0"/>
          <w:numId w:val="1"/>
        </w:numPr>
        <w:spacing w:line="240" w:lineRule="auto"/>
        <w:ind w:hanging="180"/>
        <w:rPr>
          <w:rFonts w:ascii="Garamond" w:eastAsia="Times New Roman" w:hAnsi="Garamond" w:cs="Times New Roman"/>
          <w:sz w:val="24"/>
          <w:szCs w:val="24"/>
        </w:rPr>
      </w:pPr>
      <w:r w:rsidRPr="00D8757A">
        <w:rPr>
          <w:rFonts w:ascii="Garamond" w:eastAsia="Times New Roman" w:hAnsi="Garamond" w:cs="Times New Roman"/>
          <w:sz w:val="24"/>
          <w:szCs w:val="24"/>
        </w:rPr>
        <w:t>Complete</w:t>
      </w:r>
      <w:r w:rsidR="005856F7" w:rsidRPr="00D8757A">
        <w:rPr>
          <w:rFonts w:ascii="Garamond" w:eastAsia="Times New Roman" w:hAnsi="Garamond" w:cs="Times New Roman"/>
          <w:sz w:val="24"/>
          <w:szCs w:val="24"/>
        </w:rPr>
        <w:t>d</w:t>
      </w:r>
      <w:r w:rsidRPr="00D8757A">
        <w:rPr>
          <w:rFonts w:ascii="Garamond" w:eastAsia="Times New Roman" w:hAnsi="Garamond" w:cs="Times New Roman"/>
          <w:sz w:val="24"/>
          <w:szCs w:val="24"/>
        </w:rPr>
        <w:t xml:space="preserve"> and maintain</w:t>
      </w:r>
      <w:r w:rsidR="005856F7" w:rsidRPr="00D8757A">
        <w:rPr>
          <w:rFonts w:ascii="Garamond" w:eastAsia="Times New Roman" w:hAnsi="Garamond" w:cs="Times New Roman"/>
          <w:sz w:val="24"/>
          <w:szCs w:val="24"/>
        </w:rPr>
        <w:t>ed</w:t>
      </w:r>
      <w:r w:rsidRPr="00D8757A">
        <w:rPr>
          <w:rFonts w:ascii="Garamond" w:eastAsia="Times New Roman" w:hAnsi="Garamond" w:cs="Times New Roman"/>
          <w:sz w:val="24"/>
          <w:szCs w:val="24"/>
        </w:rPr>
        <w:t xml:space="preserve"> documentation required by the program and college for each student, including any requirements of the Graduate School.</w:t>
      </w:r>
    </w:p>
    <w:p w14:paraId="0AA1E72C" w14:textId="77777777" w:rsidR="00B17E9D" w:rsidRPr="00D8757A" w:rsidRDefault="00B17E9D" w:rsidP="00BE590F">
      <w:pPr>
        <w:spacing w:after="0" w:line="240" w:lineRule="auto"/>
        <w:rPr>
          <w:rFonts w:ascii="Garamond" w:eastAsia="Times New Roman" w:hAnsi="Garamond" w:cs="Times New Roman"/>
          <w:sz w:val="24"/>
          <w:szCs w:val="24"/>
        </w:rPr>
      </w:pPr>
    </w:p>
    <w:p w14:paraId="002E3724" w14:textId="77777777" w:rsidR="009A5591" w:rsidRPr="00D8757A" w:rsidRDefault="009A5591" w:rsidP="00BE590F">
      <w:pPr>
        <w:spacing w:after="0" w:line="240" w:lineRule="auto"/>
        <w:rPr>
          <w:rFonts w:ascii="Garamond" w:hAnsi="Garamond" w:cs="Times New Roman"/>
          <w:bCs/>
          <w:sz w:val="24"/>
          <w:szCs w:val="24"/>
        </w:rPr>
      </w:pPr>
      <w:r w:rsidRPr="00D8757A">
        <w:rPr>
          <w:rFonts w:ascii="Garamond" w:hAnsi="Garamond" w:cs="Times New Roman"/>
          <w:bCs/>
          <w:sz w:val="24"/>
          <w:szCs w:val="24"/>
        </w:rPr>
        <w:t xml:space="preserve">   </w:t>
      </w:r>
      <w:r w:rsidR="00C45E55" w:rsidRPr="00D8757A">
        <w:rPr>
          <w:rFonts w:ascii="Garamond" w:hAnsi="Garamond" w:cs="Times New Roman"/>
          <w:bCs/>
          <w:sz w:val="24"/>
          <w:szCs w:val="24"/>
        </w:rPr>
        <w:tab/>
      </w:r>
      <w:r w:rsidRPr="00D8757A">
        <w:rPr>
          <w:rFonts w:ascii="Garamond" w:hAnsi="Garamond" w:cs="Times New Roman"/>
          <w:bCs/>
          <w:sz w:val="24"/>
          <w:szCs w:val="24"/>
        </w:rPr>
        <w:t>Instructor of Record</w:t>
      </w:r>
    </w:p>
    <w:p w14:paraId="0805FD61" w14:textId="77777777" w:rsidR="009A5591" w:rsidRPr="00D8757A" w:rsidRDefault="00C45E55" w:rsidP="00BE590F">
      <w:pPr>
        <w:spacing w:after="0" w:line="240" w:lineRule="auto"/>
        <w:rPr>
          <w:rFonts w:ascii="Garamond" w:hAnsi="Garamond" w:cs="Times New Roman"/>
          <w:bCs/>
          <w:i/>
          <w:iCs/>
          <w:sz w:val="24"/>
          <w:szCs w:val="24"/>
        </w:rPr>
      </w:pPr>
      <w:r w:rsidRPr="00D8757A">
        <w:rPr>
          <w:rFonts w:ascii="Garamond" w:hAnsi="Garamond" w:cs="Times New Roman"/>
          <w:bCs/>
          <w:sz w:val="24"/>
          <w:szCs w:val="24"/>
        </w:rPr>
        <w:tab/>
      </w:r>
      <w:r w:rsidRPr="00D8757A">
        <w:rPr>
          <w:rFonts w:ascii="Garamond" w:hAnsi="Garamond" w:cs="Times New Roman"/>
          <w:bCs/>
          <w:sz w:val="24"/>
          <w:szCs w:val="24"/>
        </w:rPr>
        <w:tab/>
      </w:r>
      <w:r w:rsidR="009A5591" w:rsidRPr="00D8757A">
        <w:rPr>
          <w:rFonts w:ascii="Garamond" w:hAnsi="Garamond" w:cs="Times New Roman"/>
          <w:bCs/>
          <w:i/>
          <w:iCs/>
          <w:sz w:val="24"/>
          <w:szCs w:val="24"/>
        </w:rPr>
        <w:t xml:space="preserve">EDHE 5001: Master’s Capstone Seminar </w:t>
      </w:r>
    </w:p>
    <w:p w14:paraId="68D6268A" w14:textId="77777777" w:rsidR="009A5591" w:rsidRPr="00D8757A" w:rsidRDefault="009A5591" w:rsidP="00BE590F">
      <w:pPr>
        <w:spacing w:after="0" w:line="240" w:lineRule="auto"/>
        <w:ind w:left="720" w:firstLine="720"/>
        <w:rPr>
          <w:rFonts w:ascii="Garamond" w:hAnsi="Garamond" w:cs="Times New Roman"/>
          <w:bCs/>
          <w:i/>
          <w:iCs/>
          <w:sz w:val="24"/>
          <w:szCs w:val="24"/>
        </w:rPr>
      </w:pPr>
      <w:r w:rsidRPr="00D8757A">
        <w:rPr>
          <w:rFonts w:ascii="Garamond" w:hAnsi="Garamond" w:cs="Times New Roman"/>
          <w:bCs/>
          <w:i/>
          <w:iCs/>
          <w:sz w:val="24"/>
          <w:szCs w:val="24"/>
        </w:rPr>
        <w:t xml:space="preserve">EDHE 5001: Directed Readings in the Transitions of Identity Development </w:t>
      </w:r>
    </w:p>
    <w:p w14:paraId="7A915C1A" w14:textId="77777777" w:rsidR="009A5591" w:rsidRPr="00D8757A" w:rsidRDefault="009A5591" w:rsidP="00BE590F">
      <w:pPr>
        <w:spacing w:after="0" w:line="240" w:lineRule="auto"/>
        <w:ind w:left="720" w:firstLine="720"/>
        <w:rPr>
          <w:rFonts w:ascii="Garamond" w:hAnsi="Garamond" w:cs="Times New Roman"/>
          <w:bCs/>
          <w:i/>
          <w:iCs/>
          <w:sz w:val="24"/>
          <w:szCs w:val="24"/>
        </w:rPr>
      </w:pPr>
      <w:r w:rsidRPr="00D8757A">
        <w:rPr>
          <w:rFonts w:ascii="Garamond" w:hAnsi="Garamond" w:cs="Times New Roman"/>
          <w:bCs/>
          <w:i/>
          <w:iCs/>
          <w:sz w:val="24"/>
          <w:szCs w:val="24"/>
        </w:rPr>
        <w:t>EDHE 5300: The History of Higher Education in the United States</w:t>
      </w:r>
    </w:p>
    <w:p w14:paraId="35875C83" w14:textId="77777777" w:rsidR="009A5591" w:rsidRPr="00D8757A" w:rsidRDefault="009A5591" w:rsidP="00BE590F">
      <w:pPr>
        <w:spacing w:after="0" w:line="240" w:lineRule="auto"/>
        <w:ind w:left="720" w:firstLine="720"/>
        <w:rPr>
          <w:rFonts w:ascii="Garamond" w:hAnsi="Garamond" w:cs="Times New Roman"/>
          <w:bCs/>
          <w:i/>
          <w:iCs/>
          <w:sz w:val="24"/>
          <w:szCs w:val="24"/>
        </w:rPr>
      </w:pPr>
      <w:r w:rsidRPr="00D8757A">
        <w:rPr>
          <w:rFonts w:ascii="Garamond" w:hAnsi="Garamond" w:cs="Times New Roman"/>
          <w:bCs/>
          <w:i/>
          <w:iCs/>
          <w:sz w:val="24"/>
          <w:szCs w:val="24"/>
        </w:rPr>
        <w:t>EDHE 5303: Access &amp; Equity in American Higher Education</w:t>
      </w:r>
    </w:p>
    <w:p w14:paraId="24F4EC3A" w14:textId="77777777" w:rsidR="009A5591" w:rsidRPr="00D8757A" w:rsidRDefault="009A5591" w:rsidP="00BE590F">
      <w:pPr>
        <w:spacing w:after="0" w:line="240" w:lineRule="auto"/>
        <w:ind w:left="720" w:firstLine="720"/>
        <w:rPr>
          <w:rFonts w:ascii="Garamond" w:hAnsi="Garamond" w:cs="Times New Roman"/>
          <w:bCs/>
          <w:i/>
          <w:iCs/>
          <w:sz w:val="24"/>
          <w:szCs w:val="24"/>
        </w:rPr>
      </w:pPr>
      <w:r w:rsidRPr="00D8757A">
        <w:rPr>
          <w:rFonts w:ascii="Garamond" w:hAnsi="Garamond" w:cs="Times New Roman"/>
          <w:bCs/>
          <w:i/>
          <w:iCs/>
          <w:sz w:val="24"/>
          <w:szCs w:val="24"/>
        </w:rPr>
        <w:t>EDHE 5332: Student Services in Higher Education</w:t>
      </w:r>
    </w:p>
    <w:p w14:paraId="6317305B" w14:textId="77777777" w:rsidR="009A5591" w:rsidRPr="00D8757A" w:rsidRDefault="009A5591" w:rsidP="00BE590F">
      <w:pPr>
        <w:spacing w:after="0" w:line="240" w:lineRule="auto"/>
        <w:ind w:left="720" w:firstLine="720"/>
        <w:rPr>
          <w:rFonts w:ascii="Garamond" w:hAnsi="Garamond" w:cs="Times New Roman"/>
          <w:bCs/>
          <w:i/>
          <w:iCs/>
          <w:sz w:val="24"/>
          <w:szCs w:val="24"/>
        </w:rPr>
      </w:pPr>
      <w:r w:rsidRPr="00D8757A">
        <w:rPr>
          <w:rFonts w:ascii="Garamond" w:hAnsi="Garamond" w:cs="Times New Roman"/>
          <w:bCs/>
          <w:i/>
          <w:iCs/>
          <w:sz w:val="24"/>
          <w:szCs w:val="24"/>
        </w:rPr>
        <w:t>EDHE 5321: The Administration of Higher Education</w:t>
      </w:r>
    </w:p>
    <w:p w14:paraId="0BA6F13F" w14:textId="77777777" w:rsidR="009A5591" w:rsidRPr="00D8757A" w:rsidRDefault="00C45E55" w:rsidP="00BE590F">
      <w:pPr>
        <w:spacing w:after="0" w:line="240" w:lineRule="auto"/>
        <w:rPr>
          <w:rFonts w:ascii="Garamond" w:hAnsi="Garamond" w:cs="Times New Roman"/>
          <w:bCs/>
          <w:i/>
          <w:iCs/>
          <w:sz w:val="24"/>
          <w:szCs w:val="24"/>
        </w:rPr>
      </w:pPr>
      <w:r w:rsidRPr="00D8757A">
        <w:rPr>
          <w:rFonts w:ascii="Garamond" w:hAnsi="Garamond" w:cs="Times New Roman"/>
          <w:bCs/>
          <w:sz w:val="24"/>
          <w:szCs w:val="24"/>
        </w:rPr>
        <w:tab/>
      </w:r>
      <w:r w:rsidR="009A5591" w:rsidRPr="00D8757A">
        <w:rPr>
          <w:rFonts w:ascii="Garamond" w:hAnsi="Garamond" w:cs="Times New Roman"/>
          <w:bCs/>
          <w:sz w:val="24"/>
          <w:szCs w:val="24"/>
        </w:rPr>
        <w:tab/>
      </w:r>
      <w:r w:rsidR="009A5591" w:rsidRPr="00D8757A">
        <w:rPr>
          <w:rFonts w:ascii="Garamond" w:hAnsi="Garamond" w:cs="Times New Roman"/>
          <w:bCs/>
          <w:i/>
          <w:iCs/>
          <w:sz w:val="24"/>
          <w:szCs w:val="24"/>
        </w:rPr>
        <w:t>EDHE 5341: Program Assessment and Evaluation in Higher Education</w:t>
      </w:r>
    </w:p>
    <w:p w14:paraId="1E81BDBA" w14:textId="77777777" w:rsidR="009A5591" w:rsidRPr="00D8757A" w:rsidRDefault="009A5591" w:rsidP="00BE590F">
      <w:pPr>
        <w:spacing w:after="0" w:line="240" w:lineRule="auto"/>
        <w:rPr>
          <w:rFonts w:ascii="Garamond" w:hAnsi="Garamond" w:cs="Times New Roman"/>
          <w:bCs/>
          <w:i/>
          <w:iCs/>
          <w:sz w:val="24"/>
          <w:szCs w:val="24"/>
        </w:rPr>
      </w:pPr>
      <w:r w:rsidRPr="00D8757A">
        <w:rPr>
          <w:rFonts w:ascii="Garamond" w:hAnsi="Garamond" w:cs="Times New Roman"/>
          <w:bCs/>
          <w:sz w:val="24"/>
          <w:szCs w:val="24"/>
        </w:rPr>
        <w:tab/>
      </w:r>
      <w:r w:rsidR="00C45E55" w:rsidRPr="00D8757A">
        <w:rPr>
          <w:rFonts w:ascii="Garamond" w:hAnsi="Garamond" w:cs="Times New Roman"/>
          <w:bCs/>
          <w:sz w:val="24"/>
          <w:szCs w:val="24"/>
        </w:rPr>
        <w:tab/>
      </w:r>
      <w:r w:rsidRPr="00D8757A">
        <w:rPr>
          <w:rFonts w:ascii="Garamond" w:hAnsi="Garamond" w:cs="Times New Roman"/>
          <w:bCs/>
          <w:i/>
          <w:iCs/>
          <w:sz w:val="24"/>
          <w:szCs w:val="24"/>
        </w:rPr>
        <w:t>EDHE 5001: Legal Aspects and Crisis Management in Higher Education</w:t>
      </w:r>
    </w:p>
    <w:p w14:paraId="7258591E" w14:textId="77777777" w:rsidR="009A5591" w:rsidRPr="00D8757A" w:rsidRDefault="009A5591" w:rsidP="00BE590F">
      <w:pPr>
        <w:spacing w:after="0" w:line="240" w:lineRule="auto"/>
        <w:ind w:left="720" w:firstLine="720"/>
        <w:rPr>
          <w:rFonts w:ascii="Garamond" w:hAnsi="Garamond" w:cs="Times New Roman"/>
          <w:bCs/>
          <w:i/>
          <w:iCs/>
          <w:sz w:val="24"/>
          <w:szCs w:val="24"/>
        </w:rPr>
      </w:pPr>
      <w:r w:rsidRPr="00D8757A">
        <w:rPr>
          <w:rFonts w:ascii="Garamond" w:hAnsi="Garamond" w:cs="Times New Roman"/>
          <w:bCs/>
          <w:i/>
          <w:iCs/>
          <w:sz w:val="24"/>
          <w:szCs w:val="24"/>
        </w:rPr>
        <w:t>EDHE 7000: Organizational Theory in Action</w:t>
      </w:r>
    </w:p>
    <w:p w14:paraId="425FB7DA" w14:textId="77777777" w:rsidR="00941C59" w:rsidRPr="00D8757A" w:rsidRDefault="00941C59" w:rsidP="00BE590F">
      <w:pPr>
        <w:spacing w:after="0" w:line="240" w:lineRule="auto"/>
        <w:rPr>
          <w:rFonts w:ascii="Garamond" w:hAnsi="Garamond" w:cs="Times New Roman"/>
          <w:b/>
          <w:sz w:val="24"/>
          <w:szCs w:val="24"/>
        </w:rPr>
      </w:pPr>
    </w:p>
    <w:p w14:paraId="6D1D0C05" w14:textId="77777777" w:rsidR="00941C59" w:rsidRPr="00D8757A" w:rsidRDefault="00941C59" w:rsidP="00BE590F">
      <w:pPr>
        <w:spacing w:after="0" w:line="240" w:lineRule="auto"/>
        <w:ind w:firstLine="360"/>
        <w:rPr>
          <w:rFonts w:ascii="Garamond" w:hAnsi="Garamond" w:cs="Times New Roman"/>
          <w:b/>
          <w:sz w:val="24"/>
          <w:szCs w:val="24"/>
        </w:rPr>
      </w:pPr>
      <w:r w:rsidRPr="00D8757A">
        <w:rPr>
          <w:rFonts w:ascii="Garamond" w:hAnsi="Garamond" w:cs="Times New Roman"/>
          <w:b/>
          <w:sz w:val="24"/>
          <w:szCs w:val="24"/>
        </w:rPr>
        <w:t>Co-Instructor</w:t>
      </w:r>
    </w:p>
    <w:p w14:paraId="0E631641" w14:textId="77777777" w:rsidR="009A5591" w:rsidRPr="00D8757A" w:rsidRDefault="009A5591" w:rsidP="00BE590F">
      <w:pPr>
        <w:spacing w:after="0" w:line="240" w:lineRule="auto"/>
        <w:ind w:firstLine="720"/>
        <w:rPr>
          <w:rFonts w:ascii="Garamond" w:hAnsi="Garamond" w:cs="Times New Roman"/>
          <w:bCs/>
          <w:sz w:val="24"/>
          <w:szCs w:val="24"/>
        </w:rPr>
      </w:pPr>
      <w:r w:rsidRPr="00D8757A">
        <w:rPr>
          <w:rFonts w:ascii="Garamond" w:hAnsi="Garamond" w:cs="Times New Roman"/>
          <w:sz w:val="24"/>
          <w:szCs w:val="24"/>
        </w:rPr>
        <w:t xml:space="preserve">University of Oklahoma, </w:t>
      </w:r>
      <w:r w:rsidRPr="00D8757A">
        <w:rPr>
          <w:rFonts w:ascii="Garamond" w:hAnsi="Garamond" w:cs="Times New Roman"/>
          <w:bCs/>
          <w:sz w:val="24"/>
          <w:szCs w:val="24"/>
        </w:rPr>
        <w:t>College of Education</w:t>
      </w:r>
      <w:r w:rsidRPr="00D8757A">
        <w:rPr>
          <w:rFonts w:ascii="Garamond" w:hAnsi="Garamond" w:cs="Times New Roman"/>
          <w:bCs/>
          <w:sz w:val="24"/>
          <w:szCs w:val="24"/>
        </w:rPr>
        <w:tab/>
      </w:r>
      <w:r w:rsidRPr="00D8757A">
        <w:rPr>
          <w:rFonts w:ascii="Garamond" w:hAnsi="Garamond" w:cs="Times New Roman"/>
          <w:bCs/>
          <w:sz w:val="24"/>
          <w:szCs w:val="24"/>
        </w:rPr>
        <w:tab/>
      </w:r>
      <w:r w:rsidR="00D8757A">
        <w:rPr>
          <w:rFonts w:ascii="Garamond" w:hAnsi="Garamond" w:cs="Times New Roman"/>
          <w:bCs/>
          <w:sz w:val="24"/>
          <w:szCs w:val="24"/>
        </w:rPr>
        <w:t xml:space="preserve">  </w:t>
      </w:r>
      <w:r w:rsidRPr="00D8757A">
        <w:rPr>
          <w:rFonts w:ascii="Garamond" w:hAnsi="Garamond" w:cs="Times New Roman"/>
          <w:bCs/>
          <w:sz w:val="24"/>
          <w:szCs w:val="24"/>
        </w:rPr>
        <w:tab/>
      </w:r>
      <w:r w:rsidRPr="00D8757A">
        <w:rPr>
          <w:rFonts w:ascii="Garamond" w:hAnsi="Garamond" w:cs="Times New Roman"/>
          <w:bCs/>
          <w:sz w:val="24"/>
          <w:szCs w:val="24"/>
        </w:rPr>
        <w:tab/>
        <w:t xml:space="preserve">      </w:t>
      </w:r>
      <w:r w:rsidR="00D8757A">
        <w:rPr>
          <w:rFonts w:ascii="Garamond" w:hAnsi="Garamond" w:cs="Times New Roman"/>
          <w:bCs/>
          <w:sz w:val="24"/>
          <w:szCs w:val="24"/>
        </w:rPr>
        <w:t xml:space="preserve">   </w:t>
      </w:r>
      <w:r w:rsidRPr="00D8757A">
        <w:rPr>
          <w:rFonts w:ascii="Garamond" w:hAnsi="Garamond" w:cs="Times New Roman"/>
          <w:bCs/>
          <w:sz w:val="24"/>
          <w:szCs w:val="24"/>
        </w:rPr>
        <w:t>Fall 2010</w:t>
      </w:r>
    </w:p>
    <w:p w14:paraId="0A59679A" w14:textId="77777777" w:rsidR="009A5591" w:rsidRPr="00D8757A" w:rsidRDefault="009A5591" w:rsidP="00BE590F">
      <w:pPr>
        <w:spacing w:after="0" w:line="240" w:lineRule="auto"/>
        <w:ind w:firstLine="720"/>
        <w:rPr>
          <w:rFonts w:ascii="Garamond" w:hAnsi="Garamond" w:cs="Times New Roman"/>
          <w:bCs/>
          <w:sz w:val="24"/>
          <w:szCs w:val="24"/>
        </w:rPr>
      </w:pPr>
      <w:r w:rsidRPr="00D8757A">
        <w:rPr>
          <w:rFonts w:ascii="Garamond" w:hAnsi="Garamond" w:cs="Times New Roman"/>
          <w:bCs/>
          <w:sz w:val="24"/>
          <w:szCs w:val="24"/>
        </w:rPr>
        <w:t>Adult &amp; Higher Education Program</w:t>
      </w:r>
    </w:p>
    <w:p w14:paraId="22E823F6" w14:textId="77777777" w:rsidR="009A5591" w:rsidRPr="00D8757A" w:rsidRDefault="009A5591" w:rsidP="00BE590F">
      <w:pPr>
        <w:spacing w:after="0" w:line="240" w:lineRule="auto"/>
        <w:ind w:firstLine="720"/>
        <w:rPr>
          <w:rFonts w:ascii="Garamond" w:hAnsi="Garamond" w:cs="Times New Roman"/>
          <w:bCs/>
          <w:sz w:val="24"/>
          <w:szCs w:val="24"/>
        </w:rPr>
      </w:pPr>
      <w:r w:rsidRPr="00D8757A">
        <w:rPr>
          <w:rFonts w:ascii="Garamond" w:hAnsi="Garamond" w:cs="Times New Roman"/>
          <w:bCs/>
          <w:sz w:val="24"/>
          <w:szCs w:val="24"/>
        </w:rPr>
        <w:t>Co-taught with Dr. Penny Pasque</w:t>
      </w:r>
    </w:p>
    <w:p w14:paraId="3EB863DE" w14:textId="77777777" w:rsidR="009A5591" w:rsidRPr="00D8757A" w:rsidRDefault="009A5591" w:rsidP="00BE590F">
      <w:pPr>
        <w:spacing w:after="0" w:line="240" w:lineRule="auto"/>
        <w:ind w:firstLine="720"/>
        <w:rPr>
          <w:rFonts w:ascii="Garamond" w:hAnsi="Garamond" w:cs="Times New Roman"/>
          <w:bCs/>
          <w:i/>
          <w:iCs/>
          <w:sz w:val="24"/>
          <w:szCs w:val="24"/>
        </w:rPr>
      </w:pPr>
      <w:r w:rsidRPr="00D8757A">
        <w:rPr>
          <w:rFonts w:ascii="Garamond" w:hAnsi="Garamond" w:cs="Times New Roman"/>
          <w:bCs/>
          <w:i/>
          <w:iCs/>
          <w:sz w:val="24"/>
          <w:szCs w:val="24"/>
        </w:rPr>
        <w:t>EDAH 5033: Critical Literature in Adult &amp; Higher Education</w:t>
      </w:r>
    </w:p>
    <w:p w14:paraId="60107E57" w14:textId="77777777" w:rsidR="00B47218" w:rsidRDefault="00B47218" w:rsidP="00BE590F">
      <w:pPr>
        <w:spacing w:after="0" w:line="240" w:lineRule="auto"/>
        <w:rPr>
          <w:rFonts w:ascii="Garamond" w:hAnsi="Garamond" w:cs="Times New Roman"/>
          <w:b/>
          <w:bCs/>
          <w:sz w:val="24"/>
          <w:szCs w:val="24"/>
          <w:u w:val="single"/>
        </w:rPr>
      </w:pPr>
    </w:p>
    <w:p w14:paraId="0E962094" w14:textId="02610BDB" w:rsidR="009A5591" w:rsidRPr="001C79D3" w:rsidRDefault="009A5591" w:rsidP="00BE590F">
      <w:pPr>
        <w:spacing w:after="0" w:line="240" w:lineRule="auto"/>
        <w:rPr>
          <w:rFonts w:ascii="Garamond" w:hAnsi="Garamond" w:cs="Times New Roman"/>
          <w:b/>
          <w:bCs/>
          <w:sz w:val="24"/>
          <w:szCs w:val="24"/>
          <w:u w:val="single"/>
        </w:rPr>
      </w:pPr>
      <w:r w:rsidRPr="001C79D3">
        <w:rPr>
          <w:rFonts w:ascii="Garamond" w:hAnsi="Garamond" w:cs="Times New Roman"/>
          <w:b/>
          <w:bCs/>
          <w:sz w:val="24"/>
          <w:szCs w:val="24"/>
          <w:u w:val="single"/>
        </w:rPr>
        <w:t>GUEST LECTURER</w:t>
      </w:r>
    </w:p>
    <w:p w14:paraId="306C8EA8" w14:textId="77777777" w:rsidR="00750CB6" w:rsidRDefault="00750CB6" w:rsidP="00BE590F">
      <w:pPr>
        <w:spacing w:after="0" w:line="240" w:lineRule="auto"/>
        <w:ind w:firstLine="360"/>
        <w:rPr>
          <w:rFonts w:ascii="Garamond" w:hAnsi="Garamond" w:cs="Times New Roman"/>
          <w:b/>
          <w:sz w:val="24"/>
          <w:szCs w:val="24"/>
        </w:rPr>
      </w:pPr>
      <w:r>
        <w:rPr>
          <w:rFonts w:ascii="Garamond" w:hAnsi="Garamond" w:cs="Times New Roman"/>
          <w:b/>
          <w:sz w:val="24"/>
          <w:szCs w:val="24"/>
        </w:rPr>
        <w:t xml:space="preserve">Boston College, </w:t>
      </w:r>
      <w:r w:rsidRPr="00750CB6">
        <w:rPr>
          <w:rFonts w:ascii="Garamond" w:hAnsi="Garamond" w:cs="Times New Roman"/>
          <w:bCs/>
          <w:sz w:val="24"/>
          <w:szCs w:val="24"/>
        </w:rPr>
        <w:t>Lynch School</w:t>
      </w:r>
      <w:r>
        <w:rPr>
          <w:rFonts w:ascii="Garamond" w:hAnsi="Garamond" w:cs="Times New Roman"/>
          <w:bCs/>
          <w:sz w:val="24"/>
          <w:szCs w:val="24"/>
        </w:rPr>
        <w:t xml:space="preserve"> of Education</w:t>
      </w:r>
    </w:p>
    <w:p w14:paraId="4FA9820C" w14:textId="77777777" w:rsidR="00750CB6" w:rsidRDefault="00750CB6" w:rsidP="00BE590F">
      <w:pPr>
        <w:spacing w:after="0" w:line="240" w:lineRule="auto"/>
        <w:ind w:firstLine="360"/>
        <w:rPr>
          <w:rFonts w:ascii="Garamond" w:hAnsi="Garamond" w:cs="Times New Roman"/>
          <w:bCs/>
          <w:sz w:val="24"/>
          <w:szCs w:val="24"/>
        </w:rPr>
      </w:pPr>
      <w:r>
        <w:rPr>
          <w:rFonts w:ascii="Garamond" w:hAnsi="Garamond" w:cs="Times New Roman"/>
          <w:bCs/>
          <w:sz w:val="24"/>
          <w:szCs w:val="24"/>
        </w:rPr>
        <w:t>Center for International Higher Education</w:t>
      </w:r>
      <w:r>
        <w:rPr>
          <w:rFonts w:ascii="Garamond" w:hAnsi="Garamond" w:cs="Times New Roman"/>
          <w:bCs/>
          <w:sz w:val="24"/>
          <w:szCs w:val="24"/>
        </w:rPr>
        <w:tab/>
        <w:t xml:space="preserve">           </w:t>
      </w:r>
      <w:r>
        <w:rPr>
          <w:rFonts w:ascii="Garamond" w:hAnsi="Garamond" w:cs="Times New Roman"/>
          <w:bCs/>
          <w:sz w:val="24"/>
          <w:szCs w:val="24"/>
        </w:rPr>
        <w:tab/>
      </w:r>
      <w:r>
        <w:rPr>
          <w:rFonts w:ascii="Garamond" w:hAnsi="Garamond" w:cs="Times New Roman"/>
          <w:bCs/>
          <w:sz w:val="24"/>
          <w:szCs w:val="24"/>
        </w:rPr>
        <w:tab/>
        <w:t xml:space="preserve">         </w:t>
      </w:r>
      <w:r w:rsidR="003F30A7">
        <w:rPr>
          <w:rFonts w:ascii="Garamond" w:hAnsi="Garamond" w:cs="Times New Roman"/>
          <w:bCs/>
          <w:sz w:val="24"/>
          <w:szCs w:val="24"/>
        </w:rPr>
        <w:tab/>
      </w:r>
      <w:r w:rsidR="00612782">
        <w:rPr>
          <w:rFonts w:ascii="Garamond" w:hAnsi="Garamond" w:cs="Times New Roman"/>
          <w:bCs/>
          <w:sz w:val="24"/>
          <w:szCs w:val="24"/>
        </w:rPr>
        <w:t xml:space="preserve">                  Summer/</w:t>
      </w:r>
      <w:r>
        <w:rPr>
          <w:rFonts w:ascii="Garamond" w:hAnsi="Garamond" w:cs="Times New Roman"/>
          <w:bCs/>
          <w:sz w:val="24"/>
          <w:szCs w:val="24"/>
        </w:rPr>
        <w:t>Fall 2020</w:t>
      </w:r>
    </w:p>
    <w:p w14:paraId="34EED6FC" w14:textId="77777777" w:rsidR="00750CB6" w:rsidRDefault="003F30A7" w:rsidP="003F30A7">
      <w:pPr>
        <w:spacing w:after="0" w:line="240" w:lineRule="auto"/>
        <w:ind w:firstLine="720"/>
        <w:rPr>
          <w:rFonts w:ascii="Garamond" w:hAnsi="Garamond" w:cs="Times New Roman"/>
          <w:bCs/>
          <w:i/>
          <w:iCs/>
        </w:rPr>
      </w:pPr>
      <w:r w:rsidRPr="003F30A7">
        <w:rPr>
          <w:rFonts w:ascii="Garamond" w:hAnsi="Garamond" w:cs="Times New Roman"/>
          <w:i/>
          <w:iCs/>
        </w:rPr>
        <w:t>ELHE</w:t>
      </w:r>
      <w:r w:rsidR="00ED0A3F">
        <w:rPr>
          <w:rFonts w:ascii="Garamond" w:hAnsi="Garamond" w:cs="Times New Roman"/>
          <w:i/>
          <w:iCs/>
        </w:rPr>
        <w:t xml:space="preserve"> </w:t>
      </w:r>
      <w:r w:rsidRPr="003F30A7">
        <w:rPr>
          <w:rFonts w:ascii="Garamond" w:hAnsi="Garamond" w:cs="Times New Roman"/>
          <w:i/>
          <w:iCs/>
        </w:rPr>
        <w:t>7903</w:t>
      </w:r>
      <w:r w:rsidR="00ED0A3F">
        <w:rPr>
          <w:rFonts w:ascii="Garamond" w:hAnsi="Garamond" w:cs="Times New Roman"/>
          <w:i/>
          <w:iCs/>
        </w:rPr>
        <w:t xml:space="preserve">: </w:t>
      </w:r>
      <w:r w:rsidRPr="003F30A7">
        <w:rPr>
          <w:rFonts w:ascii="Garamond" w:hAnsi="Garamond" w:cs="Times New Roman"/>
          <w:bCs/>
          <w:i/>
          <w:iCs/>
        </w:rPr>
        <w:t>Applying Research in International Higher Education</w:t>
      </w:r>
    </w:p>
    <w:p w14:paraId="0A205B5E" w14:textId="77777777" w:rsidR="009A5591" w:rsidRPr="00D8757A" w:rsidRDefault="009A5591" w:rsidP="00BE590F">
      <w:pPr>
        <w:spacing w:after="0" w:line="240" w:lineRule="auto"/>
        <w:ind w:firstLine="360"/>
        <w:rPr>
          <w:rFonts w:ascii="Garamond" w:hAnsi="Garamond" w:cs="Times New Roman"/>
          <w:bCs/>
          <w:sz w:val="24"/>
          <w:szCs w:val="24"/>
        </w:rPr>
      </w:pPr>
      <w:r w:rsidRPr="00D8757A">
        <w:rPr>
          <w:rFonts w:ascii="Garamond" w:hAnsi="Garamond" w:cs="Times New Roman"/>
          <w:b/>
          <w:sz w:val="24"/>
          <w:szCs w:val="24"/>
        </w:rPr>
        <w:t>University of Oklahoma</w:t>
      </w:r>
      <w:r w:rsidR="00941C59" w:rsidRPr="00D8757A">
        <w:rPr>
          <w:rFonts w:ascii="Garamond" w:hAnsi="Garamond" w:cs="Times New Roman"/>
          <w:b/>
          <w:sz w:val="24"/>
          <w:szCs w:val="24"/>
        </w:rPr>
        <w:t>,</w:t>
      </w:r>
      <w:r w:rsidRPr="00D8757A">
        <w:rPr>
          <w:rFonts w:ascii="Garamond" w:hAnsi="Garamond" w:cs="Times New Roman"/>
          <w:b/>
          <w:sz w:val="24"/>
          <w:szCs w:val="24"/>
        </w:rPr>
        <w:t xml:space="preserve"> </w:t>
      </w:r>
      <w:r w:rsidRPr="00D8757A">
        <w:rPr>
          <w:rFonts w:ascii="Garamond" w:hAnsi="Garamond" w:cs="Times New Roman"/>
          <w:bCs/>
          <w:sz w:val="24"/>
          <w:szCs w:val="24"/>
        </w:rPr>
        <w:t>College of Education</w:t>
      </w:r>
      <w:r w:rsidRPr="00D8757A">
        <w:rPr>
          <w:rFonts w:ascii="Garamond" w:hAnsi="Garamond" w:cs="Times New Roman"/>
          <w:bCs/>
          <w:sz w:val="24"/>
          <w:szCs w:val="24"/>
        </w:rPr>
        <w:tab/>
      </w:r>
      <w:r w:rsidRPr="00D8757A">
        <w:rPr>
          <w:rFonts w:ascii="Garamond" w:hAnsi="Garamond" w:cs="Times New Roman"/>
          <w:bCs/>
          <w:sz w:val="24"/>
          <w:szCs w:val="24"/>
        </w:rPr>
        <w:tab/>
      </w:r>
      <w:r w:rsidRPr="00D8757A">
        <w:rPr>
          <w:rFonts w:ascii="Garamond" w:hAnsi="Garamond" w:cs="Times New Roman"/>
          <w:bCs/>
          <w:sz w:val="24"/>
          <w:szCs w:val="24"/>
        </w:rPr>
        <w:tab/>
        <w:t xml:space="preserve">           Fall 2013</w:t>
      </w:r>
      <w:r w:rsidR="00BD78AC" w:rsidRPr="00D8757A">
        <w:rPr>
          <w:rFonts w:ascii="Garamond" w:hAnsi="Garamond" w:cs="Times New Roman"/>
          <w:bCs/>
          <w:sz w:val="24"/>
          <w:szCs w:val="24"/>
        </w:rPr>
        <w:t xml:space="preserve"> – S</w:t>
      </w:r>
      <w:r w:rsidRPr="00D8757A">
        <w:rPr>
          <w:rFonts w:ascii="Garamond" w:hAnsi="Garamond" w:cs="Times New Roman"/>
          <w:bCs/>
          <w:sz w:val="24"/>
          <w:szCs w:val="24"/>
        </w:rPr>
        <w:t>pring 2016</w:t>
      </w:r>
    </w:p>
    <w:p w14:paraId="165DEBA9" w14:textId="77777777" w:rsidR="009A5591" w:rsidRPr="00D8757A" w:rsidRDefault="009A5591" w:rsidP="00BE590F">
      <w:pPr>
        <w:spacing w:after="0" w:line="240" w:lineRule="auto"/>
        <w:ind w:firstLine="720"/>
        <w:rPr>
          <w:rFonts w:ascii="Garamond" w:hAnsi="Garamond" w:cs="Times New Roman"/>
          <w:bCs/>
          <w:sz w:val="24"/>
          <w:szCs w:val="24"/>
        </w:rPr>
      </w:pPr>
      <w:r w:rsidRPr="00D8757A">
        <w:rPr>
          <w:rFonts w:ascii="Garamond" w:hAnsi="Garamond" w:cs="Times New Roman"/>
          <w:bCs/>
          <w:sz w:val="24"/>
          <w:szCs w:val="24"/>
        </w:rPr>
        <w:lastRenderedPageBreak/>
        <w:t>Adult &amp; Higher Education Program</w:t>
      </w:r>
    </w:p>
    <w:p w14:paraId="2C2662F3" w14:textId="77777777" w:rsidR="009A5591" w:rsidRPr="00D8757A" w:rsidRDefault="009A5591" w:rsidP="00BE590F">
      <w:pPr>
        <w:spacing w:after="0" w:line="240" w:lineRule="auto"/>
        <w:ind w:firstLine="720"/>
        <w:rPr>
          <w:rFonts w:ascii="Garamond" w:hAnsi="Garamond" w:cs="Times New Roman"/>
          <w:bCs/>
          <w:i/>
          <w:iCs/>
          <w:sz w:val="24"/>
          <w:szCs w:val="24"/>
        </w:rPr>
      </w:pPr>
      <w:r w:rsidRPr="00D8757A">
        <w:rPr>
          <w:rFonts w:ascii="Garamond" w:hAnsi="Garamond" w:cs="Times New Roman"/>
          <w:bCs/>
          <w:i/>
          <w:iCs/>
          <w:sz w:val="24"/>
          <w:szCs w:val="24"/>
        </w:rPr>
        <w:t>EDAH 5383: Contemporary Issues in Student Personnel Services</w:t>
      </w:r>
    </w:p>
    <w:p w14:paraId="57AED2BA" w14:textId="77777777" w:rsidR="00941C59" w:rsidRPr="00D8757A" w:rsidRDefault="00941C59" w:rsidP="00BE590F">
      <w:pPr>
        <w:spacing w:after="0" w:line="240" w:lineRule="auto"/>
        <w:rPr>
          <w:rFonts w:ascii="Garamond" w:hAnsi="Garamond" w:cs="Times New Roman"/>
          <w:b/>
          <w:bCs/>
          <w:sz w:val="24"/>
          <w:szCs w:val="24"/>
        </w:rPr>
      </w:pPr>
    </w:p>
    <w:p w14:paraId="68D70A3A" w14:textId="4FFACA50" w:rsidR="009A5591" w:rsidRPr="001C79D3" w:rsidRDefault="009A5591" w:rsidP="00BE590F">
      <w:pPr>
        <w:spacing w:after="0" w:line="240" w:lineRule="auto"/>
        <w:rPr>
          <w:rFonts w:ascii="Garamond" w:hAnsi="Garamond" w:cs="Times New Roman"/>
          <w:b/>
          <w:bCs/>
          <w:sz w:val="24"/>
          <w:szCs w:val="24"/>
          <w:u w:val="single"/>
        </w:rPr>
      </w:pPr>
      <w:r w:rsidRPr="001C79D3">
        <w:rPr>
          <w:rFonts w:ascii="Garamond" w:hAnsi="Garamond" w:cs="Times New Roman"/>
          <w:b/>
          <w:bCs/>
          <w:sz w:val="24"/>
          <w:szCs w:val="24"/>
          <w:u w:val="single"/>
        </w:rPr>
        <w:t>TRAINING SESSIONS</w:t>
      </w:r>
    </w:p>
    <w:p w14:paraId="1CB0390D" w14:textId="77777777" w:rsidR="009A5591" w:rsidRPr="00D8757A" w:rsidRDefault="009A5591" w:rsidP="00BE590F">
      <w:pPr>
        <w:spacing w:after="0" w:line="240" w:lineRule="auto"/>
        <w:ind w:firstLine="360"/>
        <w:rPr>
          <w:rFonts w:ascii="Garamond" w:eastAsia="Times New Roman" w:hAnsi="Garamond" w:cs="Times New Roman"/>
          <w:bCs/>
          <w:sz w:val="24"/>
          <w:szCs w:val="24"/>
        </w:rPr>
      </w:pPr>
      <w:r w:rsidRPr="00D8757A">
        <w:rPr>
          <w:rFonts w:ascii="Garamond" w:eastAsia="Times New Roman" w:hAnsi="Garamond" w:cs="Times New Roman"/>
          <w:b/>
          <w:sz w:val="24"/>
          <w:szCs w:val="24"/>
        </w:rPr>
        <w:t>Oklahoma City Community College</w:t>
      </w:r>
      <w:r w:rsidRPr="00D8757A">
        <w:rPr>
          <w:rFonts w:ascii="Garamond" w:eastAsia="Times New Roman" w:hAnsi="Garamond" w:cs="Times New Roman"/>
          <w:bCs/>
          <w:sz w:val="24"/>
          <w:szCs w:val="24"/>
        </w:rPr>
        <w:tab/>
      </w:r>
      <w:r w:rsidRPr="00D8757A">
        <w:rPr>
          <w:rFonts w:ascii="Garamond" w:eastAsia="Times New Roman" w:hAnsi="Garamond" w:cs="Times New Roman"/>
          <w:bCs/>
          <w:sz w:val="24"/>
          <w:szCs w:val="24"/>
        </w:rPr>
        <w:tab/>
      </w:r>
      <w:r w:rsidRPr="00D8757A">
        <w:rPr>
          <w:rFonts w:ascii="Garamond" w:eastAsia="Times New Roman" w:hAnsi="Garamond" w:cs="Times New Roman"/>
          <w:bCs/>
          <w:sz w:val="24"/>
          <w:szCs w:val="24"/>
        </w:rPr>
        <w:tab/>
      </w:r>
      <w:r w:rsidRPr="00D8757A">
        <w:rPr>
          <w:rFonts w:ascii="Garamond" w:eastAsia="Times New Roman" w:hAnsi="Garamond" w:cs="Times New Roman"/>
          <w:bCs/>
          <w:sz w:val="24"/>
          <w:szCs w:val="24"/>
        </w:rPr>
        <w:tab/>
      </w:r>
      <w:r w:rsidRPr="00D8757A">
        <w:rPr>
          <w:rFonts w:ascii="Garamond" w:eastAsia="Times New Roman" w:hAnsi="Garamond" w:cs="Times New Roman"/>
          <w:bCs/>
          <w:sz w:val="24"/>
          <w:szCs w:val="24"/>
        </w:rPr>
        <w:tab/>
      </w:r>
      <w:r w:rsidRPr="00D8757A">
        <w:rPr>
          <w:rFonts w:ascii="Garamond" w:eastAsia="Times New Roman" w:hAnsi="Garamond" w:cs="Times New Roman"/>
          <w:bCs/>
          <w:sz w:val="24"/>
          <w:szCs w:val="24"/>
        </w:rPr>
        <w:tab/>
        <w:t xml:space="preserve">        </w:t>
      </w:r>
      <w:bookmarkStart w:id="29" w:name="_Hlk20608269"/>
      <w:r w:rsidR="00D3568A" w:rsidRPr="00D8757A">
        <w:rPr>
          <w:rFonts w:ascii="Garamond" w:eastAsia="Times New Roman" w:hAnsi="Garamond" w:cs="Times New Roman"/>
          <w:bCs/>
          <w:sz w:val="24"/>
          <w:szCs w:val="24"/>
        </w:rPr>
        <w:t xml:space="preserve"> </w:t>
      </w:r>
      <w:r w:rsidRPr="00D8757A">
        <w:rPr>
          <w:rFonts w:ascii="Garamond" w:eastAsia="Times New Roman" w:hAnsi="Garamond" w:cs="Times New Roman"/>
          <w:bCs/>
          <w:sz w:val="24"/>
          <w:szCs w:val="24"/>
        </w:rPr>
        <w:t>Fall 2016</w:t>
      </w:r>
      <w:bookmarkEnd w:id="29"/>
    </w:p>
    <w:p w14:paraId="2F89635E" w14:textId="77777777" w:rsidR="009A5591" w:rsidRPr="00D8757A" w:rsidRDefault="009A5591" w:rsidP="00BE590F">
      <w:pPr>
        <w:spacing w:after="0" w:line="240" w:lineRule="auto"/>
        <w:ind w:left="72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CLEET Training (Council on Law Enforcement and Education Training) </w:t>
      </w:r>
    </w:p>
    <w:p w14:paraId="44B5D71A" w14:textId="77777777" w:rsidR="009A5591" w:rsidRPr="00D8757A" w:rsidRDefault="009A5591" w:rsidP="00BE590F">
      <w:pPr>
        <w:spacing w:after="0" w:line="240" w:lineRule="auto"/>
        <w:ind w:left="720"/>
        <w:outlineLvl w:val="2"/>
        <w:rPr>
          <w:rFonts w:ascii="Garamond" w:eastAsia="Times New Roman" w:hAnsi="Garamond" w:cs="Times New Roman"/>
          <w:bCs/>
          <w:i/>
          <w:iCs/>
          <w:sz w:val="24"/>
          <w:szCs w:val="24"/>
        </w:rPr>
      </w:pPr>
      <w:r w:rsidRPr="00D8757A">
        <w:rPr>
          <w:rFonts w:ascii="Garamond" w:eastAsia="Times New Roman" w:hAnsi="Garamond" w:cs="Times New Roman"/>
          <w:bCs/>
          <w:sz w:val="24"/>
          <w:szCs w:val="24"/>
        </w:rPr>
        <w:t>Oklahoma City Police Department</w:t>
      </w:r>
      <w:r w:rsidRPr="00D8757A">
        <w:rPr>
          <w:rFonts w:ascii="Garamond" w:eastAsia="Times New Roman" w:hAnsi="Garamond" w:cs="Times New Roman"/>
          <w:bCs/>
          <w:i/>
          <w:iCs/>
          <w:sz w:val="24"/>
          <w:szCs w:val="24"/>
        </w:rPr>
        <w:t xml:space="preserve"> </w:t>
      </w:r>
    </w:p>
    <w:p w14:paraId="0F09E501" w14:textId="77777777" w:rsidR="009A5591" w:rsidRPr="00D8757A" w:rsidRDefault="009A5591" w:rsidP="00BE590F">
      <w:pPr>
        <w:spacing w:after="0" w:line="240" w:lineRule="auto"/>
        <w:ind w:left="720"/>
        <w:outlineLvl w:val="2"/>
        <w:rPr>
          <w:rFonts w:ascii="Garamond" w:eastAsia="Times New Roman" w:hAnsi="Garamond" w:cs="Times New Roman"/>
          <w:bCs/>
          <w:sz w:val="24"/>
          <w:szCs w:val="24"/>
        </w:rPr>
      </w:pPr>
      <w:r w:rsidRPr="00D8757A">
        <w:rPr>
          <w:rFonts w:ascii="Garamond" w:eastAsia="Times New Roman" w:hAnsi="Garamond" w:cs="Times New Roman"/>
          <w:bCs/>
          <w:i/>
          <w:iCs/>
          <w:sz w:val="24"/>
          <w:szCs w:val="24"/>
        </w:rPr>
        <w:t>Instructor: Multi-culturalism and Diversity</w:t>
      </w:r>
      <w:r w:rsidRPr="00D8757A">
        <w:rPr>
          <w:rFonts w:ascii="Garamond" w:eastAsia="Times New Roman" w:hAnsi="Garamond" w:cs="Times New Roman"/>
          <w:bCs/>
          <w:sz w:val="24"/>
          <w:szCs w:val="24"/>
        </w:rPr>
        <w:t xml:space="preserve"> </w:t>
      </w:r>
    </w:p>
    <w:p w14:paraId="09A301B4" w14:textId="46082FF5" w:rsidR="009A5591" w:rsidRDefault="009A5591" w:rsidP="00BE590F">
      <w:pPr>
        <w:spacing w:after="0" w:line="240" w:lineRule="auto"/>
        <w:ind w:left="720"/>
        <w:outlineLvl w:val="2"/>
        <w:rPr>
          <w:rFonts w:ascii="Garamond" w:eastAsia="Times New Roman" w:hAnsi="Garamond" w:cs="Times New Roman"/>
          <w:bCs/>
          <w:sz w:val="24"/>
          <w:szCs w:val="24"/>
        </w:rPr>
      </w:pPr>
    </w:p>
    <w:p w14:paraId="4D84FB8E" w14:textId="1C7F825B" w:rsidR="00D3568A" w:rsidRPr="00D8757A" w:rsidRDefault="009A5591" w:rsidP="00BE590F">
      <w:pPr>
        <w:spacing w:after="0" w:line="240" w:lineRule="auto"/>
        <w:ind w:left="72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OCCC Professional Development Program Training</w:t>
      </w:r>
      <w:r w:rsidR="00D3568A" w:rsidRPr="00D8757A">
        <w:rPr>
          <w:rFonts w:ascii="Garamond" w:eastAsia="Times New Roman" w:hAnsi="Garamond" w:cs="Times New Roman"/>
          <w:bCs/>
          <w:sz w:val="24"/>
          <w:szCs w:val="24"/>
        </w:rPr>
        <w:tab/>
      </w:r>
      <w:r w:rsidR="00D3568A" w:rsidRPr="00D8757A">
        <w:rPr>
          <w:rFonts w:ascii="Garamond" w:eastAsia="Times New Roman" w:hAnsi="Garamond" w:cs="Times New Roman"/>
          <w:bCs/>
          <w:sz w:val="24"/>
          <w:szCs w:val="24"/>
        </w:rPr>
        <w:tab/>
      </w:r>
      <w:r w:rsidR="00490248">
        <w:rPr>
          <w:rFonts w:ascii="Garamond" w:eastAsia="Times New Roman" w:hAnsi="Garamond" w:cs="Times New Roman"/>
          <w:bCs/>
          <w:sz w:val="24"/>
          <w:szCs w:val="24"/>
        </w:rPr>
        <w:tab/>
      </w:r>
      <w:r w:rsidR="00490248">
        <w:rPr>
          <w:rFonts w:ascii="Garamond" w:eastAsia="Times New Roman" w:hAnsi="Garamond" w:cs="Times New Roman"/>
          <w:bCs/>
          <w:sz w:val="24"/>
          <w:szCs w:val="24"/>
        </w:rPr>
        <w:tab/>
        <w:t xml:space="preserve">       </w:t>
      </w:r>
      <w:r w:rsidR="00490248" w:rsidRPr="00490248">
        <w:rPr>
          <w:rFonts w:ascii="Garamond" w:eastAsia="Times New Roman" w:hAnsi="Garamond" w:cs="Times New Roman"/>
          <w:bCs/>
          <w:sz w:val="24"/>
          <w:szCs w:val="24"/>
        </w:rPr>
        <w:t>Fall 2016</w:t>
      </w:r>
    </w:p>
    <w:p w14:paraId="01B35407" w14:textId="77777777" w:rsidR="009A5591" w:rsidRPr="00D8757A" w:rsidRDefault="009A5591" w:rsidP="00BE590F">
      <w:pPr>
        <w:spacing w:after="0" w:line="240" w:lineRule="auto"/>
        <w:ind w:left="72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Faculty and Staff </w:t>
      </w:r>
    </w:p>
    <w:p w14:paraId="57AB3110" w14:textId="77777777" w:rsidR="009A5591" w:rsidRPr="00D8757A" w:rsidRDefault="009A5591" w:rsidP="00BE590F">
      <w:pPr>
        <w:spacing w:after="0" w:line="240" w:lineRule="auto"/>
        <w:ind w:left="720"/>
        <w:outlineLvl w:val="2"/>
        <w:rPr>
          <w:rFonts w:ascii="Garamond" w:eastAsia="Times New Roman" w:hAnsi="Garamond" w:cs="Times New Roman"/>
          <w:bCs/>
          <w:sz w:val="24"/>
          <w:szCs w:val="24"/>
        </w:rPr>
      </w:pPr>
      <w:r w:rsidRPr="00D8757A">
        <w:rPr>
          <w:rFonts w:ascii="Garamond" w:eastAsia="Times New Roman" w:hAnsi="Garamond" w:cs="Times New Roman"/>
          <w:bCs/>
          <w:i/>
          <w:iCs/>
          <w:sz w:val="24"/>
          <w:szCs w:val="24"/>
        </w:rPr>
        <w:t>Instructor:</w:t>
      </w:r>
      <w:r w:rsidRPr="00D8757A">
        <w:rPr>
          <w:rFonts w:ascii="Garamond" w:eastAsia="Times New Roman" w:hAnsi="Garamond" w:cs="Times New Roman"/>
          <w:bCs/>
          <w:sz w:val="24"/>
          <w:szCs w:val="24"/>
        </w:rPr>
        <w:t xml:space="preserve"> </w:t>
      </w:r>
      <w:r w:rsidRPr="00D8757A">
        <w:rPr>
          <w:rFonts w:ascii="Garamond" w:eastAsia="Times New Roman" w:hAnsi="Garamond" w:cs="Times New Roman"/>
          <w:bCs/>
          <w:i/>
          <w:iCs/>
          <w:sz w:val="24"/>
          <w:szCs w:val="24"/>
        </w:rPr>
        <w:t>Bias and Privilege</w:t>
      </w:r>
      <w:r w:rsidRPr="00D8757A">
        <w:rPr>
          <w:rFonts w:ascii="Garamond" w:eastAsia="Times New Roman" w:hAnsi="Garamond" w:cs="Times New Roman"/>
          <w:bCs/>
          <w:sz w:val="24"/>
          <w:szCs w:val="24"/>
        </w:rPr>
        <w:t xml:space="preserve"> </w:t>
      </w:r>
    </w:p>
    <w:p w14:paraId="5D860635" w14:textId="77777777" w:rsidR="00595F4F" w:rsidRDefault="00595F4F" w:rsidP="00BE590F">
      <w:pPr>
        <w:spacing w:after="0" w:line="240" w:lineRule="auto"/>
        <w:outlineLvl w:val="2"/>
        <w:rPr>
          <w:rFonts w:ascii="Garamond" w:eastAsia="Times New Roman" w:hAnsi="Garamond" w:cs="Times New Roman"/>
          <w:b/>
          <w:sz w:val="24"/>
          <w:szCs w:val="24"/>
        </w:rPr>
      </w:pPr>
    </w:p>
    <w:p w14:paraId="79A91676" w14:textId="583BEBB8" w:rsidR="009A5591" w:rsidRPr="00D8757A" w:rsidRDefault="009A5591" w:rsidP="00BE590F">
      <w:pPr>
        <w:spacing w:after="0" w:line="240" w:lineRule="auto"/>
        <w:ind w:firstLine="360"/>
        <w:outlineLvl w:val="2"/>
        <w:rPr>
          <w:rFonts w:ascii="Garamond" w:eastAsia="Times New Roman" w:hAnsi="Garamond" w:cs="Times New Roman"/>
          <w:bCs/>
          <w:sz w:val="24"/>
          <w:szCs w:val="24"/>
        </w:rPr>
      </w:pPr>
      <w:r w:rsidRPr="00D8757A">
        <w:rPr>
          <w:rFonts w:ascii="Garamond" w:eastAsia="Times New Roman" w:hAnsi="Garamond" w:cs="Times New Roman"/>
          <w:b/>
          <w:sz w:val="24"/>
          <w:szCs w:val="24"/>
        </w:rPr>
        <w:t>Florida State College at Jacksonville</w:t>
      </w:r>
      <w:r w:rsidRPr="00D8757A">
        <w:rPr>
          <w:rFonts w:ascii="Garamond" w:eastAsia="Times New Roman" w:hAnsi="Garamond" w:cs="Times New Roman"/>
          <w:b/>
          <w:sz w:val="24"/>
          <w:szCs w:val="24"/>
        </w:rPr>
        <w:tab/>
      </w:r>
      <w:r w:rsidRPr="00D8757A">
        <w:rPr>
          <w:rFonts w:ascii="Garamond" w:eastAsia="Times New Roman" w:hAnsi="Garamond" w:cs="Times New Roman"/>
          <w:b/>
          <w:sz w:val="24"/>
          <w:szCs w:val="24"/>
        </w:rPr>
        <w:tab/>
      </w:r>
      <w:r w:rsidRPr="00D8757A">
        <w:rPr>
          <w:rFonts w:ascii="Garamond" w:eastAsia="Times New Roman" w:hAnsi="Garamond" w:cs="Times New Roman"/>
          <w:b/>
          <w:sz w:val="24"/>
          <w:szCs w:val="24"/>
        </w:rPr>
        <w:tab/>
      </w:r>
      <w:r w:rsidRPr="00D8757A">
        <w:rPr>
          <w:rFonts w:ascii="Garamond" w:eastAsia="Times New Roman" w:hAnsi="Garamond" w:cs="Times New Roman"/>
          <w:b/>
          <w:sz w:val="24"/>
          <w:szCs w:val="24"/>
        </w:rPr>
        <w:tab/>
      </w:r>
      <w:r w:rsidRPr="00D8757A">
        <w:rPr>
          <w:rFonts w:ascii="Garamond" w:eastAsia="Times New Roman" w:hAnsi="Garamond" w:cs="Times New Roman"/>
          <w:b/>
          <w:sz w:val="24"/>
          <w:szCs w:val="24"/>
        </w:rPr>
        <w:tab/>
        <w:t xml:space="preserve">                  </w:t>
      </w:r>
      <w:r w:rsidR="00D3568A" w:rsidRPr="00D8757A">
        <w:rPr>
          <w:rFonts w:ascii="Garamond" w:eastAsia="Times New Roman" w:hAnsi="Garamond" w:cs="Times New Roman"/>
          <w:b/>
          <w:sz w:val="24"/>
          <w:szCs w:val="24"/>
        </w:rPr>
        <w:t xml:space="preserve">  </w:t>
      </w:r>
      <w:r w:rsidRPr="00D8757A">
        <w:rPr>
          <w:rFonts w:ascii="Garamond" w:eastAsia="Times New Roman" w:hAnsi="Garamond" w:cs="Times New Roman"/>
          <w:bCs/>
          <w:sz w:val="24"/>
          <w:szCs w:val="24"/>
        </w:rPr>
        <w:t>Fall 2014</w:t>
      </w:r>
    </w:p>
    <w:p w14:paraId="66CFACB1" w14:textId="77777777" w:rsidR="009A5591" w:rsidRPr="00D8757A" w:rsidRDefault="009A5591" w:rsidP="00BE590F">
      <w:pPr>
        <w:spacing w:after="0" w:line="240" w:lineRule="auto"/>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ab/>
        <w:t>Dual Enrollment Student Training Program</w:t>
      </w:r>
    </w:p>
    <w:p w14:paraId="4820FE02" w14:textId="77777777" w:rsidR="009A5591" w:rsidRPr="00D8757A" w:rsidRDefault="009A5591" w:rsidP="00BE590F">
      <w:pPr>
        <w:spacing w:after="0" w:line="240" w:lineRule="auto"/>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ab/>
        <w:t>Grant Funded Research Project for Dual Enrollment Students at FSCJ</w:t>
      </w:r>
    </w:p>
    <w:p w14:paraId="34BD684C" w14:textId="77777777" w:rsidR="009A5591" w:rsidRPr="00D8757A" w:rsidRDefault="009A5591" w:rsidP="00BE590F">
      <w:pPr>
        <w:spacing w:after="0" w:line="240" w:lineRule="auto"/>
        <w:outlineLvl w:val="2"/>
        <w:rPr>
          <w:rFonts w:ascii="Garamond" w:eastAsia="Times New Roman" w:hAnsi="Garamond" w:cs="Times New Roman"/>
          <w:bCs/>
          <w:i/>
          <w:iCs/>
          <w:sz w:val="24"/>
          <w:szCs w:val="24"/>
        </w:rPr>
      </w:pPr>
      <w:r w:rsidRPr="00D8757A">
        <w:rPr>
          <w:rFonts w:ascii="Garamond" w:eastAsia="Times New Roman" w:hAnsi="Garamond" w:cs="Times New Roman"/>
          <w:bCs/>
          <w:i/>
          <w:iCs/>
          <w:sz w:val="24"/>
          <w:szCs w:val="24"/>
        </w:rPr>
        <w:tab/>
        <w:t>Instructor: How to conduct a Focus Group</w:t>
      </w:r>
    </w:p>
    <w:p w14:paraId="6156EFB8" w14:textId="77777777" w:rsidR="009A5591" w:rsidRPr="00D8757A" w:rsidRDefault="009A5591" w:rsidP="00BE590F">
      <w:pPr>
        <w:spacing w:after="0" w:line="240" w:lineRule="auto"/>
        <w:outlineLvl w:val="2"/>
        <w:rPr>
          <w:rFonts w:ascii="Garamond" w:eastAsia="Times New Roman" w:hAnsi="Garamond" w:cs="Times New Roman"/>
          <w:bCs/>
          <w:i/>
          <w:iCs/>
          <w:sz w:val="24"/>
          <w:szCs w:val="24"/>
        </w:rPr>
      </w:pPr>
    </w:p>
    <w:p w14:paraId="5F3743F4" w14:textId="77777777" w:rsidR="009A5591" w:rsidRPr="00D8757A" w:rsidRDefault="009A5591" w:rsidP="00BE590F">
      <w:pPr>
        <w:spacing w:after="0" w:line="240" w:lineRule="auto"/>
        <w:outlineLvl w:val="2"/>
        <w:rPr>
          <w:rFonts w:ascii="Garamond" w:eastAsia="Times New Roman" w:hAnsi="Garamond" w:cs="Times New Roman"/>
          <w:bCs/>
          <w:sz w:val="24"/>
          <w:szCs w:val="24"/>
        </w:rPr>
      </w:pPr>
      <w:r w:rsidRPr="00D8757A">
        <w:rPr>
          <w:rFonts w:ascii="Garamond" w:eastAsia="Times New Roman" w:hAnsi="Garamond" w:cs="Times New Roman"/>
          <w:bCs/>
          <w:i/>
          <w:iCs/>
          <w:sz w:val="24"/>
          <w:szCs w:val="24"/>
        </w:rPr>
        <w:tab/>
      </w:r>
      <w:r w:rsidRPr="00D8757A">
        <w:rPr>
          <w:rFonts w:ascii="Garamond" w:eastAsia="Times New Roman" w:hAnsi="Garamond" w:cs="Times New Roman"/>
          <w:bCs/>
          <w:sz w:val="24"/>
          <w:szCs w:val="24"/>
        </w:rPr>
        <w:t>Institutional Effectiveness Training Program</w:t>
      </w:r>
    </w:p>
    <w:p w14:paraId="6636C6DF" w14:textId="77777777" w:rsidR="009A5591" w:rsidRPr="00D8757A" w:rsidRDefault="009A5591" w:rsidP="00BE590F">
      <w:pPr>
        <w:spacing w:after="0" w:line="240" w:lineRule="auto"/>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ab/>
        <w:t>Preparation for Accreditation Review</w:t>
      </w:r>
    </w:p>
    <w:p w14:paraId="5E78540B" w14:textId="77777777" w:rsidR="009A5591" w:rsidRPr="00D8757A" w:rsidRDefault="009A5591" w:rsidP="00BE590F">
      <w:pPr>
        <w:spacing w:after="0" w:line="240" w:lineRule="auto"/>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ab/>
      </w:r>
      <w:r w:rsidRPr="00D8757A">
        <w:rPr>
          <w:rFonts w:ascii="Garamond" w:eastAsia="Times New Roman" w:hAnsi="Garamond" w:cs="Times New Roman"/>
          <w:bCs/>
          <w:i/>
          <w:iCs/>
          <w:sz w:val="24"/>
          <w:szCs w:val="24"/>
        </w:rPr>
        <w:t>Instructor: How to conduct a Focus Group</w:t>
      </w:r>
    </w:p>
    <w:p w14:paraId="493D0D93" w14:textId="77777777" w:rsidR="000801A1" w:rsidRPr="00D8757A" w:rsidRDefault="000801A1" w:rsidP="00BE590F">
      <w:pPr>
        <w:spacing w:after="0" w:line="240" w:lineRule="auto"/>
        <w:rPr>
          <w:rFonts w:ascii="Garamond" w:hAnsi="Garamond" w:cs="Times New Roman"/>
          <w:b/>
          <w:sz w:val="24"/>
          <w:szCs w:val="24"/>
          <w:u w:val="single"/>
        </w:rPr>
      </w:pPr>
    </w:p>
    <w:p w14:paraId="463EA99A" w14:textId="77777777" w:rsidR="009A5591" w:rsidRPr="001C79D3" w:rsidRDefault="009A5591" w:rsidP="00BE590F">
      <w:pPr>
        <w:spacing w:after="0" w:line="240" w:lineRule="auto"/>
        <w:rPr>
          <w:rFonts w:ascii="Garamond" w:hAnsi="Garamond" w:cs="Times New Roman"/>
          <w:b/>
          <w:sz w:val="24"/>
          <w:szCs w:val="24"/>
          <w:u w:val="single"/>
        </w:rPr>
      </w:pPr>
      <w:r w:rsidRPr="001C79D3">
        <w:rPr>
          <w:rFonts w:ascii="Garamond" w:hAnsi="Garamond" w:cs="Times New Roman"/>
          <w:b/>
          <w:sz w:val="24"/>
          <w:szCs w:val="24"/>
          <w:u w:val="single"/>
        </w:rPr>
        <w:t>ADMINISTRATIVE EXPERIENCE</w:t>
      </w:r>
    </w:p>
    <w:p w14:paraId="6CFD53AE" w14:textId="77777777" w:rsidR="009A5591" w:rsidRPr="00D8757A" w:rsidRDefault="009A5591" w:rsidP="00BE590F">
      <w:pPr>
        <w:spacing w:after="0" w:line="240" w:lineRule="auto"/>
        <w:ind w:firstLine="360"/>
        <w:rPr>
          <w:rFonts w:ascii="Garamond" w:eastAsia="Times New Roman" w:hAnsi="Garamond" w:cs="Times New Roman"/>
          <w:bCs/>
          <w:sz w:val="24"/>
          <w:szCs w:val="24"/>
        </w:rPr>
      </w:pPr>
      <w:r w:rsidRPr="00D8757A">
        <w:rPr>
          <w:rFonts w:ascii="Garamond" w:eastAsia="Times New Roman" w:hAnsi="Garamond" w:cs="Times New Roman"/>
          <w:b/>
          <w:bCs/>
          <w:sz w:val="24"/>
          <w:szCs w:val="24"/>
        </w:rPr>
        <w:t>Director of Recruitment &amp; Admissions</w:t>
      </w:r>
      <w:r w:rsidRPr="00D8757A">
        <w:rPr>
          <w:rFonts w:ascii="Garamond" w:eastAsia="Times New Roman" w:hAnsi="Garamond" w:cs="Times New Roman"/>
          <w:bCs/>
          <w:sz w:val="24"/>
          <w:szCs w:val="24"/>
        </w:rPr>
        <w:t xml:space="preserve"> </w:t>
      </w:r>
      <w:r w:rsidRPr="00D8757A">
        <w:rPr>
          <w:rFonts w:ascii="Garamond" w:eastAsia="Times New Roman" w:hAnsi="Garamond" w:cs="Times New Roman"/>
          <w:bCs/>
          <w:sz w:val="24"/>
          <w:szCs w:val="24"/>
        </w:rPr>
        <w:tab/>
      </w:r>
      <w:r w:rsidRPr="00D8757A">
        <w:rPr>
          <w:rFonts w:ascii="Garamond" w:eastAsia="Times New Roman" w:hAnsi="Garamond" w:cs="Times New Roman"/>
          <w:bCs/>
          <w:sz w:val="24"/>
          <w:szCs w:val="24"/>
        </w:rPr>
        <w:tab/>
      </w:r>
      <w:r w:rsidRPr="00D8757A">
        <w:rPr>
          <w:rFonts w:ascii="Garamond" w:eastAsia="Times New Roman" w:hAnsi="Garamond" w:cs="Times New Roman"/>
          <w:bCs/>
          <w:sz w:val="24"/>
          <w:szCs w:val="24"/>
        </w:rPr>
        <w:tab/>
      </w:r>
      <w:r w:rsidR="0006518B" w:rsidRPr="00D8757A">
        <w:rPr>
          <w:rFonts w:ascii="Garamond" w:eastAsia="Times New Roman" w:hAnsi="Garamond" w:cs="Times New Roman"/>
          <w:bCs/>
          <w:sz w:val="24"/>
          <w:szCs w:val="24"/>
        </w:rPr>
        <w:tab/>
      </w:r>
      <w:r w:rsidRPr="00D8757A">
        <w:rPr>
          <w:rFonts w:ascii="Garamond" w:eastAsia="Times New Roman" w:hAnsi="Garamond" w:cs="Times New Roman"/>
          <w:bCs/>
          <w:sz w:val="24"/>
          <w:szCs w:val="24"/>
        </w:rPr>
        <w:t>July 2015-January 2018</w:t>
      </w:r>
    </w:p>
    <w:p w14:paraId="4D803924" w14:textId="77777777" w:rsidR="009A5591" w:rsidRPr="00D8757A" w:rsidRDefault="009A5591" w:rsidP="00BE590F">
      <w:pPr>
        <w:spacing w:after="0" w:line="240" w:lineRule="auto"/>
        <w:ind w:firstLine="720"/>
        <w:rPr>
          <w:rFonts w:ascii="Garamond" w:eastAsia="Times New Roman" w:hAnsi="Garamond" w:cs="Times New Roman"/>
          <w:bCs/>
          <w:sz w:val="24"/>
          <w:szCs w:val="24"/>
        </w:rPr>
      </w:pPr>
      <w:r w:rsidRPr="00D8757A">
        <w:rPr>
          <w:rFonts w:ascii="Garamond" w:eastAsia="Times New Roman" w:hAnsi="Garamond" w:cs="Times New Roman"/>
          <w:bCs/>
          <w:sz w:val="24"/>
          <w:szCs w:val="24"/>
        </w:rPr>
        <w:t>Oklahoma City Community College</w:t>
      </w:r>
      <w:r w:rsidRPr="00D8757A">
        <w:rPr>
          <w:rFonts w:ascii="Garamond" w:eastAsia="Times New Roman" w:hAnsi="Garamond" w:cs="Times New Roman"/>
          <w:bCs/>
          <w:sz w:val="24"/>
          <w:szCs w:val="24"/>
        </w:rPr>
        <w:tab/>
      </w:r>
      <w:r w:rsidRPr="00D8757A">
        <w:rPr>
          <w:rFonts w:ascii="Garamond" w:eastAsia="Times New Roman" w:hAnsi="Garamond" w:cs="Times New Roman"/>
          <w:bCs/>
          <w:sz w:val="24"/>
          <w:szCs w:val="24"/>
        </w:rPr>
        <w:tab/>
      </w:r>
      <w:r w:rsidR="00BD78AC" w:rsidRPr="00D8757A">
        <w:rPr>
          <w:rFonts w:ascii="Garamond" w:eastAsia="Times New Roman" w:hAnsi="Garamond" w:cs="Times New Roman"/>
          <w:bCs/>
          <w:sz w:val="24"/>
          <w:szCs w:val="24"/>
        </w:rPr>
        <w:t xml:space="preserve">        </w:t>
      </w:r>
      <w:r w:rsidRPr="00D8757A">
        <w:rPr>
          <w:rFonts w:ascii="Garamond" w:eastAsia="Times New Roman" w:hAnsi="Garamond" w:cs="Times New Roman"/>
          <w:bCs/>
          <w:sz w:val="24"/>
          <w:szCs w:val="24"/>
        </w:rPr>
        <w:t>Institutional Student Population – 23,000</w:t>
      </w:r>
    </w:p>
    <w:p w14:paraId="4B1CE887" w14:textId="77777777" w:rsidR="009A5591" w:rsidRPr="00D8757A" w:rsidRDefault="009A5591" w:rsidP="00BE590F">
      <w:pPr>
        <w:pStyle w:val="ListParagraph"/>
        <w:numPr>
          <w:ilvl w:val="0"/>
          <w:numId w:val="2"/>
        </w:numPr>
        <w:spacing w:line="240" w:lineRule="auto"/>
        <w:ind w:left="1080" w:hanging="180"/>
        <w:rPr>
          <w:rFonts w:ascii="Garamond" w:eastAsia="Times New Roman" w:hAnsi="Garamond" w:cs="Times New Roman"/>
          <w:bCs/>
          <w:sz w:val="24"/>
          <w:szCs w:val="24"/>
        </w:rPr>
      </w:pPr>
      <w:r w:rsidRPr="00D8757A">
        <w:rPr>
          <w:rFonts w:ascii="Garamond" w:eastAsia="Times New Roman" w:hAnsi="Garamond" w:cs="Times New Roman"/>
          <w:bCs/>
          <w:sz w:val="24"/>
          <w:szCs w:val="24"/>
        </w:rPr>
        <w:t>Supervised 3 Assistant Directors, 1 Associate Director, 1 Coordinator of Community and Campus Recruitment Events, 4 Admissions Outreach Advisors, 4 Recruiters, 2 Admissions Intake Assistants, 1 Intake Assistant, and 5 Student Recruiters</w:t>
      </w:r>
    </w:p>
    <w:p w14:paraId="2F1163B4" w14:textId="77777777" w:rsidR="009A5591" w:rsidRPr="00D8757A" w:rsidRDefault="009A5591" w:rsidP="00BE590F">
      <w:pPr>
        <w:pStyle w:val="ListParagraph"/>
        <w:numPr>
          <w:ilvl w:val="0"/>
          <w:numId w:val="2"/>
        </w:numPr>
        <w:spacing w:line="240" w:lineRule="auto"/>
        <w:ind w:left="1080" w:hanging="180"/>
        <w:rPr>
          <w:rFonts w:ascii="Garamond" w:eastAsia="Times New Roman" w:hAnsi="Garamond" w:cs="Times New Roman"/>
          <w:bCs/>
          <w:sz w:val="24"/>
          <w:szCs w:val="24"/>
        </w:rPr>
      </w:pPr>
      <w:r w:rsidRPr="00D8757A">
        <w:rPr>
          <w:rFonts w:ascii="Garamond" w:eastAsia="Times New Roman" w:hAnsi="Garamond" w:cs="Times New Roman"/>
          <w:bCs/>
          <w:sz w:val="24"/>
          <w:szCs w:val="24"/>
        </w:rPr>
        <w:t>Develop and implement annual and long-term recruitment plans</w:t>
      </w:r>
    </w:p>
    <w:p w14:paraId="492AB001" w14:textId="77777777" w:rsidR="009A5591" w:rsidRPr="00D8757A" w:rsidRDefault="009A5591" w:rsidP="00BE590F">
      <w:pPr>
        <w:pStyle w:val="ListParagraph"/>
        <w:numPr>
          <w:ilvl w:val="0"/>
          <w:numId w:val="2"/>
        </w:numPr>
        <w:spacing w:line="240" w:lineRule="auto"/>
        <w:ind w:left="1080" w:hanging="180"/>
        <w:rPr>
          <w:rFonts w:ascii="Garamond" w:eastAsia="Times New Roman" w:hAnsi="Garamond" w:cs="Times New Roman"/>
          <w:bCs/>
          <w:sz w:val="24"/>
          <w:szCs w:val="24"/>
        </w:rPr>
      </w:pPr>
      <w:r w:rsidRPr="00D8757A">
        <w:rPr>
          <w:rFonts w:ascii="Garamond" w:eastAsia="Times New Roman" w:hAnsi="Garamond" w:cs="Times New Roman"/>
          <w:bCs/>
          <w:sz w:val="24"/>
          <w:szCs w:val="24"/>
        </w:rPr>
        <w:t>Provide college leadership suggestions to improve market share, enrollment, retention, and graduation performance measures</w:t>
      </w:r>
    </w:p>
    <w:p w14:paraId="05AEF860" w14:textId="77777777" w:rsidR="009A5591" w:rsidRPr="00D8757A" w:rsidRDefault="009A5591" w:rsidP="00BE590F">
      <w:pPr>
        <w:pStyle w:val="ListParagraph"/>
        <w:numPr>
          <w:ilvl w:val="0"/>
          <w:numId w:val="2"/>
        </w:numPr>
        <w:spacing w:line="240" w:lineRule="auto"/>
        <w:ind w:left="1080" w:hanging="180"/>
        <w:rPr>
          <w:rFonts w:ascii="Garamond" w:eastAsia="Times New Roman" w:hAnsi="Garamond" w:cs="Times New Roman"/>
          <w:bCs/>
          <w:sz w:val="24"/>
          <w:szCs w:val="24"/>
        </w:rPr>
      </w:pPr>
      <w:r w:rsidRPr="00D8757A">
        <w:rPr>
          <w:rFonts w:ascii="Garamond" w:eastAsia="Times New Roman" w:hAnsi="Garamond" w:cs="Times New Roman"/>
          <w:bCs/>
          <w:sz w:val="24"/>
          <w:szCs w:val="24"/>
        </w:rPr>
        <w:t>Accurately process applications for admission, petitions, and other required documents</w:t>
      </w:r>
    </w:p>
    <w:p w14:paraId="247B1E78" w14:textId="77777777" w:rsidR="009A5591" w:rsidRPr="00D8757A" w:rsidRDefault="009A5591" w:rsidP="00BE590F">
      <w:pPr>
        <w:pStyle w:val="ListParagraph"/>
        <w:numPr>
          <w:ilvl w:val="0"/>
          <w:numId w:val="2"/>
        </w:numPr>
        <w:spacing w:line="240" w:lineRule="auto"/>
        <w:ind w:left="1080" w:hanging="180"/>
        <w:rPr>
          <w:rFonts w:ascii="Garamond" w:eastAsia="Times New Roman" w:hAnsi="Garamond" w:cs="Times New Roman"/>
          <w:bCs/>
          <w:sz w:val="24"/>
          <w:szCs w:val="24"/>
        </w:rPr>
      </w:pPr>
      <w:r w:rsidRPr="00D8757A">
        <w:rPr>
          <w:rFonts w:ascii="Garamond" w:eastAsia="Times New Roman" w:hAnsi="Garamond" w:cs="Times New Roman"/>
          <w:bCs/>
          <w:sz w:val="24"/>
          <w:szCs w:val="24"/>
        </w:rPr>
        <w:t>Maintain compliance with compliance with institutional, state, and federal policies</w:t>
      </w:r>
    </w:p>
    <w:p w14:paraId="224C9FC9" w14:textId="77777777" w:rsidR="009A5591" w:rsidRPr="00D8757A" w:rsidRDefault="009A5591" w:rsidP="00BE590F">
      <w:pPr>
        <w:pStyle w:val="ListParagraph"/>
        <w:numPr>
          <w:ilvl w:val="0"/>
          <w:numId w:val="2"/>
        </w:numPr>
        <w:spacing w:line="240" w:lineRule="auto"/>
        <w:ind w:left="1080" w:hanging="180"/>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Serve as the Primary Designated School Official (PDSO) for international student population </w:t>
      </w:r>
    </w:p>
    <w:p w14:paraId="709AB2B7" w14:textId="77777777" w:rsidR="009A5591" w:rsidRPr="00D8757A" w:rsidRDefault="009A5591" w:rsidP="00BE590F">
      <w:pPr>
        <w:pStyle w:val="ListParagraph"/>
        <w:numPr>
          <w:ilvl w:val="0"/>
          <w:numId w:val="2"/>
        </w:numPr>
        <w:spacing w:line="240" w:lineRule="auto"/>
        <w:ind w:left="1080" w:hanging="180"/>
        <w:rPr>
          <w:rFonts w:ascii="Garamond" w:eastAsia="Times New Roman" w:hAnsi="Garamond" w:cs="Times New Roman"/>
          <w:bCs/>
          <w:sz w:val="24"/>
          <w:szCs w:val="24"/>
        </w:rPr>
      </w:pPr>
      <w:r w:rsidRPr="00D8757A">
        <w:rPr>
          <w:rFonts w:ascii="Garamond" w:eastAsia="Times New Roman" w:hAnsi="Garamond" w:cs="Times New Roman"/>
          <w:bCs/>
          <w:sz w:val="24"/>
          <w:szCs w:val="24"/>
        </w:rPr>
        <w:t>Oversee participation in SEVIS</w:t>
      </w:r>
    </w:p>
    <w:p w14:paraId="79C7085E" w14:textId="77777777" w:rsidR="009A5591" w:rsidRPr="00D8757A" w:rsidRDefault="009A5591" w:rsidP="00BE590F">
      <w:pPr>
        <w:pStyle w:val="ListParagraph"/>
        <w:numPr>
          <w:ilvl w:val="0"/>
          <w:numId w:val="2"/>
        </w:numPr>
        <w:spacing w:line="240" w:lineRule="auto"/>
        <w:ind w:left="1080" w:hanging="180"/>
        <w:rPr>
          <w:rFonts w:ascii="Garamond" w:eastAsia="Times New Roman" w:hAnsi="Garamond" w:cs="Times New Roman"/>
          <w:bCs/>
          <w:sz w:val="24"/>
          <w:szCs w:val="24"/>
        </w:rPr>
      </w:pPr>
      <w:r w:rsidRPr="00D8757A">
        <w:rPr>
          <w:rFonts w:ascii="Garamond" w:eastAsia="Times New Roman" w:hAnsi="Garamond" w:cs="Times New Roman"/>
          <w:bCs/>
          <w:sz w:val="24"/>
          <w:szCs w:val="24"/>
        </w:rPr>
        <w:t>Maintain institutional approval to admit and enroll non-immigrant foreign students from the United States Department of Homeland Security</w:t>
      </w:r>
    </w:p>
    <w:p w14:paraId="639901F2" w14:textId="77777777" w:rsidR="009A5591" w:rsidRPr="00D8757A" w:rsidRDefault="009A5591" w:rsidP="00BE590F">
      <w:pPr>
        <w:pStyle w:val="ListParagraph"/>
        <w:numPr>
          <w:ilvl w:val="0"/>
          <w:numId w:val="2"/>
        </w:numPr>
        <w:spacing w:line="240" w:lineRule="auto"/>
        <w:ind w:left="1080" w:hanging="180"/>
        <w:rPr>
          <w:rFonts w:ascii="Garamond" w:eastAsia="Times New Roman" w:hAnsi="Garamond" w:cs="Times New Roman"/>
          <w:bCs/>
          <w:sz w:val="24"/>
          <w:szCs w:val="24"/>
        </w:rPr>
      </w:pPr>
      <w:r w:rsidRPr="00D8757A">
        <w:rPr>
          <w:rFonts w:ascii="Garamond" w:eastAsia="Times New Roman" w:hAnsi="Garamond" w:cs="Times New Roman"/>
          <w:bCs/>
          <w:sz w:val="24"/>
          <w:szCs w:val="24"/>
        </w:rPr>
        <w:t>Collaborate with Academic Deans, Directors, and Department Heads to ensure continued enrollment in college degree and certificate programs</w:t>
      </w:r>
    </w:p>
    <w:p w14:paraId="7FEC8E3B" w14:textId="77777777" w:rsidR="009A5591" w:rsidRPr="00D8757A" w:rsidRDefault="009A5591" w:rsidP="00BE590F">
      <w:pPr>
        <w:pStyle w:val="ListParagraph"/>
        <w:numPr>
          <w:ilvl w:val="0"/>
          <w:numId w:val="2"/>
        </w:numPr>
        <w:spacing w:line="240" w:lineRule="auto"/>
        <w:ind w:left="1080" w:hanging="180"/>
        <w:rPr>
          <w:rFonts w:ascii="Garamond" w:eastAsia="Times New Roman" w:hAnsi="Garamond" w:cs="Times New Roman"/>
          <w:bCs/>
          <w:sz w:val="24"/>
          <w:szCs w:val="24"/>
        </w:rPr>
      </w:pPr>
      <w:r w:rsidRPr="00D8757A">
        <w:rPr>
          <w:rFonts w:ascii="Garamond" w:eastAsia="Times New Roman" w:hAnsi="Garamond" w:cs="Times New Roman"/>
          <w:bCs/>
          <w:sz w:val="24"/>
          <w:szCs w:val="24"/>
        </w:rPr>
        <w:t>Partner with Academic Advising, Records and Graduation Services, Testing and Assessment, and other departments to accomplish strategic goals</w:t>
      </w:r>
    </w:p>
    <w:p w14:paraId="31196E29" w14:textId="77777777" w:rsidR="009A5591" w:rsidRPr="00D8757A" w:rsidRDefault="009A5591" w:rsidP="00BE590F">
      <w:pPr>
        <w:pStyle w:val="ListParagraph"/>
        <w:numPr>
          <w:ilvl w:val="0"/>
          <w:numId w:val="2"/>
        </w:numPr>
        <w:spacing w:line="240" w:lineRule="auto"/>
        <w:ind w:left="1080" w:hanging="180"/>
        <w:rPr>
          <w:rFonts w:ascii="Garamond" w:eastAsia="Times New Roman" w:hAnsi="Garamond" w:cs="Times New Roman"/>
          <w:bCs/>
          <w:sz w:val="24"/>
          <w:szCs w:val="24"/>
        </w:rPr>
      </w:pPr>
      <w:r w:rsidRPr="00D8757A">
        <w:rPr>
          <w:rFonts w:ascii="Garamond" w:eastAsia="Times New Roman" w:hAnsi="Garamond" w:cs="Times New Roman"/>
          <w:bCs/>
          <w:sz w:val="24"/>
          <w:szCs w:val="24"/>
        </w:rPr>
        <w:t>Supervise the implementation of 11 scholarship/waiver programs</w:t>
      </w:r>
    </w:p>
    <w:p w14:paraId="37A3F722" w14:textId="77777777" w:rsidR="009A5591" w:rsidRPr="00D8757A" w:rsidRDefault="009A5591" w:rsidP="00BE590F">
      <w:pPr>
        <w:pStyle w:val="ListParagraph"/>
        <w:numPr>
          <w:ilvl w:val="0"/>
          <w:numId w:val="2"/>
        </w:numPr>
        <w:spacing w:line="240" w:lineRule="auto"/>
        <w:ind w:left="1080" w:hanging="180"/>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Provide support to the Vice-President in the management of all activities, events and daily operation in the Division of Enrollment and Student Services  </w:t>
      </w:r>
    </w:p>
    <w:p w14:paraId="284C9DD5" w14:textId="77777777" w:rsidR="009A5591" w:rsidRPr="00D8757A" w:rsidRDefault="009A5591" w:rsidP="00BE590F">
      <w:pPr>
        <w:pStyle w:val="ListParagraph"/>
        <w:numPr>
          <w:ilvl w:val="0"/>
          <w:numId w:val="2"/>
        </w:numPr>
        <w:spacing w:line="240" w:lineRule="auto"/>
        <w:ind w:left="1080" w:hanging="180"/>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Adjunct Instructor  </w:t>
      </w:r>
    </w:p>
    <w:p w14:paraId="1E4FBCFD" w14:textId="77777777" w:rsidR="009A5591" w:rsidRPr="00D8757A" w:rsidRDefault="009A5591" w:rsidP="00BE590F">
      <w:pPr>
        <w:pStyle w:val="ListParagraph"/>
        <w:numPr>
          <w:ilvl w:val="0"/>
          <w:numId w:val="2"/>
        </w:numPr>
        <w:spacing w:line="240" w:lineRule="auto"/>
        <w:ind w:left="1080" w:hanging="180"/>
        <w:rPr>
          <w:rFonts w:ascii="Garamond" w:eastAsia="Times New Roman" w:hAnsi="Garamond" w:cs="Times New Roman"/>
          <w:bCs/>
          <w:sz w:val="24"/>
          <w:szCs w:val="24"/>
        </w:rPr>
      </w:pPr>
      <w:bookmarkStart w:id="30" w:name="_Hlk500675446"/>
      <w:r w:rsidRPr="00D8757A">
        <w:rPr>
          <w:rFonts w:ascii="Garamond" w:eastAsia="Times New Roman" w:hAnsi="Garamond" w:cs="Times New Roman"/>
          <w:bCs/>
          <w:sz w:val="24"/>
          <w:szCs w:val="24"/>
        </w:rPr>
        <w:lastRenderedPageBreak/>
        <w:t xml:space="preserve">Utilized the following technology systems: </w:t>
      </w:r>
      <w:bookmarkEnd w:id="30"/>
      <w:r w:rsidRPr="00D8757A">
        <w:rPr>
          <w:rFonts w:ascii="Garamond" w:eastAsia="Times New Roman" w:hAnsi="Garamond" w:cs="Times New Roman"/>
          <w:bCs/>
          <w:sz w:val="24"/>
          <w:szCs w:val="24"/>
        </w:rPr>
        <w:t>Datatel – computerized student records system; Recruit - CRM; Singularity – document storage; PeopleAdmin – human resources hiring/data system</w:t>
      </w:r>
    </w:p>
    <w:p w14:paraId="7411E9C2" w14:textId="77777777" w:rsidR="009A5591" w:rsidRPr="00D8757A" w:rsidRDefault="009A5591" w:rsidP="00BE590F">
      <w:pPr>
        <w:spacing w:after="0" w:line="240" w:lineRule="auto"/>
        <w:rPr>
          <w:rFonts w:ascii="Garamond" w:eastAsia="Times New Roman" w:hAnsi="Garamond" w:cs="Times New Roman"/>
          <w:bCs/>
          <w:sz w:val="24"/>
          <w:szCs w:val="24"/>
          <w:u w:val="single"/>
        </w:rPr>
      </w:pPr>
    </w:p>
    <w:p w14:paraId="6E41ABFD" w14:textId="77777777" w:rsidR="009A5591" w:rsidRPr="00D8757A" w:rsidRDefault="009A5591" w:rsidP="00BE590F">
      <w:pPr>
        <w:spacing w:after="0" w:line="240" w:lineRule="auto"/>
        <w:ind w:firstLine="720"/>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Adjunct Courses Taught </w:t>
      </w:r>
    </w:p>
    <w:p w14:paraId="686FF421" w14:textId="77777777" w:rsidR="009A5591" w:rsidRPr="00D8757A" w:rsidRDefault="009A5591" w:rsidP="00BE590F">
      <w:pPr>
        <w:spacing w:after="0" w:line="240" w:lineRule="auto"/>
        <w:ind w:left="1080"/>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Success in College and Life (2015-2017) </w:t>
      </w:r>
    </w:p>
    <w:p w14:paraId="29F5937F" w14:textId="77777777" w:rsidR="009A5591" w:rsidRPr="00D8757A" w:rsidRDefault="009A5591" w:rsidP="00BE590F">
      <w:pPr>
        <w:spacing w:after="0" w:line="240" w:lineRule="auto"/>
        <w:ind w:left="1080"/>
        <w:rPr>
          <w:rFonts w:ascii="Garamond" w:eastAsia="Times New Roman" w:hAnsi="Garamond" w:cs="Times New Roman"/>
          <w:bCs/>
          <w:sz w:val="24"/>
          <w:szCs w:val="24"/>
        </w:rPr>
      </w:pPr>
      <w:r w:rsidRPr="00D8757A">
        <w:rPr>
          <w:rFonts w:ascii="Garamond" w:eastAsia="Times New Roman" w:hAnsi="Garamond" w:cs="Times New Roman"/>
          <w:bCs/>
          <w:sz w:val="24"/>
          <w:szCs w:val="24"/>
        </w:rPr>
        <w:t>English Composition I and II</w:t>
      </w:r>
      <w:r w:rsidR="0006518B" w:rsidRPr="00D8757A">
        <w:rPr>
          <w:rFonts w:ascii="Garamond" w:eastAsia="Times New Roman" w:hAnsi="Garamond" w:cs="Times New Roman"/>
          <w:bCs/>
          <w:sz w:val="24"/>
          <w:szCs w:val="24"/>
        </w:rPr>
        <w:t xml:space="preserve"> </w:t>
      </w:r>
      <w:r w:rsidRPr="00D8757A">
        <w:rPr>
          <w:rFonts w:ascii="Garamond" w:eastAsia="Times New Roman" w:hAnsi="Garamond" w:cs="Times New Roman"/>
          <w:bCs/>
          <w:sz w:val="24"/>
          <w:szCs w:val="24"/>
        </w:rPr>
        <w:t>(2015-2017)</w:t>
      </w:r>
    </w:p>
    <w:p w14:paraId="4D282C21" w14:textId="77777777" w:rsidR="009A5591" w:rsidRPr="00D8757A" w:rsidRDefault="009A5591" w:rsidP="00BE590F">
      <w:pPr>
        <w:spacing w:after="0" w:line="240" w:lineRule="auto"/>
        <w:rPr>
          <w:rFonts w:ascii="Garamond" w:eastAsia="Times New Roman" w:hAnsi="Garamond" w:cs="Times New Roman"/>
          <w:b/>
          <w:sz w:val="24"/>
          <w:szCs w:val="24"/>
        </w:rPr>
      </w:pPr>
    </w:p>
    <w:p w14:paraId="1931C249" w14:textId="77777777" w:rsidR="009A5591" w:rsidRPr="00D8757A" w:rsidRDefault="009A5591" w:rsidP="00BE590F">
      <w:pPr>
        <w:spacing w:after="0" w:line="240" w:lineRule="auto"/>
        <w:ind w:left="720" w:hanging="360"/>
        <w:rPr>
          <w:rFonts w:ascii="Garamond" w:eastAsia="Times New Roman" w:hAnsi="Garamond" w:cs="Times New Roman"/>
          <w:bCs/>
          <w:sz w:val="24"/>
          <w:szCs w:val="24"/>
        </w:rPr>
      </w:pPr>
      <w:r w:rsidRPr="00D8757A">
        <w:rPr>
          <w:rFonts w:ascii="Garamond" w:eastAsia="Times New Roman" w:hAnsi="Garamond" w:cs="Times New Roman"/>
          <w:b/>
          <w:sz w:val="24"/>
          <w:szCs w:val="24"/>
        </w:rPr>
        <w:t xml:space="preserve">District Director of Advising &amp; First Year Experience </w:t>
      </w:r>
      <w:r w:rsidRPr="00D8757A">
        <w:rPr>
          <w:rFonts w:ascii="Garamond" w:eastAsia="Times New Roman" w:hAnsi="Garamond" w:cs="Times New Roman"/>
          <w:b/>
          <w:sz w:val="24"/>
          <w:szCs w:val="24"/>
        </w:rPr>
        <w:tab/>
      </w:r>
      <w:r w:rsidR="00BD78AC" w:rsidRPr="00D8757A">
        <w:rPr>
          <w:rFonts w:ascii="Garamond" w:eastAsia="Times New Roman" w:hAnsi="Garamond" w:cs="Times New Roman"/>
          <w:b/>
          <w:sz w:val="24"/>
          <w:szCs w:val="24"/>
        </w:rPr>
        <w:t xml:space="preserve">  </w:t>
      </w:r>
      <w:r w:rsidR="0006518B" w:rsidRPr="00D8757A">
        <w:rPr>
          <w:rFonts w:ascii="Garamond" w:eastAsia="Times New Roman" w:hAnsi="Garamond" w:cs="Times New Roman"/>
          <w:b/>
          <w:sz w:val="24"/>
          <w:szCs w:val="24"/>
        </w:rPr>
        <w:tab/>
      </w:r>
      <w:r w:rsidR="00BD78AC" w:rsidRPr="00D8757A">
        <w:rPr>
          <w:rFonts w:ascii="Garamond" w:eastAsia="Times New Roman" w:hAnsi="Garamond" w:cs="Times New Roman"/>
          <w:b/>
          <w:sz w:val="24"/>
          <w:szCs w:val="24"/>
        </w:rPr>
        <w:t xml:space="preserve">   </w:t>
      </w:r>
      <w:r w:rsidR="0006518B" w:rsidRPr="00D8757A">
        <w:rPr>
          <w:rFonts w:ascii="Garamond" w:eastAsia="Times New Roman" w:hAnsi="Garamond" w:cs="Times New Roman"/>
          <w:b/>
          <w:sz w:val="24"/>
          <w:szCs w:val="24"/>
        </w:rPr>
        <w:t xml:space="preserve">     </w:t>
      </w:r>
      <w:r w:rsidR="00BD78AC" w:rsidRPr="00D8757A">
        <w:rPr>
          <w:rFonts w:ascii="Garamond" w:eastAsia="Times New Roman" w:hAnsi="Garamond" w:cs="Times New Roman"/>
          <w:b/>
          <w:sz w:val="24"/>
          <w:szCs w:val="24"/>
        </w:rPr>
        <w:t xml:space="preserve"> </w:t>
      </w:r>
      <w:r w:rsidRPr="00D8757A">
        <w:rPr>
          <w:rFonts w:ascii="Garamond" w:eastAsia="Times New Roman" w:hAnsi="Garamond" w:cs="Times New Roman"/>
          <w:bCs/>
          <w:sz w:val="24"/>
          <w:szCs w:val="24"/>
        </w:rPr>
        <w:t>September 2012-June 2015 Florida State College at Jacksonville</w:t>
      </w:r>
      <w:r w:rsidR="00BD78AC" w:rsidRPr="00D8757A">
        <w:rPr>
          <w:rFonts w:ascii="Garamond" w:eastAsia="Times New Roman" w:hAnsi="Garamond" w:cs="Times New Roman"/>
          <w:bCs/>
          <w:sz w:val="24"/>
          <w:szCs w:val="24"/>
        </w:rPr>
        <w:tab/>
        <w:t xml:space="preserve">        </w:t>
      </w:r>
      <w:r w:rsidRPr="00D8757A">
        <w:rPr>
          <w:rFonts w:ascii="Garamond" w:eastAsia="Times New Roman" w:hAnsi="Garamond" w:cs="Times New Roman"/>
          <w:bCs/>
          <w:sz w:val="24"/>
          <w:szCs w:val="24"/>
        </w:rPr>
        <w:t>Institutional Student Population – 57,000</w:t>
      </w:r>
    </w:p>
    <w:p w14:paraId="24F72B42" w14:textId="09E7FABC" w:rsidR="009A5591" w:rsidRPr="00D8757A" w:rsidRDefault="009A5591" w:rsidP="00BE590F">
      <w:pPr>
        <w:pStyle w:val="ListParagraph"/>
        <w:numPr>
          <w:ilvl w:val="0"/>
          <w:numId w:val="3"/>
        </w:numPr>
        <w:spacing w:line="240" w:lineRule="auto"/>
        <w:ind w:left="1080" w:hanging="180"/>
        <w:rPr>
          <w:rFonts w:ascii="Garamond" w:eastAsia="Times New Roman" w:hAnsi="Garamond" w:cs="Times New Roman"/>
          <w:bCs/>
          <w:sz w:val="24"/>
          <w:szCs w:val="24"/>
        </w:rPr>
      </w:pPr>
      <w:r w:rsidRPr="00D8757A">
        <w:rPr>
          <w:rFonts w:ascii="Garamond" w:eastAsia="Times New Roman" w:hAnsi="Garamond" w:cs="Times New Roman"/>
          <w:bCs/>
          <w:sz w:val="24"/>
          <w:szCs w:val="24"/>
        </w:rPr>
        <w:t>Created and employed advising curriculum college-wide for a 64 member advising staff</w:t>
      </w:r>
      <w:r w:rsidR="00881458">
        <w:rPr>
          <w:rFonts w:ascii="Garamond" w:eastAsia="Times New Roman" w:hAnsi="Garamond" w:cs="Times New Roman"/>
          <w:bCs/>
          <w:sz w:val="24"/>
          <w:szCs w:val="24"/>
        </w:rPr>
        <w:t xml:space="preserve"> covering 4 campuses and 6 cent</w:t>
      </w:r>
      <w:r w:rsidR="004711EC">
        <w:rPr>
          <w:rFonts w:ascii="Garamond" w:eastAsia="Times New Roman" w:hAnsi="Garamond" w:cs="Times New Roman"/>
          <w:bCs/>
          <w:sz w:val="24"/>
          <w:szCs w:val="24"/>
        </w:rPr>
        <w:t>e</w:t>
      </w:r>
      <w:r w:rsidR="00881458">
        <w:rPr>
          <w:rFonts w:ascii="Garamond" w:eastAsia="Times New Roman" w:hAnsi="Garamond" w:cs="Times New Roman"/>
          <w:bCs/>
          <w:sz w:val="24"/>
          <w:szCs w:val="24"/>
        </w:rPr>
        <w:t>rs.</w:t>
      </w:r>
    </w:p>
    <w:p w14:paraId="39435A6B" w14:textId="77777777" w:rsidR="009A5591" w:rsidRPr="00D8757A" w:rsidRDefault="009A5591" w:rsidP="00BE590F">
      <w:pPr>
        <w:pStyle w:val="ListParagraph"/>
        <w:numPr>
          <w:ilvl w:val="0"/>
          <w:numId w:val="3"/>
        </w:numPr>
        <w:spacing w:line="240" w:lineRule="auto"/>
        <w:ind w:left="1080" w:hanging="180"/>
        <w:rPr>
          <w:rFonts w:ascii="Garamond" w:eastAsia="Times New Roman" w:hAnsi="Garamond" w:cs="Times New Roman"/>
          <w:bCs/>
          <w:sz w:val="24"/>
          <w:szCs w:val="24"/>
        </w:rPr>
      </w:pPr>
      <w:r w:rsidRPr="00D8757A">
        <w:rPr>
          <w:rFonts w:ascii="Garamond" w:eastAsia="Times New Roman" w:hAnsi="Garamond" w:cs="Times New Roman"/>
          <w:bCs/>
          <w:sz w:val="24"/>
          <w:szCs w:val="24"/>
        </w:rPr>
        <w:t>Developed and implemented a systematic and comprehensive FYE program college-wide</w:t>
      </w:r>
    </w:p>
    <w:p w14:paraId="67F093BC" w14:textId="77777777" w:rsidR="009A5591" w:rsidRPr="00D8757A" w:rsidRDefault="009A5591" w:rsidP="00BE590F">
      <w:pPr>
        <w:pStyle w:val="ListParagraph"/>
        <w:numPr>
          <w:ilvl w:val="0"/>
          <w:numId w:val="3"/>
        </w:numPr>
        <w:spacing w:line="240" w:lineRule="auto"/>
        <w:ind w:left="1080" w:hanging="180"/>
        <w:rPr>
          <w:rFonts w:ascii="Garamond" w:eastAsia="Times New Roman" w:hAnsi="Garamond" w:cs="Times New Roman"/>
          <w:bCs/>
          <w:sz w:val="24"/>
          <w:szCs w:val="24"/>
        </w:rPr>
      </w:pPr>
      <w:r w:rsidRPr="00D8757A">
        <w:rPr>
          <w:rFonts w:ascii="Garamond" w:eastAsia="Times New Roman" w:hAnsi="Garamond" w:cs="Times New Roman"/>
          <w:bCs/>
          <w:sz w:val="24"/>
          <w:szCs w:val="24"/>
        </w:rPr>
        <w:t>Created and implemented assessment of advising and FYE goals, outcomes, and measures</w:t>
      </w:r>
    </w:p>
    <w:p w14:paraId="13607D79" w14:textId="77777777" w:rsidR="009A5591" w:rsidRPr="00D8757A" w:rsidRDefault="009A5591" w:rsidP="00BE590F">
      <w:pPr>
        <w:pStyle w:val="ListParagraph"/>
        <w:numPr>
          <w:ilvl w:val="0"/>
          <w:numId w:val="3"/>
        </w:numPr>
        <w:spacing w:line="240" w:lineRule="auto"/>
        <w:ind w:left="1080" w:hanging="180"/>
        <w:rPr>
          <w:rFonts w:ascii="Garamond" w:eastAsia="Times New Roman" w:hAnsi="Garamond" w:cs="Times New Roman"/>
          <w:bCs/>
          <w:sz w:val="24"/>
          <w:szCs w:val="24"/>
        </w:rPr>
      </w:pPr>
      <w:r w:rsidRPr="00D8757A">
        <w:rPr>
          <w:rFonts w:ascii="Garamond" w:eastAsia="Times New Roman" w:hAnsi="Garamond" w:cs="Times New Roman"/>
          <w:bCs/>
          <w:sz w:val="24"/>
          <w:szCs w:val="24"/>
        </w:rPr>
        <w:t>Ensured programming compliance with college-wide institutional effectiveness guidelines</w:t>
      </w:r>
    </w:p>
    <w:p w14:paraId="77BA4D31" w14:textId="77777777" w:rsidR="009A5591" w:rsidRPr="00D8757A" w:rsidRDefault="009A5591" w:rsidP="00BE590F">
      <w:pPr>
        <w:pStyle w:val="ListParagraph"/>
        <w:numPr>
          <w:ilvl w:val="0"/>
          <w:numId w:val="3"/>
        </w:numPr>
        <w:spacing w:line="240" w:lineRule="auto"/>
        <w:ind w:left="1080" w:hanging="180"/>
        <w:rPr>
          <w:rFonts w:ascii="Garamond" w:eastAsia="Times New Roman" w:hAnsi="Garamond" w:cs="Times New Roman"/>
          <w:bCs/>
          <w:sz w:val="24"/>
          <w:szCs w:val="24"/>
        </w:rPr>
      </w:pPr>
      <w:r w:rsidRPr="00D8757A">
        <w:rPr>
          <w:rFonts w:ascii="Garamond" w:eastAsia="Times New Roman" w:hAnsi="Garamond" w:cs="Times New Roman"/>
          <w:bCs/>
          <w:sz w:val="24"/>
          <w:szCs w:val="24"/>
        </w:rPr>
        <w:t>Developed and implemented professional development and training</w:t>
      </w:r>
    </w:p>
    <w:p w14:paraId="41304085" w14:textId="77777777" w:rsidR="009A5591" w:rsidRPr="00D8757A" w:rsidRDefault="009A5591" w:rsidP="00BE590F">
      <w:pPr>
        <w:pStyle w:val="ListParagraph"/>
        <w:numPr>
          <w:ilvl w:val="0"/>
          <w:numId w:val="3"/>
        </w:numPr>
        <w:spacing w:line="240" w:lineRule="auto"/>
        <w:ind w:left="1080" w:hanging="180"/>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Developed and implemented internal and external marketing of the FYE program </w:t>
      </w:r>
    </w:p>
    <w:p w14:paraId="7328018F" w14:textId="77777777" w:rsidR="009A5591" w:rsidRPr="00D8757A" w:rsidRDefault="009A5591" w:rsidP="00BE590F">
      <w:pPr>
        <w:pStyle w:val="ListParagraph"/>
        <w:numPr>
          <w:ilvl w:val="0"/>
          <w:numId w:val="3"/>
        </w:numPr>
        <w:spacing w:line="240" w:lineRule="auto"/>
        <w:ind w:left="1080" w:hanging="180"/>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Ensured consistent and accurate communication and information dissemination among FYE and advising staff </w:t>
      </w:r>
    </w:p>
    <w:p w14:paraId="60D0C395" w14:textId="77777777" w:rsidR="009A5591" w:rsidRPr="00D8757A" w:rsidRDefault="009A5591" w:rsidP="00BE590F">
      <w:pPr>
        <w:pStyle w:val="ListParagraph"/>
        <w:numPr>
          <w:ilvl w:val="0"/>
          <w:numId w:val="3"/>
        </w:numPr>
        <w:spacing w:line="240" w:lineRule="auto"/>
        <w:ind w:left="1080" w:hanging="180"/>
        <w:rPr>
          <w:rFonts w:ascii="Garamond" w:eastAsia="Times New Roman" w:hAnsi="Garamond" w:cs="Times New Roman"/>
          <w:bCs/>
          <w:sz w:val="24"/>
          <w:szCs w:val="24"/>
        </w:rPr>
      </w:pPr>
      <w:r w:rsidRPr="00D8757A">
        <w:rPr>
          <w:rFonts w:ascii="Garamond" w:eastAsia="Times New Roman" w:hAnsi="Garamond" w:cs="Times New Roman"/>
          <w:bCs/>
          <w:sz w:val="24"/>
          <w:szCs w:val="24"/>
        </w:rPr>
        <w:t>Management of resources, policies, and procedures for advising and FYE college-wide</w:t>
      </w:r>
    </w:p>
    <w:p w14:paraId="43EC160D" w14:textId="77777777" w:rsidR="009A5591" w:rsidRPr="00D8757A" w:rsidRDefault="009A5591" w:rsidP="00BE590F">
      <w:pPr>
        <w:pStyle w:val="ListParagraph"/>
        <w:numPr>
          <w:ilvl w:val="0"/>
          <w:numId w:val="3"/>
        </w:numPr>
        <w:spacing w:line="240" w:lineRule="auto"/>
        <w:ind w:left="1080" w:hanging="180"/>
        <w:rPr>
          <w:rFonts w:ascii="Garamond" w:eastAsia="Times New Roman" w:hAnsi="Garamond" w:cs="Times New Roman"/>
          <w:bCs/>
          <w:sz w:val="24"/>
          <w:szCs w:val="24"/>
        </w:rPr>
      </w:pPr>
      <w:r w:rsidRPr="00D8757A">
        <w:rPr>
          <w:rFonts w:ascii="Garamond" w:eastAsia="Times New Roman" w:hAnsi="Garamond" w:cs="Times New Roman"/>
          <w:bCs/>
          <w:sz w:val="24"/>
          <w:szCs w:val="24"/>
        </w:rPr>
        <w:t>Adjunct Instructor</w:t>
      </w:r>
    </w:p>
    <w:p w14:paraId="5316D247" w14:textId="77777777" w:rsidR="009A5591" w:rsidRPr="00D8757A" w:rsidRDefault="009A5591" w:rsidP="00BE590F">
      <w:pPr>
        <w:pStyle w:val="ListParagraph"/>
        <w:numPr>
          <w:ilvl w:val="0"/>
          <w:numId w:val="3"/>
        </w:numPr>
        <w:spacing w:line="240" w:lineRule="auto"/>
        <w:ind w:left="1080" w:hanging="180"/>
        <w:rPr>
          <w:rFonts w:ascii="Garamond" w:eastAsia="Times New Roman" w:hAnsi="Garamond" w:cs="Times New Roman"/>
          <w:bCs/>
          <w:sz w:val="24"/>
          <w:szCs w:val="24"/>
          <w:u w:val="single"/>
        </w:rPr>
      </w:pPr>
      <w:r w:rsidRPr="00D8757A">
        <w:rPr>
          <w:rFonts w:ascii="Garamond" w:eastAsia="Times New Roman" w:hAnsi="Garamond" w:cs="Times New Roman"/>
          <w:sz w:val="24"/>
          <w:szCs w:val="24"/>
        </w:rPr>
        <w:t xml:space="preserve">Utilized the following technology systems: Orion &amp; People Soft – computerized student records system </w:t>
      </w:r>
    </w:p>
    <w:p w14:paraId="2D8DDAAA" w14:textId="77777777" w:rsidR="009A5591" w:rsidRPr="00D8757A" w:rsidRDefault="009A5591" w:rsidP="00BE590F">
      <w:pPr>
        <w:spacing w:after="0" w:line="240" w:lineRule="auto"/>
        <w:ind w:firstLine="360"/>
        <w:rPr>
          <w:rFonts w:ascii="Garamond" w:eastAsia="Times New Roman" w:hAnsi="Garamond" w:cs="Times New Roman"/>
          <w:bCs/>
          <w:sz w:val="24"/>
          <w:szCs w:val="24"/>
        </w:rPr>
      </w:pPr>
    </w:p>
    <w:p w14:paraId="360A82AD" w14:textId="77777777" w:rsidR="009A5591" w:rsidRPr="00D8757A" w:rsidRDefault="009A5591" w:rsidP="00BE590F">
      <w:pPr>
        <w:spacing w:after="0" w:line="240" w:lineRule="auto"/>
        <w:ind w:firstLine="720"/>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Adjunct Courses Taught </w:t>
      </w:r>
    </w:p>
    <w:p w14:paraId="4C43F54C" w14:textId="77777777" w:rsidR="009A5591" w:rsidRPr="00D8757A" w:rsidRDefault="009A5591" w:rsidP="00BE590F">
      <w:pPr>
        <w:spacing w:after="0" w:line="240" w:lineRule="auto"/>
        <w:ind w:left="1170"/>
        <w:rPr>
          <w:rFonts w:ascii="Garamond" w:eastAsia="Times New Roman" w:hAnsi="Garamond" w:cs="Times New Roman"/>
          <w:bCs/>
          <w:sz w:val="24"/>
          <w:szCs w:val="24"/>
        </w:rPr>
      </w:pPr>
      <w:r w:rsidRPr="00D8757A">
        <w:rPr>
          <w:rFonts w:ascii="Garamond" w:eastAsia="Times New Roman" w:hAnsi="Garamond" w:cs="Times New Roman"/>
          <w:bCs/>
          <w:sz w:val="24"/>
          <w:szCs w:val="24"/>
        </w:rPr>
        <w:t>English Composition I and II (2012-2015)</w:t>
      </w:r>
    </w:p>
    <w:p w14:paraId="66264544" w14:textId="77777777" w:rsidR="009A5591" w:rsidRPr="00D8757A" w:rsidRDefault="009A5591" w:rsidP="00BE590F">
      <w:pPr>
        <w:spacing w:after="0" w:line="240" w:lineRule="auto"/>
        <w:ind w:left="1170"/>
        <w:rPr>
          <w:rFonts w:ascii="Garamond" w:eastAsia="Times New Roman" w:hAnsi="Garamond" w:cs="Times New Roman"/>
          <w:bCs/>
          <w:sz w:val="24"/>
          <w:szCs w:val="24"/>
        </w:rPr>
      </w:pPr>
      <w:r w:rsidRPr="00D8757A">
        <w:rPr>
          <w:rFonts w:ascii="Garamond" w:eastAsia="Times New Roman" w:hAnsi="Garamond" w:cs="Times New Roman"/>
          <w:bCs/>
          <w:sz w:val="24"/>
          <w:szCs w:val="24"/>
        </w:rPr>
        <w:t>Developmental Writing (2012)</w:t>
      </w:r>
    </w:p>
    <w:p w14:paraId="653C27AE" w14:textId="77777777" w:rsidR="009A5591" w:rsidRPr="00D8757A" w:rsidRDefault="009A5591" w:rsidP="00BE590F">
      <w:pPr>
        <w:spacing w:after="0" w:line="240" w:lineRule="auto"/>
        <w:rPr>
          <w:rFonts w:ascii="Garamond" w:eastAsia="Times New Roman" w:hAnsi="Garamond" w:cs="Times New Roman"/>
          <w:b/>
          <w:sz w:val="24"/>
          <w:szCs w:val="24"/>
        </w:rPr>
      </w:pPr>
    </w:p>
    <w:p w14:paraId="4FCB2037" w14:textId="77777777" w:rsidR="009A5591" w:rsidRPr="00D8757A" w:rsidRDefault="009A5591" w:rsidP="00BE590F">
      <w:pPr>
        <w:spacing w:after="0" w:line="240" w:lineRule="auto"/>
        <w:ind w:firstLine="360"/>
        <w:rPr>
          <w:rFonts w:ascii="Garamond" w:eastAsia="Times New Roman" w:hAnsi="Garamond" w:cs="Times New Roman"/>
          <w:sz w:val="24"/>
          <w:szCs w:val="24"/>
        </w:rPr>
      </w:pPr>
      <w:r w:rsidRPr="00D8757A">
        <w:rPr>
          <w:rFonts w:ascii="Garamond" w:eastAsia="Times New Roman" w:hAnsi="Garamond" w:cs="Times New Roman"/>
          <w:b/>
          <w:sz w:val="24"/>
          <w:szCs w:val="24"/>
        </w:rPr>
        <w:t>Director of Student Success and Academic Advising</w:t>
      </w:r>
      <w:r w:rsidRPr="00D8757A">
        <w:rPr>
          <w:rFonts w:ascii="Garamond" w:eastAsia="Times New Roman" w:hAnsi="Garamond" w:cs="Times New Roman"/>
          <w:bCs/>
          <w:sz w:val="24"/>
          <w:szCs w:val="24"/>
        </w:rPr>
        <w:t xml:space="preserve">        </w:t>
      </w:r>
      <w:r w:rsidRPr="00D8757A">
        <w:rPr>
          <w:rFonts w:ascii="Garamond" w:eastAsia="Times New Roman" w:hAnsi="Garamond" w:cs="Times New Roman"/>
          <w:sz w:val="24"/>
          <w:szCs w:val="24"/>
        </w:rPr>
        <w:t>November 2011-September 2012</w:t>
      </w:r>
    </w:p>
    <w:p w14:paraId="3E9FCE4C" w14:textId="77777777" w:rsidR="009A5591" w:rsidRPr="00D8757A" w:rsidRDefault="009A5591" w:rsidP="00BE590F">
      <w:pPr>
        <w:spacing w:after="0" w:line="240" w:lineRule="auto"/>
        <w:ind w:firstLine="720"/>
        <w:rPr>
          <w:rFonts w:ascii="Garamond" w:eastAsia="Times New Roman" w:hAnsi="Garamond" w:cs="Times New Roman"/>
          <w:sz w:val="24"/>
          <w:szCs w:val="24"/>
        </w:rPr>
      </w:pPr>
      <w:r w:rsidRPr="00D8757A">
        <w:rPr>
          <w:rFonts w:ascii="Garamond" w:eastAsia="Times New Roman" w:hAnsi="Garamond" w:cs="Times New Roman"/>
          <w:sz w:val="24"/>
          <w:szCs w:val="24"/>
        </w:rPr>
        <w:t xml:space="preserve">Missouri Western State University                               </w:t>
      </w:r>
      <w:r w:rsidRPr="00D8757A">
        <w:rPr>
          <w:rFonts w:ascii="Garamond" w:eastAsia="Times New Roman" w:hAnsi="Garamond" w:cs="Times New Roman"/>
          <w:bCs/>
          <w:sz w:val="24"/>
          <w:szCs w:val="24"/>
        </w:rPr>
        <w:t>Institutional</w:t>
      </w:r>
      <w:r w:rsidRPr="00D8757A">
        <w:rPr>
          <w:rFonts w:ascii="Garamond" w:eastAsia="Times New Roman" w:hAnsi="Garamond" w:cs="Times New Roman"/>
          <w:sz w:val="24"/>
          <w:szCs w:val="24"/>
        </w:rPr>
        <w:t xml:space="preserve"> Student population -5,500</w:t>
      </w:r>
    </w:p>
    <w:p w14:paraId="13BA1E2B" w14:textId="77777777" w:rsidR="009A5591" w:rsidRPr="00D8757A" w:rsidRDefault="009A5591" w:rsidP="00BE590F">
      <w:pPr>
        <w:pStyle w:val="ListParagraph"/>
        <w:numPr>
          <w:ilvl w:val="0"/>
          <w:numId w:val="7"/>
        </w:numPr>
        <w:spacing w:line="240" w:lineRule="auto"/>
        <w:ind w:hanging="180"/>
        <w:outlineLvl w:val="2"/>
        <w:rPr>
          <w:rFonts w:ascii="Garamond" w:eastAsia="Times New Roman" w:hAnsi="Garamond" w:cs="Times New Roman"/>
          <w:bCs/>
          <w:iCs/>
          <w:sz w:val="24"/>
          <w:szCs w:val="24"/>
        </w:rPr>
      </w:pPr>
      <w:r w:rsidRPr="00D8757A">
        <w:rPr>
          <w:rFonts w:ascii="Garamond" w:eastAsia="Times New Roman" w:hAnsi="Garamond" w:cs="Times New Roman"/>
          <w:bCs/>
          <w:iCs/>
          <w:sz w:val="24"/>
          <w:szCs w:val="24"/>
        </w:rPr>
        <w:t>Developed and lead 2 mentoring programs for at-risk athletes and first-generation students</w:t>
      </w:r>
    </w:p>
    <w:p w14:paraId="662401F4" w14:textId="77777777" w:rsidR="009A5591" w:rsidRPr="00D8757A" w:rsidRDefault="009A5591" w:rsidP="00BE590F">
      <w:pPr>
        <w:pStyle w:val="ListParagraph"/>
        <w:numPr>
          <w:ilvl w:val="0"/>
          <w:numId w:val="7"/>
        </w:numPr>
        <w:spacing w:line="240" w:lineRule="auto"/>
        <w:ind w:hanging="180"/>
        <w:outlineLvl w:val="2"/>
        <w:rPr>
          <w:rFonts w:ascii="Garamond" w:eastAsia="Times New Roman" w:hAnsi="Garamond" w:cs="Times New Roman"/>
          <w:bCs/>
          <w:iCs/>
          <w:sz w:val="24"/>
          <w:szCs w:val="24"/>
        </w:rPr>
      </w:pPr>
      <w:r w:rsidRPr="00D8757A">
        <w:rPr>
          <w:rFonts w:ascii="Garamond" w:eastAsia="Times New Roman" w:hAnsi="Garamond" w:cs="Times New Roman"/>
          <w:bCs/>
          <w:iCs/>
          <w:sz w:val="24"/>
          <w:szCs w:val="24"/>
        </w:rPr>
        <w:t xml:space="preserve">Supervised 3 Academic Advisors, 7 Peer Advisors/Mentors, and 10 faculty teaching UNV 101 </w:t>
      </w:r>
    </w:p>
    <w:p w14:paraId="0E6BDF89" w14:textId="77777777" w:rsidR="009A5591" w:rsidRPr="00D8757A" w:rsidRDefault="009A5591" w:rsidP="00BE590F">
      <w:pPr>
        <w:pStyle w:val="ListParagraph"/>
        <w:numPr>
          <w:ilvl w:val="0"/>
          <w:numId w:val="7"/>
        </w:numPr>
        <w:spacing w:line="240" w:lineRule="auto"/>
        <w:ind w:hanging="180"/>
        <w:outlineLvl w:val="2"/>
        <w:rPr>
          <w:rFonts w:ascii="Garamond" w:eastAsia="Times New Roman" w:hAnsi="Garamond" w:cs="Times New Roman"/>
          <w:bCs/>
          <w:iCs/>
          <w:sz w:val="24"/>
          <w:szCs w:val="24"/>
        </w:rPr>
      </w:pPr>
      <w:r w:rsidRPr="00D8757A">
        <w:rPr>
          <w:rFonts w:ascii="Garamond" w:eastAsia="Times New Roman" w:hAnsi="Garamond" w:cs="Times New Roman"/>
          <w:bCs/>
          <w:iCs/>
          <w:sz w:val="24"/>
          <w:szCs w:val="24"/>
        </w:rPr>
        <w:t>Developed and implemented curriculum for UNV 101 and mentoring programs</w:t>
      </w:r>
    </w:p>
    <w:p w14:paraId="5B6B41D7" w14:textId="77777777" w:rsidR="009A5591" w:rsidRPr="00D8757A" w:rsidRDefault="009A5591" w:rsidP="00BE590F">
      <w:pPr>
        <w:pStyle w:val="ListParagraph"/>
        <w:numPr>
          <w:ilvl w:val="0"/>
          <w:numId w:val="7"/>
        </w:numPr>
        <w:spacing w:line="240" w:lineRule="auto"/>
        <w:ind w:hanging="180"/>
        <w:outlineLvl w:val="2"/>
        <w:rPr>
          <w:rFonts w:ascii="Garamond" w:eastAsia="Times New Roman" w:hAnsi="Garamond" w:cs="Times New Roman"/>
          <w:bCs/>
          <w:iCs/>
          <w:sz w:val="24"/>
          <w:szCs w:val="24"/>
        </w:rPr>
      </w:pPr>
      <w:r w:rsidRPr="00D8757A">
        <w:rPr>
          <w:rFonts w:ascii="Garamond" w:eastAsia="Times New Roman" w:hAnsi="Garamond" w:cs="Times New Roman"/>
          <w:bCs/>
          <w:iCs/>
          <w:sz w:val="24"/>
          <w:szCs w:val="24"/>
        </w:rPr>
        <w:t>Developed and implemented Academic &amp; Faculty Advisor training</w:t>
      </w:r>
    </w:p>
    <w:p w14:paraId="3CC9C25A" w14:textId="77777777" w:rsidR="009A5591" w:rsidRPr="00D8757A" w:rsidRDefault="009A5591" w:rsidP="00BE590F">
      <w:pPr>
        <w:pStyle w:val="ListParagraph"/>
        <w:numPr>
          <w:ilvl w:val="0"/>
          <w:numId w:val="7"/>
        </w:numPr>
        <w:spacing w:line="240" w:lineRule="auto"/>
        <w:ind w:hanging="180"/>
        <w:outlineLvl w:val="2"/>
        <w:rPr>
          <w:rFonts w:ascii="Garamond" w:eastAsia="Times New Roman" w:hAnsi="Garamond" w:cs="Times New Roman"/>
          <w:bCs/>
          <w:iCs/>
          <w:sz w:val="24"/>
          <w:szCs w:val="24"/>
        </w:rPr>
      </w:pPr>
      <w:r w:rsidRPr="00D8757A">
        <w:rPr>
          <w:rFonts w:ascii="Garamond" w:eastAsia="Times New Roman" w:hAnsi="Garamond" w:cs="Times New Roman"/>
          <w:bCs/>
          <w:iCs/>
          <w:sz w:val="24"/>
          <w:szCs w:val="24"/>
        </w:rPr>
        <w:t>Developed, implemented, and scheduled professional development for Advising staff</w:t>
      </w:r>
    </w:p>
    <w:p w14:paraId="2331CA18" w14:textId="77777777" w:rsidR="009A5591" w:rsidRPr="00D8757A" w:rsidRDefault="009A5591" w:rsidP="00BE590F">
      <w:pPr>
        <w:pStyle w:val="ListParagraph"/>
        <w:numPr>
          <w:ilvl w:val="0"/>
          <w:numId w:val="7"/>
        </w:numPr>
        <w:spacing w:line="240" w:lineRule="auto"/>
        <w:ind w:hanging="180"/>
        <w:outlineLvl w:val="2"/>
        <w:rPr>
          <w:rFonts w:ascii="Garamond" w:eastAsia="Times New Roman" w:hAnsi="Garamond" w:cs="Times New Roman"/>
          <w:bCs/>
          <w:iCs/>
          <w:sz w:val="24"/>
          <w:szCs w:val="24"/>
        </w:rPr>
      </w:pPr>
      <w:r w:rsidRPr="00D8757A">
        <w:rPr>
          <w:rFonts w:ascii="Garamond" w:eastAsia="Times New Roman" w:hAnsi="Garamond" w:cs="Times New Roman"/>
          <w:bCs/>
          <w:iCs/>
          <w:sz w:val="24"/>
          <w:szCs w:val="24"/>
        </w:rPr>
        <w:t xml:space="preserve">Developed and implemented retention outreach programing </w:t>
      </w:r>
    </w:p>
    <w:p w14:paraId="4822B490" w14:textId="77777777" w:rsidR="009A5591" w:rsidRPr="00D8757A" w:rsidRDefault="009A5591" w:rsidP="00BE590F">
      <w:pPr>
        <w:pStyle w:val="ListParagraph"/>
        <w:numPr>
          <w:ilvl w:val="0"/>
          <w:numId w:val="7"/>
        </w:numPr>
        <w:spacing w:line="240" w:lineRule="auto"/>
        <w:ind w:hanging="180"/>
        <w:outlineLvl w:val="2"/>
        <w:rPr>
          <w:rFonts w:ascii="Garamond" w:eastAsia="Times New Roman" w:hAnsi="Garamond" w:cs="Times New Roman"/>
          <w:bCs/>
          <w:iCs/>
          <w:sz w:val="24"/>
          <w:szCs w:val="24"/>
        </w:rPr>
      </w:pPr>
      <w:r w:rsidRPr="00D8757A">
        <w:rPr>
          <w:rFonts w:ascii="Garamond" w:eastAsia="Times New Roman" w:hAnsi="Garamond" w:cs="Times New Roman"/>
          <w:bCs/>
          <w:iCs/>
          <w:sz w:val="24"/>
          <w:szCs w:val="24"/>
        </w:rPr>
        <w:t>Academic Advising for both domestic and international students</w:t>
      </w:r>
    </w:p>
    <w:p w14:paraId="7675DAD7" w14:textId="77777777" w:rsidR="009A5591" w:rsidRPr="00D8757A" w:rsidRDefault="009A5591" w:rsidP="00BE590F">
      <w:pPr>
        <w:pStyle w:val="ListParagraph"/>
        <w:numPr>
          <w:ilvl w:val="0"/>
          <w:numId w:val="7"/>
        </w:numPr>
        <w:spacing w:line="240" w:lineRule="auto"/>
        <w:ind w:hanging="180"/>
        <w:outlineLvl w:val="2"/>
        <w:rPr>
          <w:rFonts w:ascii="Garamond" w:eastAsia="Times New Roman" w:hAnsi="Garamond" w:cs="Times New Roman"/>
          <w:bCs/>
          <w:iCs/>
          <w:sz w:val="24"/>
          <w:szCs w:val="24"/>
        </w:rPr>
      </w:pPr>
      <w:r w:rsidRPr="00D8757A">
        <w:rPr>
          <w:rFonts w:ascii="Garamond" w:eastAsia="Times New Roman" w:hAnsi="Garamond" w:cs="Times New Roman"/>
          <w:bCs/>
          <w:iCs/>
          <w:sz w:val="24"/>
          <w:szCs w:val="24"/>
        </w:rPr>
        <w:t xml:space="preserve">Served on various committees for advising, retention, academic regulations and standards, and institutional effectiveness </w:t>
      </w:r>
    </w:p>
    <w:p w14:paraId="225964D7" w14:textId="77777777" w:rsidR="009A5591" w:rsidRPr="00D8757A" w:rsidRDefault="009A5591" w:rsidP="00BE590F">
      <w:pPr>
        <w:pStyle w:val="ListParagraph"/>
        <w:numPr>
          <w:ilvl w:val="0"/>
          <w:numId w:val="7"/>
        </w:numPr>
        <w:spacing w:line="240" w:lineRule="auto"/>
        <w:ind w:hanging="180"/>
        <w:outlineLvl w:val="2"/>
        <w:rPr>
          <w:rFonts w:ascii="Garamond" w:eastAsia="Times New Roman" w:hAnsi="Garamond" w:cs="Times New Roman"/>
          <w:bCs/>
          <w:iCs/>
          <w:sz w:val="24"/>
          <w:szCs w:val="24"/>
        </w:rPr>
      </w:pPr>
      <w:r w:rsidRPr="00D8757A">
        <w:rPr>
          <w:rFonts w:ascii="Garamond" w:eastAsia="Times New Roman" w:hAnsi="Garamond" w:cs="Times New Roman"/>
          <w:bCs/>
          <w:iCs/>
          <w:sz w:val="24"/>
          <w:szCs w:val="24"/>
        </w:rPr>
        <w:t>Served as administrator over early intervention programming – Advocate System</w:t>
      </w:r>
    </w:p>
    <w:p w14:paraId="5A7E53F6" w14:textId="77777777" w:rsidR="009A5591" w:rsidRPr="00D8757A" w:rsidRDefault="009A5591" w:rsidP="00BE590F">
      <w:pPr>
        <w:pStyle w:val="ListParagraph"/>
        <w:numPr>
          <w:ilvl w:val="0"/>
          <w:numId w:val="7"/>
        </w:numPr>
        <w:spacing w:line="240" w:lineRule="auto"/>
        <w:ind w:hanging="180"/>
        <w:outlineLvl w:val="2"/>
        <w:rPr>
          <w:rFonts w:ascii="Garamond" w:eastAsia="Times New Roman" w:hAnsi="Garamond" w:cs="Times New Roman"/>
          <w:bCs/>
          <w:iCs/>
          <w:sz w:val="24"/>
          <w:szCs w:val="24"/>
        </w:rPr>
      </w:pPr>
      <w:r w:rsidRPr="00D8757A">
        <w:rPr>
          <w:rFonts w:ascii="Garamond" w:eastAsia="Times New Roman" w:hAnsi="Garamond" w:cs="Times New Roman"/>
          <w:bCs/>
          <w:iCs/>
          <w:sz w:val="24"/>
          <w:szCs w:val="24"/>
        </w:rPr>
        <w:t>Utilized the following technology system: Banner – computerized student records system</w:t>
      </w:r>
    </w:p>
    <w:p w14:paraId="5740C56F" w14:textId="77777777" w:rsidR="00B47218" w:rsidRDefault="00B47218" w:rsidP="00BE590F">
      <w:pPr>
        <w:spacing w:after="0" w:line="240" w:lineRule="auto"/>
        <w:ind w:firstLine="360"/>
        <w:outlineLvl w:val="2"/>
        <w:rPr>
          <w:rFonts w:ascii="Garamond" w:eastAsia="Times New Roman" w:hAnsi="Garamond" w:cs="Times New Roman"/>
          <w:b/>
          <w:sz w:val="24"/>
          <w:szCs w:val="24"/>
        </w:rPr>
      </w:pPr>
    </w:p>
    <w:p w14:paraId="1BE0FC20" w14:textId="65DC80A9" w:rsidR="009A5591" w:rsidRPr="00D8757A" w:rsidRDefault="009A5591" w:rsidP="00BE590F">
      <w:pPr>
        <w:spacing w:after="0" w:line="240" w:lineRule="auto"/>
        <w:ind w:firstLine="360"/>
        <w:outlineLvl w:val="2"/>
        <w:rPr>
          <w:rFonts w:ascii="Garamond" w:eastAsia="Times New Roman" w:hAnsi="Garamond" w:cs="Times New Roman"/>
          <w:bCs/>
          <w:sz w:val="24"/>
          <w:szCs w:val="24"/>
        </w:rPr>
      </w:pPr>
      <w:r w:rsidRPr="00D8757A">
        <w:rPr>
          <w:rFonts w:ascii="Garamond" w:eastAsia="Times New Roman" w:hAnsi="Garamond" w:cs="Times New Roman"/>
          <w:b/>
          <w:sz w:val="24"/>
          <w:szCs w:val="24"/>
        </w:rPr>
        <w:lastRenderedPageBreak/>
        <w:t>Assistant Director of Academic Advising</w:t>
      </w:r>
      <w:r w:rsidRPr="00D8757A">
        <w:rPr>
          <w:rFonts w:ascii="Garamond" w:eastAsia="Times New Roman" w:hAnsi="Garamond" w:cs="Times New Roman"/>
          <w:bCs/>
          <w:sz w:val="24"/>
          <w:szCs w:val="24"/>
        </w:rPr>
        <w:t xml:space="preserve">                                       </w:t>
      </w:r>
      <w:r w:rsidR="00BD78AC" w:rsidRPr="00D8757A">
        <w:rPr>
          <w:rFonts w:ascii="Garamond" w:eastAsia="Times New Roman" w:hAnsi="Garamond" w:cs="Times New Roman"/>
          <w:bCs/>
          <w:sz w:val="24"/>
          <w:szCs w:val="24"/>
        </w:rPr>
        <w:t xml:space="preserve"> </w:t>
      </w:r>
      <w:r w:rsidRPr="00D8757A">
        <w:rPr>
          <w:rFonts w:ascii="Garamond" w:eastAsia="Times New Roman" w:hAnsi="Garamond" w:cs="Times New Roman"/>
          <w:bCs/>
          <w:sz w:val="24"/>
          <w:szCs w:val="24"/>
        </w:rPr>
        <w:t xml:space="preserve">   May 2009-October 2011</w:t>
      </w:r>
    </w:p>
    <w:p w14:paraId="213518AA" w14:textId="77777777" w:rsidR="009A5591" w:rsidRPr="00D8757A" w:rsidRDefault="009A5591" w:rsidP="00BE590F">
      <w:pPr>
        <w:spacing w:after="0" w:line="240" w:lineRule="auto"/>
        <w:ind w:firstLine="720"/>
        <w:outlineLvl w:val="2"/>
        <w:rPr>
          <w:rFonts w:ascii="Garamond" w:eastAsia="Times New Roman" w:hAnsi="Garamond" w:cs="Times New Roman"/>
          <w:bCs/>
          <w:i/>
          <w:iCs/>
          <w:sz w:val="24"/>
          <w:szCs w:val="24"/>
        </w:rPr>
      </w:pPr>
      <w:r w:rsidRPr="00D8757A">
        <w:rPr>
          <w:rFonts w:ascii="Garamond" w:eastAsia="Times New Roman" w:hAnsi="Garamond" w:cs="Times New Roman"/>
          <w:bCs/>
          <w:i/>
          <w:iCs/>
          <w:sz w:val="24"/>
          <w:szCs w:val="24"/>
        </w:rPr>
        <w:t xml:space="preserve">Interim Assistant Director of Academic Advising                            </w:t>
      </w:r>
      <w:r w:rsidR="00BD78AC" w:rsidRPr="00D8757A">
        <w:rPr>
          <w:rFonts w:ascii="Garamond" w:eastAsia="Times New Roman" w:hAnsi="Garamond" w:cs="Times New Roman"/>
          <w:bCs/>
          <w:i/>
          <w:iCs/>
          <w:sz w:val="24"/>
          <w:szCs w:val="24"/>
        </w:rPr>
        <w:t xml:space="preserve">   </w:t>
      </w:r>
      <w:r w:rsidRPr="00D8757A">
        <w:rPr>
          <w:rFonts w:ascii="Garamond" w:eastAsia="Times New Roman" w:hAnsi="Garamond" w:cs="Times New Roman"/>
          <w:bCs/>
          <w:i/>
          <w:iCs/>
          <w:sz w:val="24"/>
          <w:szCs w:val="24"/>
        </w:rPr>
        <w:t xml:space="preserve">  </w:t>
      </w:r>
      <w:r w:rsidR="0006518B" w:rsidRPr="00D8757A">
        <w:rPr>
          <w:rFonts w:ascii="Garamond" w:eastAsia="Times New Roman" w:hAnsi="Garamond" w:cs="Times New Roman"/>
          <w:bCs/>
          <w:i/>
          <w:iCs/>
          <w:sz w:val="24"/>
          <w:szCs w:val="24"/>
        </w:rPr>
        <w:t xml:space="preserve">   </w:t>
      </w:r>
      <w:r w:rsidRPr="00D8757A">
        <w:rPr>
          <w:rFonts w:ascii="Garamond" w:eastAsia="Times New Roman" w:hAnsi="Garamond" w:cs="Times New Roman"/>
          <w:bCs/>
          <w:i/>
          <w:iCs/>
          <w:sz w:val="24"/>
          <w:szCs w:val="24"/>
        </w:rPr>
        <w:t xml:space="preserve"> </w:t>
      </w:r>
      <w:r w:rsidRPr="00D8757A">
        <w:rPr>
          <w:rFonts w:ascii="Garamond" w:eastAsia="Times New Roman" w:hAnsi="Garamond" w:cs="Times New Roman"/>
          <w:bCs/>
          <w:sz w:val="24"/>
          <w:szCs w:val="24"/>
        </w:rPr>
        <w:t>December 2008-May 2009</w:t>
      </w:r>
    </w:p>
    <w:p w14:paraId="0CFFFEB6" w14:textId="77777777" w:rsidR="009A5591" w:rsidRPr="00D8757A" w:rsidRDefault="009A5591" w:rsidP="00BE590F">
      <w:pPr>
        <w:spacing w:after="0" w:line="240" w:lineRule="auto"/>
        <w:ind w:firstLine="720"/>
        <w:outlineLvl w:val="2"/>
        <w:rPr>
          <w:rFonts w:ascii="Garamond" w:eastAsia="Times New Roman" w:hAnsi="Garamond" w:cs="Times New Roman"/>
          <w:bCs/>
          <w:sz w:val="24"/>
          <w:szCs w:val="24"/>
        </w:rPr>
      </w:pPr>
      <w:r w:rsidRPr="00D8757A">
        <w:rPr>
          <w:rFonts w:ascii="Garamond" w:eastAsia="Times New Roman" w:hAnsi="Garamond" w:cs="Times New Roman"/>
          <w:bCs/>
          <w:i/>
          <w:iCs/>
          <w:sz w:val="24"/>
          <w:szCs w:val="24"/>
        </w:rPr>
        <w:t xml:space="preserve">Academic Advisor                                                                          </w:t>
      </w:r>
      <w:r w:rsidR="0006518B" w:rsidRPr="00D8757A">
        <w:rPr>
          <w:rFonts w:ascii="Garamond" w:eastAsia="Times New Roman" w:hAnsi="Garamond" w:cs="Times New Roman"/>
          <w:bCs/>
          <w:i/>
          <w:iCs/>
          <w:sz w:val="24"/>
          <w:szCs w:val="24"/>
        </w:rPr>
        <w:t xml:space="preserve"> </w:t>
      </w:r>
      <w:r w:rsidRPr="00D8757A">
        <w:rPr>
          <w:rFonts w:ascii="Garamond" w:eastAsia="Times New Roman" w:hAnsi="Garamond" w:cs="Times New Roman"/>
          <w:bCs/>
          <w:i/>
          <w:iCs/>
          <w:sz w:val="24"/>
          <w:szCs w:val="24"/>
        </w:rPr>
        <w:t xml:space="preserve">   </w:t>
      </w:r>
      <w:r w:rsidRPr="00D8757A">
        <w:rPr>
          <w:rFonts w:ascii="Garamond" w:eastAsia="Times New Roman" w:hAnsi="Garamond" w:cs="Times New Roman"/>
          <w:bCs/>
          <w:sz w:val="24"/>
          <w:szCs w:val="24"/>
        </w:rPr>
        <w:t>July 2008-December 2008</w:t>
      </w:r>
    </w:p>
    <w:p w14:paraId="53DB547F" w14:textId="77777777" w:rsidR="009A5591" w:rsidRPr="00D8757A" w:rsidRDefault="009A5591" w:rsidP="00BE590F">
      <w:pPr>
        <w:spacing w:after="0" w:line="240" w:lineRule="auto"/>
        <w:ind w:firstLine="72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Oklahoma City Community College                        Institutional Student Population – 20,000</w:t>
      </w:r>
    </w:p>
    <w:p w14:paraId="204577D0" w14:textId="77777777" w:rsidR="009A5591" w:rsidRPr="00D8757A" w:rsidRDefault="009A5591" w:rsidP="00BE590F">
      <w:pPr>
        <w:pStyle w:val="ListParagraph"/>
        <w:numPr>
          <w:ilvl w:val="0"/>
          <w:numId w:val="8"/>
        </w:numPr>
        <w:spacing w:line="240" w:lineRule="auto"/>
        <w:ind w:left="1080" w:hanging="18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Supervised 7 Academic Advisors, 2 part-time Academic Advisors, and 10 Peer Advisors</w:t>
      </w:r>
    </w:p>
    <w:p w14:paraId="24121AB7" w14:textId="77777777" w:rsidR="009A5591" w:rsidRPr="00D8757A" w:rsidRDefault="009A5591" w:rsidP="00BE590F">
      <w:pPr>
        <w:pStyle w:val="ListParagraph"/>
        <w:numPr>
          <w:ilvl w:val="0"/>
          <w:numId w:val="8"/>
        </w:numPr>
        <w:spacing w:line="240" w:lineRule="auto"/>
        <w:ind w:left="1080" w:hanging="18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Developed, implemented, and scheduled Academic &amp; Faculty Advisor training</w:t>
      </w:r>
    </w:p>
    <w:p w14:paraId="6597A224" w14:textId="77777777" w:rsidR="009A5591" w:rsidRPr="00D8757A" w:rsidRDefault="009A5591" w:rsidP="00BE590F">
      <w:pPr>
        <w:pStyle w:val="ListParagraph"/>
        <w:numPr>
          <w:ilvl w:val="0"/>
          <w:numId w:val="8"/>
        </w:numPr>
        <w:spacing w:line="240" w:lineRule="auto"/>
        <w:ind w:left="1080" w:hanging="18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Developed and implemented retention outreach programing</w:t>
      </w:r>
    </w:p>
    <w:p w14:paraId="053419BF" w14:textId="77777777" w:rsidR="009A5591" w:rsidRPr="00D8757A" w:rsidRDefault="009A5591" w:rsidP="00BE590F">
      <w:pPr>
        <w:pStyle w:val="ListParagraph"/>
        <w:numPr>
          <w:ilvl w:val="0"/>
          <w:numId w:val="8"/>
        </w:numPr>
        <w:spacing w:line="240" w:lineRule="auto"/>
        <w:ind w:left="1080" w:hanging="18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Provide Academic Advising Workshops</w:t>
      </w:r>
    </w:p>
    <w:p w14:paraId="3ACC5F9F" w14:textId="77777777" w:rsidR="009A5591" w:rsidRPr="00D8757A" w:rsidRDefault="009A5591" w:rsidP="00BE590F">
      <w:pPr>
        <w:pStyle w:val="ListParagraph"/>
        <w:numPr>
          <w:ilvl w:val="0"/>
          <w:numId w:val="8"/>
        </w:numPr>
        <w:spacing w:line="240" w:lineRule="auto"/>
        <w:ind w:left="1080" w:hanging="18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Academic Advising </w:t>
      </w:r>
      <w:r w:rsidRPr="00D8757A">
        <w:rPr>
          <w:rFonts w:ascii="Garamond" w:eastAsia="Times New Roman" w:hAnsi="Garamond" w:cs="Times New Roman"/>
          <w:bCs/>
          <w:iCs/>
          <w:sz w:val="24"/>
          <w:szCs w:val="24"/>
        </w:rPr>
        <w:t>– Domestic and International</w:t>
      </w:r>
    </w:p>
    <w:p w14:paraId="4D7D292F" w14:textId="77777777" w:rsidR="009A5591" w:rsidRPr="00D8757A" w:rsidRDefault="009A5591" w:rsidP="00BE590F">
      <w:pPr>
        <w:pStyle w:val="ListParagraph"/>
        <w:numPr>
          <w:ilvl w:val="0"/>
          <w:numId w:val="8"/>
        </w:numPr>
        <w:spacing w:line="240" w:lineRule="auto"/>
        <w:ind w:left="1080" w:hanging="18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Staff scheduling</w:t>
      </w:r>
    </w:p>
    <w:p w14:paraId="55A1C26B" w14:textId="77777777" w:rsidR="009A5591" w:rsidRPr="00D8757A" w:rsidRDefault="009A5591" w:rsidP="00BE590F">
      <w:pPr>
        <w:pStyle w:val="ListParagraph"/>
        <w:numPr>
          <w:ilvl w:val="0"/>
          <w:numId w:val="8"/>
        </w:numPr>
        <w:spacing w:line="240" w:lineRule="auto"/>
        <w:ind w:left="1080" w:hanging="180"/>
        <w:outlineLvl w:val="2"/>
        <w:rPr>
          <w:rFonts w:ascii="Garamond" w:eastAsia="Times New Roman" w:hAnsi="Garamond" w:cs="Times New Roman"/>
          <w:bCs/>
          <w:sz w:val="24"/>
          <w:szCs w:val="24"/>
        </w:rPr>
      </w:pPr>
      <w:r w:rsidRPr="00D8757A">
        <w:rPr>
          <w:rFonts w:ascii="Garamond" w:eastAsia="Times New Roman" w:hAnsi="Garamond" w:cs="Times New Roman"/>
          <w:bCs/>
          <w:iCs/>
          <w:sz w:val="24"/>
          <w:szCs w:val="24"/>
        </w:rPr>
        <w:t xml:space="preserve">Served on various committees for advising, retention, and technology </w:t>
      </w:r>
    </w:p>
    <w:p w14:paraId="39AC749D" w14:textId="77777777" w:rsidR="009A5591" w:rsidRPr="00D8757A" w:rsidRDefault="009A5591" w:rsidP="00BE590F">
      <w:pPr>
        <w:pStyle w:val="ListParagraph"/>
        <w:numPr>
          <w:ilvl w:val="0"/>
          <w:numId w:val="8"/>
        </w:numPr>
        <w:spacing w:line="240" w:lineRule="auto"/>
        <w:ind w:left="1080" w:hanging="180"/>
        <w:outlineLvl w:val="2"/>
        <w:rPr>
          <w:rFonts w:ascii="Garamond" w:eastAsia="Times New Roman" w:hAnsi="Garamond" w:cs="Times New Roman"/>
          <w:bCs/>
          <w:sz w:val="24"/>
          <w:szCs w:val="24"/>
        </w:rPr>
      </w:pPr>
      <w:r w:rsidRPr="00D8757A">
        <w:rPr>
          <w:rFonts w:ascii="Garamond" w:eastAsia="Times New Roman" w:hAnsi="Garamond" w:cs="Times New Roman"/>
          <w:bCs/>
          <w:iCs/>
          <w:sz w:val="24"/>
          <w:szCs w:val="24"/>
        </w:rPr>
        <w:t>Utilized the following technology systems: Datatel – computerized student records system; AdvisorTrac – advising appointment and note tracking system</w:t>
      </w:r>
    </w:p>
    <w:p w14:paraId="28027A89" w14:textId="77777777" w:rsidR="008C3A61" w:rsidRPr="00D8757A" w:rsidRDefault="008C3A61" w:rsidP="00BE590F">
      <w:pPr>
        <w:spacing w:after="0" w:line="240" w:lineRule="auto"/>
        <w:ind w:firstLine="360"/>
        <w:rPr>
          <w:rFonts w:ascii="Garamond" w:eastAsia="Times New Roman" w:hAnsi="Garamond" w:cs="Times New Roman"/>
          <w:bCs/>
          <w:sz w:val="24"/>
          <w:szCs w:val="24"/>
        </w:rPr>
      </w:pPr>
    </w:p>
    <w:p w14:paraId="0223A8E6" w14:textId="77777777" w:rsidR="009A5591" w:rsidRPr="00D8757A" w:rsidRDefault="009A5591" w:rsidP="00BE590F">
      <w:pPr>
        <w:spacing w:after="0" w:line="240" w:lineRule="auto"/>
        <w:ind w:firstLine="720"/>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Adjunct Courses Taught </w:t>
      </w:r>
      <w:r w:rsidR="00D3568A" w:rsidRPr="00D8757A">
        <w:rPr>
          <w:rFonts w:ascii="Garamond" w:eastAsia="Times New Roman" w:hAnsi="Garamond" w:cs="Times New Roman"/>
          <w:bCs/>
          <w:sz w:val="24"/>
          <w:szCs w:val="24"/>
        </w:rPr>
        <w:t xml:space="preserve"> </w:t>
      </w:r>
    </w:p>
    <w:p w14:paraId="2D132BD7" w14:textId="77777777" w:rsidR="009A5591" w:rsidRPr="00D8757A" w:rsidRDefault="009A5591" w:rsidP="00BE590F">
      <w:pPr>
        <w:spacing w:after="0" w:line="240" w:lineRule="auto"/>
        <w:ind w:left="108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English Composition I and II (2009-2011)</w:t>
      </w:r>
    </w:p>
    <w:p w14:paraId="538597FF" w14:textId="77777777" w:rsidR="009A5591" w:rsidRPr="00D8757A" w:rsidRDefault="009A5591" w:rsidP="00BE590F">
      <w:pPr>
        <w:spacing w:after="0" w:line="240" w:lineRule="auto"/>
        <w:ind w:left="108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Success in College and Life (2009-2011)</w:t>
      </w:r>
    </w:p>
    <w:p w14:paraId="4724E7A7" w14:textId="0BF5A4F6" w:rsidR="003629ED" w:rsidRDefault="003629ED" w:rsidP="00BE590F">
      <w:pPr>
        <w:spacing w:after="0" w:line="240" w:lineRule="auto"/>
        <w:rPr>
          <w:rFonts w:ascii="Garamond" w:hAnsi="Garamond" w:cs="Times New Roman"/>
          <w:b/>
          <w:sz w:val="24"/>
          <w:szCs w:val="24"/>
          <w:u w:val="single"/>
        </w:rPr>
      </w:pPr>
    </w:p>
    <w:p w14:paraId="6DD7DF96" w14:textId="77777777" w:rsidR="009A5591" w:rsidRPr="001C79D3" w:rsidRDefault="009D5EFE" w:rsidP="00BE590F">
      <w:pPr>
        <w:spacing w:after="0" w:line="240" w:lineRule="auto"/>
        <w:rPr>
          <w:rFonts w:ascii="Garamond" w:hAnsi="Garamond" w:cs="Times New Roman"/>
          <w:b/>
          <w:sz w:val="24"/>
          <w:szCs w:val="24"/>
          <w:u w:val="single"/>
        </w:rPr>
      </w:pPr>
      <w:r w:rsidRPr="001C79D3">
        <w:rPr>
          <w:rFonts w:ascii="Garamond" w:hAnsi="Garamond" w:cs="Times New Roman"/>
          <w:b/>
          <w:sz w:val="24"/>
          <w:szCs w:val="24"/>
          <w:u w:val="single"/>
        </w:rPr>
        <w:t xml:space="preserve">K-12 &amp; ESL </w:t>
      </w:r>
      <w:r w:rsidR="009A5591" w:rsidRPr="001C79D3">
        <w:rPr>
          <w:rFonts w:ascii="Garamond" w:hAnsi="Garamond" w:cs="Times New Roman"/>
          <w:b/>
          <w:sz w:val="24"/>
          <w:szCs w:val="24"/>
          <w:u w:val="single"/>
        </w:rPr>
        <w:t>TEACHING EXPERIENCE</w:t>
      </w:r>
    </w:p>
    <w:p w14:paraId="0DA9693E" w14:textId="77777777" w:rsidR="009A5591" w:rsidRPr="00D8757A" w:rsidRDefault="009A5591" w:rsidP="00BE590F">
      <w:pPr>
        <w:spacing w:after="0" w:line="240" w:lineRule="auto"/>
        <w:ind w:firstLine="360"/>
        <w:outlineLvl w:val="2"/>
        <w:rPr>
          <w:rFonts w:ascii="Garamond" w:eastAsia="Times New Roman" w:hAnsi="Garamond" w:cs="Times New Roman"/>
          <w:bCs/>
          <w:sz w:val="24"/>
          <w:szCs w:val="24"/>
        </w:rPr>
      </w:pPr>
      <w:r w:rsidRPr="00D8757A">
        <w:rPr>
          <w:rFonts w:ascii="Garamond" w:eastAsia="Times New Roman" w:hAnsi="Garamond" w:cs="Times New Roman"/>
          <w:b/>
          <w:sz w:val="24"/>
          <w:szCs w:val="24"/>
        </w:rPr>
        <w:t>Department Chair/Language Arts Instructor</w:t>
      </w:r>
      <w:r w:rsidRPr="00D8757A">
        <w:rPr>
          <w:rFonts w:ascii="Garamond" w:eastAsia="Times New Roman" w:hAnsi="Garamond" w:cs="Times New Roman"/>
          <w:bCs/>
          <w:sz w:val="24"/>
          <w:szCs w:val="24"/>
        </w:rPr>
        <w:t xml:space="preserve">                                     August 2006-June 2008</w:t>
      </w:r>
    </w:p>
    <w:p w14:paraId="37372ACB" w14:textId="77777777" w:rsidR="009A5591" w:rsidRPr="00D8757A" w:rsidRDefault="009A5591" w:rsidP="00BE590F">
      <w:pPr>
        <w:spacing w:after="0" w:line="240" w:lineRule="auto"/>
        <w:ind w:firstLine="72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Jefferson Middle School                                                          Oklahoma City Public Schools</w:t>
      </w:r>
    </w:p>
    <w:p w14:paraId="5A717B38" w14:textId="77777777" w:rsidR="009A5591" w:rsidRPr="00D8757A" w:rsidRDefault="009A5591" w:rsidP="00BE590F">
      <w:pPr>
        <w:numPr>
          <w:ilvl w:val="0"/>
          <w:numId w:val="9"/>
        </w:numPr>
        <w:spacing w:after="0" w:line="240" w:lineRule="auto"/>
        <w:ind w:hanging="18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Taught Language Arts</w:t>
      </w:r>
    </w:p>
    <w:p w14:paraId="4E910C81" w14:textId="77777777" w:rsidR="009A5591" w:rsidRPr="00D8757A" w:rsidRDefault="009A5591" w:rsidP="00BE590F">
      <w:pPr>
        <w:numPr>
          <w:ilvl w:val="0"/>
          <w:numId w:val="9"/>
        </w:numPr>
        <w:spacing w:after="0" w:line="240" w:lineRule="auto"/>
        <w:ind w:hanging="18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Chair of the Language Arts Instructor Committee</w:t>
      </w:r>
    </w:p>
    <w:p w14:paraId="2D997FB0" w14:textId="77777777" w:rsidR="009A5591" w:rsidRPr="00D8757A" w:rsidRDefault="009A5591" w:rsidP="00BE590F">
      <w:pPr>
        <w:numPr>
          <w:ilvl w:val="0"/>
          <w:numId w:val="9"/>
        </w:numPr>
        <w:spacing w:after="0" w:line="240" w:lineRule="auto"/>
        <w:ind w:hanging="18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Chair of Middle School Leadership Team</w:t>
      </w:r>
    </w:p>
    <w:p w14:paraId="74C46012" w14:textId="77777777" w:rsidR="009A5591" w:rsidRPr="00D8757A" w:rsidRDefault="009A5591" w:rsidP="00BE590F">
      <w:pPr>
        <w:numPr>
          <w:ilvl w:val="0"/>
          <w:numId w:val="9"/>
        </w:numPr>
        <w:spacing w:after="0" w:line="240" w:lineRule="auto"/>
        <w:ind w:hanging="18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Department Chair </w:t>
      </w:r>
    </w:p>
    <w:p w14:paraId="2CA68A47" w14:textId="77777777" w:rsidR="009A5591" w:rsidRPr="00D8757A" w:rsidRDefault="009A5591" w:rsidP="00BE590F">
      <w:pPr>
        <w:numPr>
          <w:ilvl w:val="0"/>
          <w:numId w:val="9"/>
        </w:numPr>
        <w:spacing w:after="0" w:line="240" w:lineRule="auto"/>
        <w:ind w:hanging="18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School District Language Arts Department Curriculum Representative</w:t>
      </w:r>
    </w:p>
    <w:p w14:paraId="0C138376" w14:textId="77777777" w:rsidR="009A5591" w:rsidRPr="00D8757A" w:rsidRDefault="009A5591" w:rsidP="00BE590F">
      <w:pPr>
        <w:numPr>
          <w:ilvl w:val="0"/>
          <w:numId w:val="9"/>
        </w:numPr>
        <w:spacing w:after="0" w:line="240" w:lineRule="auto"/>
        <w:ind w:hanging="18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Liaison for faculty and staff on best practices for educating ELL/ESL students</w:t>
      </w:r>
    </w:p>
    <w:p w14:paraId="63A70C26" w14:textId="77777777" w:rsidR="009A5591" w:rsidRPr="00D8757A" w:rsidRDefault="009A5591" w:rsidP="00BE590F">
      <w:pPr>
        <w:spacing w:after="0" w:line="240" w:lineRule="auto"/>
        <w:outlineLvl w:val="2"/>
        <w:rPr>
          <w:rFonts w:ascii="Garamond" w:eastAsia="Times New Roman" w:hAnsi="Garamond" w:cs="Times New Roman"/>
          <w:bCs/>
          <w:sz w:val="24"/>
          <w:szCs w:val="24"/>
          <w:u w:val="single"/>
        </w:rPr>
      </w:pPr>
    </w:p>
    <w:p w14:paraId="1A89F62F" w14:textId="7111B7E3" w:rsidR="009A5591" w:rsidRPr="00D8757A" w:rsidRDefault="009A5591" w:rsidP="00BE590F">
      <w:pPr>
        <w:spacing w:after="0" w:line="240" w:lineRule="auto"/>
        <w:ind w:firstLine="360"/>
        <w:outlineLvl w:val="2"/>
        <w:rPr>
          <w:rFonts w:ascii="Garamond" w:eastAsia="Times New Roman" w:hAnsi="Garamond" w:cs="Times New Roman"/>
          <w:bCs/>
          <w:sz w:val="24"/>
          <w:szCs w:val="24"/>
        </w:rPr>
      </w:pPr>
      <w:r w:rsidRPr="00D8757A">
        <w:rPr>
          <w:rFonts w:ascii="Garamond" w:eastAsia="Times New Roman" w:hAnsi="Garamond" w:cs="Times New Roman"/>
          <w:b/>
          <w:sz w:val="24"/>
          <w:szCs w:val="24"/>
        </w:rPr>
        <w:t>ESL Instructor</w:t>
      </w:r>
      <w:r w:rsidRPr="00D8757A">
        <w:rPr>
          <w:rFonts w:ascii="Garamond" w:eastAsia="Times New Roman" w:hAnsi="Garamond" w:cs="Times New Roman"/>
          <w:bCs/>
          <w:sz w:val="24"/>
          <w:szCs w:val="24"/>
        </w:rPr>
        <w:t xml:space="preserve">                                                                                        June 2006-August 2006</w:t>
      </w:r>
    </w:p>
    <w:p w14:paraId="39B61D86" w14:textId="77777777" w:rsidR="009A5591" w:rsidRPr="00D8757A" w:rsidRDefault="009A5591" w:rsidP="00BE590F">
      <w:pPr>
        <w:spacing w:after="0" w:line="240" w:lineRule="auto"/>
        <w:ind w:firstLine="72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Center for English as a Second Language </w:t>
      </w:r>
      <w:r w:rsidR="00A032FA" w:rsidRPr="00D8757A">
        <w:rPr>
          <w:rFonts w:ascii="Garamond" w:eastAsia="Times New Roman" w:hAnsi="Garamond" w:cs="Times New Roman"/>
          <w:bCs/>
          <w:sz w:val="24"/>
          <w:szCs w:val="24"/>
        </w:rPr>
        <w:tab/>
      </w:r>
      <w:r w:rsidRPr="00D8757A">
        <w:rPr>
          <w:rFonts w:ascii="Garamond" w:eastAsia="Times New Roman" w:hAnsi="Garamond" w:cs="Times New Roman"/>
          <w:bCs/>
          <w:sz w:val="24"/>
          <w:szCs w:val="24"/>
        </w:rPr>
        <w:t xml:space="preserve">                                  University of Oklahoma</w:t>
      </w:r>
    </w:p>
    <w:p w14:paraId="1A977D37" w14:textId="77777777" w:rsidR="009A5591" w:rsidRPr="00D8757A" w:rsidRDefault="009A5591" w:rsidP="00BE590F">
      <w:pPr>
        <w:pStyle w:val="ListParagraph"/>
        <w:numPr>
          <w:ilvl w:val="0"/>
          <w:numId w:val="10"/>
        </w:numPr>
        <w:spacing w:line="240" w:lineRule="auto"/>
        <w:ind w:left="1080" w:hanging="18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Taught Communications for ELL students</w:t>
      </w:r>
    </w:p>
    <w:p w14:paraId="40AB7129" w14:textId="77777777" w:rsidR="009A5591" w:rsidRPr="00D8757A" w:rsidRDefault="009A5591" w:rsidP="00BE590F">
      <w:pPr>
        <w:pStyle w:val="ListParagraph"/>
        <w:numPr>
          <w:ilvl w:val="0"/>
          <w:numId w:val="10"/>
        </w:numPr>
        <w:spacing w:line="240" w:lineRule="auto"/>
        <w:ind w:left="1080" w:hanging="18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Taught Writing for ELL Students</w:t>
      </w:r>
    </w:p>
    <w:p w14:paraId="0C2104FE" w14:textId="77777777" w:rsidR="009A5591" w:rsidRPr="00D8757A" w:rsidRDefault="009A5591" w:rsidP="00BE590F">
      <w:pPr>
        <w:pStyle w:val="ListParagraph"/>
        <w:numPr>
          <w:ilvl w:val="0"/>
          <w:numId w:val="10"/>
        </w:numPr>
        <w:spacing w:line="240" w:lineRule="auto"/>
        <w:ind w:left="1080" w:hanging="18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Taught TOEFL Prep for ELL Student</w:t>
      </w:r>
    </w:p>
    <w:p w14:paraId="69C9489B" w14:textId="77777777" w:rsidR="009A5591" w:rsidRPr="00D8757A" w:rsidRDefault="009A5591" w:rsidP="00BE590F">
      <w:pPr>
        <w:spacing w:after="0" w:line="240" w:lineRule="auto"/>
        <w:outlineLvl w:val="2"/>
        <w:rPr>
          <w:rFonts w:ascii="Garamond" w:eastAsia="Times New Roman" w:hAnsi="Garamond" w:cs="Times New Roman"/>
          <w:bCs/>
          <w:sz w:val="24"/>
          <w:szCs w:val="24"/>
          <w:u w:val="single"/>
        </w:rPr>
      </w:pPr>
    </w:p>
    <w:p w14:paraId="69F35552" w14:textId="77777777" w:rsidR="009A5591" w:rsidRPr="00D8757A" w:rsidRDefault="009A5591" w:rsidP="00BE590F">
      <w:pPr>
        <w:spacing w:after="0" w:line="240" w:lineRule="auto"/>
        <w:ind w:left="360"/>
        <w:outlineLvl w:val="2"/>
        <w:rPr>
          <w:rFonts w:ascii="Garamond" w:eastAsia="Times New Roman" w:hAnsi="Garamond" w:cs="Times New Roman"/>
          <w:bCs/>
          <w:sz w:val="24"/>
          <w:szCs w:val="24"/>
        </w:rPr>
      </w:pPr>
      <w:r w:rsidRPr="00D8757A">
        <w:rPr>
          <w:rFonts w:ascii="Garamond" w:eastAsia="Times New Roman" w:hAnsi="Garamond" w:cs="Times New Roman"/>
          <w:b/>
          <w:sz w:val="24"/>
          <w:szCs w:val="24"/>
        </w:rPr>
        <w:t>ELL Instructor</w:t>
      </w:r>
      <w:r w:rsidRPr="00D8757A">
        <w:rPr>
          <w:rFonts w:ascii="Garamond" w:eastAsia="Times New Roman" w:hAnsi="Garamond" w:cs="Times New Roman"/>
          <w:bCs/>
          <w:sz w:val="24"/>
          <w:szCs w:val="24"/>
        </w:rPr>
        <w:t xml:space="preserve">                                                              </w:t>
      </w:r>
      <w:r w:rsidR="0006518B" w:rsidRPr="00D8757A">
        <w:rPr>
          <w:rFonts w:ascii="Garamond" w:eastAsia="Times New Roman" w:hAnsi="Garamond" w:cs="Times New Roman"/>
          <w:bCs/>
          <w:sz w:val="24"/>
          <w:szCs w:val="24"/>
        </w:rPr>
        <w:t xml:space="preserve">       </w:t>
      </w:r>
      <w:r w:rsidRPr="00D8757A">
        <w:rPr>
          <w:rFonts w:ascii="Garamond" w:eastAsia="Times New Roman" w:hAnsi="Garamond" w:cs="Times New Roman"/>
          <w:bCs/>
          <w:sz w:val="24"/>
          <w:szCs w:val="24"/>
        </w:rPr>
        <w:t xml:space="preserve"> </w:t>
      </w:r>
      <w:r w:rsidR="00F0568B">
        <w:rPr>
          <w:rFonts w:ascii="Garamond" w:eastAsia="Times New Roman" w:hAnsi="Garamond" w:cs="Times New Roman"/>
          <w:bCs/>
          <w:sz w:val="24"/>
          <w:szCs w:val="24"/>
        </w:rPr>
        <w:tab/>
        <w:t xml:space="preserve">           </w:t>
      </w:r>
      <w:r w:rsidRPr="00D8757A">
        <w:rPr>
          <w:rFonts w:ascii="Garamond" w:eastAsia="Times New Roman" w:hAnsi="Garamond" w:cs="Times New Roman"/>
          <w:bCs/>
          <w:sz w:val="24"/>
          <w:szCs w:val="24"/>
        </w:rPr>
        <w:t>August 2005-June 2006</w:t>
      </w:r>
    </w:p>
    <w:p w14:paraId="371D2406" w14:textId="77777777" w:rsidR="009A5591" w:rsidRPr="00D8757A" w:rsidRDefault="00D3568A" w:rsidP="00BE590F">
      <w:pPr>
        <w:tabs>
          <w:tab w:val="left" w:pos="360"/>
        </w:tabs>
        <w:spacing w:after="0" w:line="240" w:lineRule="auto"/>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ab/>
      </w:r>
      <w:r w:rsidRPr="00D8757A">
        <w:rPr>
          <w:rFonts w:ascii="Garamond" w:eastAsia="Times New Roman" w:hAnsi="Garamond" w:cs="Times New Roman"/>
          <w:bCs/>
          <w:sz w:val="24"/>
          <w:szCs w:val="24"/>
        </w:rPr>
        <w:tab/>
      </w:r>
      <w:r w:rsidR="009A5591" w:rsidRPr="00D8757A">
        <w:rPr>
          <w:rFonts w:ascii="Garamond" w:eastAsia="Times New Roman" w:hAnsi="Garamond" w:cs="Times New Roman"/>
          <w:bCs/>
          <w:sz w:val="24"/>
          <w:szCs w:val="24"/>
        </w:rPr>
        <w:t>Eisenhower &amp; Washington Elementary                                              Norman Public Schools</w:t>
      </w:r>
    </w:p>
    <w:p w14:paraId="73FBCFF8" w14:textId="77777777" w:rsidR="009A5591" w:rsidRPr="00D8757A" w:rsidRDefault="009A5591" w:rsidP="00BE590F">
      <w:pPr>
        <w:pStyle w:val="ListParagraph"/>
        <w:numPr>
          <w:ilvl w:val="0"/>
          <w:numId w:val="11"/>
        </w:numPr>
        <w:tabs>
          <w:tab w:val="left" w:pos="360"/>
        </w:tabs>
        <w:spacing w:line="240" w:lineRule="auto"/>
        <w:ind w:hanging="18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Taught ELL enrichment courses as a traveling instructor for the district</w:t>
      </w:r>
    </w:p>
    <w:p w14:paraId="1E665C79" w14:textId="77777777" w:rsidR="009A5591" w:rsidRPr="00D8757A" w:rsidRDefault="009A5591" w:rsidP="00BE590F">
      <w:pPr>
        <w:pStyle w:val="ListParagraph"/>
        <w:numPr>
          <w:ilvl w:val="0"/>
          <w:numId w:val="11"/>
        </w:numPr>
        <w:tabs>
          <w:tab w:val="left" w:pos="360"/>
        </w:tabs>
        <w:spacing w:line="240" w:lineRule="auto"/>
        <w:ind w:hanging="18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Trained faculty and staff on best practices for educating ELL/ESL students  </w:t>
      </w:r>
    </w:p>
    <w:p w14:paraId="57F65FB4" w14:textId="77777777" w:rsidR="009A5591" w:rsidRPr="00D8757A" w:rsidRDefault="009A5591" w:rsidP="00BE590F">
      <w:pPr>
        <w:spacing w:after="0" w:line="240" w:lineRule="auto"/>
        <w:outlineLvl w:val="2"/>
        <w:rPr>
          <w:rFonts w:ascii="Garamond" w:eastAsia="Times New Roman" w:hAnsi="Garamond" w:cs="Times New Roman"/>
          <w:b/>
          <w:sz w:val="24"/>
          <w:szCs w:val="24"/>
        </w:rPr>
      </w:pPr>
    </w:p>
    <w:p w14:paraId="21C25CC0" w14:textId="77777777" w:rsidR="009A5591" w:rsidRPr="00D8757A" w:rsidRDefault="009A5591" w:rsidP="00BE590F">
      <w:pPr>
        <w:spacing w:after="0" w:line="240" w:lineRule="auto"/>
        <w:ind w:firstLine="360"/>
        <w:outlineLvl w:val="2"/>
        <w:rPr>
          <w:rFonts w:ascii="Garamond" w:eastAsia="Times New Roman" w:hAnsi="Garamond" w:cs="Times New Roman"/>
          <w:bCs/>
          <w:sz w:val="24"/>
          <w:szCs w:val="24"/>
        </w:rPr>
      </w:pPr>
      <w:r w:rsidRPr="00D8757A">
        <w:rPr>
          <w:rFonts w:ascii="Garamond" w:eastAsia="Times New Roman" w:hAnsi="Garamond" w:cs="Times New Roman"/>
          <w:b/>
          <w:sz w:val="24"/>
          <w:szCs w:val="24"/>
        </w:rPr>
        <w:t>English &amp; American Literature Instructor</w:t>
      </w:r>
      <w:r w:rsidRPr="00D8757A">
        <w:rPr>
          <w:rFonts w:ascii="Garamond" w:eastAsia="Times New Roman" w:hAnsi="Garamond" w:cs="Times New Roman"/>
          <w:bCs/>
          <w:sz w:val="24"/>
          <w:szCs w:val="24"/>
        </w:rPr>
        <w:t xml:space="preserve">                                         </w:t>
      </w:r>
      <w:r w:rsidR="0006518B" w:rsidRPr="00D8757A">
        <w:rPr>
          <w:rFonts w:ascii="Garamond" w:eastAsia="Times New Roman" w:hAnsi="Garamond" w:cs="Times New Roman"/>
          <w:bCs/>
          <w:sz w:val="24"/>
          <w:szCs w:val="24"/>
        </w:rPr>
        <w:t xml:space="preserve"> </w:t>
      </w:r>
      <w:r w:rsidRPr="00D8757A">
        <w:rPr>
          <w:rFonts w:ascii="Garamond" w:eastAsia="Times New Roman" w:hAnsi="Garamond" w:cs="Times New Roman"/>
          <w:bCs/>
          <w:sz w:val="24"/>
          <w:szCs w:val="24"/>
        </w:rPr>
        <w:t xml:space="preserve"> August 2004-June 2005</w:t>
      </w:r>
    </w:p>
    <w:p w14:paraId="386CFBDB" w14:textId="77777777" w:rsidR="009A5591" w:rsidRPr="00D8757A" w:rsidRDefault="009A5591" w:rsidP="00BE590F">
      <w:pPr>
        <w:spacing w:after="0" w:line="240" w:lineRule="auto"/>
        <w:ind w:firstLine="72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Southeast High School                                                             Oklahoma City Public Schools</w:t>
      </w:r>
    </w:p>
    <w:p w14:paraId="4806CCB0" w14:textId="77777777" w:rsidR="009A5591" w:rsidRPr="00D8757A" w:rsidRDefault="009A5591" w:rsidP="00BE590F">
      <w:pPr>
        <w:numPr>
          <w:ilvl w:val="0"/>
          <w:numId w:val="12"/>
        </w:numPr>
        <w:spacing w:after="0" w:line="240" w:lineRule="auto"/>
        <w:ind w:left="1080" w:hanging="18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Taught American Literature and English Literature</w:t>
      </w:r>
    </w:p>
    <w:p w14:paraId="47E74465" w14:textId="77777777" w:rsidR="009A5591" w:rsidRPr="00D8757A" w:rsidRDefault="009A5591" w:rsidP="00BE590F">
      <w:pPr>
        <w:numPr>
          <w:ilvl w:val="0"/>
          <w:numId w:val="12"/>
        </w:numPr>
        <w:spacing w:after="0" w:line="240" w:lineRule="auto"/>
        <w:ind w:left="1080" w:hanging="18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Sponsored Drama Club Costume Construction </w:t>
      </w:r>
    </w:p>
    <w:p w14:paraId="0E37A2F9" w14:textId="77777777" w:rsidR="009A5591" w:rsidRPr="00D8757A" w:rsidRDefault="009A5591" w:rsidP="00BE590F">
      <w:pPr>
        <w:numPr>
          <w:ilvl w:val="0"/>
          <w:numId w:val="12"/>
        </w:numPr>
        <w:spacing w:after="0" w:line="240" w:lineRule="auto"/>
        <w:ind w:left="1080" w:hanging="18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Cheer Coach</w:t>
      </w:r>
    </w:p>
    <w:p w14:paraId="0773DA7D" w14:textId="77777777" w:rsidR="008A4A0F" w:rsidRPr="00D8757A" w:rsidRDefault="008A4A0F" w:rsidP="00BE590F">
      <w:pPr>
        <w:spacing w:after="0" w:line="240" w:lineRule="auto"/>
        <w:outlineLvl w:val="2"/>
        <w:rPr>
          <w:rFonts w:ascii="Garamond" w:eastAsia="Times New Roman" w:hAnsi="Garamond" w:cs="Times New Roman"/>
          <w:b/>
          <w:sz w:val="24"/>
          <w:szCs w:val="24"/>
        </w:rPr>
      </w:pPr>
    </w:p>
    <w:p w14:paraId="0291B173" w14:textId="77777777" w:rsidR="009A5591" w:rsidRPr="00D8757A" w:rsidRDefault="009A5591" w:rsidP="00BE590F">
      <w:pPr>
        <w:spacing w:after="0" w:line="240" w:lineRule="auto"/>
        <w:ind w:firstLine="360"/>
        <w:outlineLvl w:val="2"/>
        <w:rPr>
          <w:rFonts w:ascii="Garamond" w:eastAsia="Times New Roman" w:hAnsi="Garamond" w:cs="Times New Roman"/>
          <w:bCs/>
          <w:sz w:val="24"/>
          <w:szCs w:val="24"/>
        </w:rPr>
      </w:pPr>
      <w:r w:rsidRPr="00D8757A">
        <w:rPr>
          <w:rFonts w:ascii="Garamond" w:eastAsia="Times New Roman" w:hAnsi="Garamond" w:cs="Times New Roman"/>
          <w:b/>
          <w:sz w:val="24"/>
          <w:szCs w:val="24"/>
        </w:rPr>
        <w:t>International Student Advisor &amp; ESL/English Instructor</w:t>
      </w:r>
      <w:r w:rsidRPr="00D8757A">
        <w:rPr>
          <w:rFonts w:ascii="Garamond" w:eastAsia="Times New Roman" w:hAnsi="Garamond" w:cs="Times New Roman"/>
          <w:bCs/>
          <w:sz w:val="24"/>
          <w:szCs w:val="24"/>
        </w:rPr>
        <w:t xml:space="preserve">                  August 2000-May 2002</w:t>
      </w:r>
    </w:p>
    <w:p w14:paraId="2A51398F" w14:textId="77777777" w:rsidR="009A5591" w:rsidRPr="00D8757A" w:rsidRDefault="009A5591" w:rsidP="00BE590F">
      <w:pPr>
        <w:spacing w:after="0" w:line="240" w:lineRule="auto"/>
        <w:ind w:firstLine="72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Randall University</w:t>
      </w:r>
      <w:r w:rsidRPr="00D8757A">
        <w:rPr>
          <w:rFonts w:ascii="Garamond" w:eastAsia="Times New Roman" w:hAnsi="Garamond" w:cs="Times New Roman"/>
          <w:bCs/>
          <w:sz w:val="24"/>
          <w:szCs w:val="24"/>
        </w:rPr>
        <w:tab/>
        <w:t xml:space="preserve">                                                 Institutional Student Population - 200</w:t>
      </w:r>
    </w:p>
    <w:p w14:paraId="0919DFF2" w14:textId="77777777" w:rsidR="009A5591" w:rsidRPr="00D8757A" w:rsidRDefault="009A5591" w:rsidP="00BE590F">
      <w:pPr>
        <w:numPr>
          <w:ilvl w:val="0"/>
          <w:numId w:val="13"/>
        </w:numPr>
        <w:spacing w:after="0" w:line="240" w:lineRule="auto"/>
        <w:ind w:left="1080" w:hanging="18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lastRenderedPageBreak/>
        <w:t>English Composition Instructor</w:t>
      </w:r>
    </w:p>
    <w:p w14:paraId="40B10BD9" w14:textId="77777777" w:rsidR="009A5591" w:rsidRPr="00D8757A" w:rsidRDefault="009A5591" w:rsidP="00BE590F">
      <w:pPr>
        <w:numPr>
          <w:ilvl w:val="0"/>
          <w:numId w:val="13"/>
        </w:numPr>
        <w:spacing w:after="0" w:line="240" w:lineRule="auto"/>
        <w:ind w:left="1080" w:hanging="18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Speech Instructor</w:t>
      </w:r>
    </w:p>
    <w:p w14:paraId="632061DD" w14:textId="77777777" w:rsidR="009A5591" w:rsidRPr="00D8757A" w:rsidRDefault="009A5591" w:rsidP="00BE590F">
      <w:pPr>
        <w:numPr>
          <w:ilvl w:val="0"/>
          <w:numId w:val="13"/>
        </w:numPr>
        <w:spacing w:after="0" w:line="240" w:lineRule="auto"/>
        <w:ind w:left="1080" w:hanging="18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ESL Methods Instructor</w:t>
      </w:r>
    </w:p>
    <w:p w14:paraId="6C5759E9" w14:textId="77777777" w:rsidR="009A5591" w:rsidRPr="00D8757A" w:rsidRDefault="009A5591" w:rsidP="00BE590F">
      <w:pPr>
        <w:numPr>
          <w:ilvl w:val="0"/>
          <w:numId w:val="13"/>
        </w:numPr>
        <w:spacing w:after="0" w:line="240" w:lineRule="auto"/>
        <w:ind w:left="1080" w:hanging="18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International Student Advisor</w:t>
      </w:r>
    </w:p>
    <w:p w14:paraId="6E213ECC" w14:textId="77777777" w:rsidR="00595F4F" w:rsidRPr="00D8757A" w:rsidRDefault="00595F4F" w:rsidP="00BE590F">
      <w:pPr>
        <w:spacing w:after="0" w:line="240" w:lineRule="auto"/>
        <w:ind w:firstLine="360"/>
        <w:outlineLvl w:val="2"/>
        <w:rPr>
          <w:rFonts w:ascii="Garamond" w:eastAsia="Times New Roman" w:hAnsi="Garamond" w:cs="Times New Roman"/>
          <w:bCs/>
          <w:sz w:val="24"/>
          <w:szCs w:val="24"/>
        </w:rPr>
      </w:pPr>
      <w:bookmarkStart w:id="31" w:name="_Hlk523507003"/>
    </w:p>
    <w:p w14:paraId="0C72FB65" w14:textId="77777777" w:rsidR="009A5591" w:rsidRPr="00D8757A" w:rsidRDefault="009A5591" w:rsidP="00BE590F">
      <w:pPr>
        <w:spacing w:after="0" w:line="240" w:lineRule="auto"/>
        <w:ind w:firstLine="72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Adjunct </w:t>
      </w:r>
      <w:bookmarkEnd w:id="31"/>
      <w:r w:rsidRPr="00D8757A">
        <w:rPr>
          <w:rFonts w:ascii="Garamond" w:eastAsia="Times New Roman" w:hAnsi="Garamond" w:cs="Times New Roman"/>
          <w:bCs/>
          <w:sz w:val="24"/>
          <w:szCs w:val="24"/>
        </w:rPr>
        <w:t xml:space="preserve">Courses Taught </w:t>
      </w:r>
    </w:p>
    <w:p w14:paraId="3222F8BB" w14:textId="77777777" w:rsidR="009A5591" w:rsidRPr="00D8757A" w:rsidRDefault="009A5591" w:rsidP="00BE590F">
      <w:pPr>
        <w:spacing w:after="0" w:line="240" w:lineRule="auto"/>
        <w:ind w:left="108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English Composition I and II (2001-2002)</w:t>
      </w:r>
    </w:p>
    <w:p w14:paraId="02ACE9C4" w14:textId="77777777" w:rsidR="009A5591" w:rsidRPr="00D8757A" w:rsidRDefault="009A5591" w:rsidP="00BE590F">
      <w:pPr>
        <w:spacing w:after="0" w:line="240" w:lineRule="auto"/>
        <w:ind w:left="108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Speech (2001-2001)</w:t>
      </w:r>
    </w:p>
    <w:p w14:paraId="3E90B0C9" w14:textId="77777777" w:rsidR="009A5591" w:rsidRPr="00D8757A" w:rsidRDefault="009A5591" w:rsidP="00BE590F">
      <w:pPr>
        <w:spacing w:after="0" w:line="240" w:lineRule="auto"/>
        <w:ind w:left="1080"/>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Fundamental English Skills for International Students (2000-2001) </w:t>
      </w:r>
    </w:p>
    <w:p w14:paraId="4FDAEBC8" w14:textId="77777777" w:rsidR="009A5591" w:rsidRPr="00D8757A" w:rsidRDefault="009A5591" w:rsidP="00BE590F">
      <w:pPr>
        <w:spacing w:after="0" w:line="240" w:lineRule="auto"/>
        <w:ind w:left="108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American Culture &amp; Communications for International Students (2000-2002)</w:t>
      </w:r>
    </w:p>
    <w:p w14:paraId="1C94438E" w14:textId="77777777" w:rsidR="00C15A4E" w:rsidRPr="00D8757A" w:rsidRDefault="00C15A4E" w:rsidP="00BE590F">
      <w:pPr>
        <w:pStyle w:val="ListParagraph"/>
        <w:spacing w:line="240" w:lineRule="auto"/>
        <w:outlineLvl w:val="2"/>
        <w:rPr>
          <w:rFonts w:ascii="Garamond" w:eastAsia="Times New Roman" w:hAnsi="Garamond" w:cs="Times New Roman"/>
          <w:bCs/>
          <w:sz w:val="24"/>
          <w:szCs w:val="24"/>
        </w:rPr>
      </w:pPr>
    </w:p>
    <w:p w14:paraId="7EF067A3" w14:textId="77777777" w:rsidR="009A5591" w:rsidRPr="001C79D3" w:rsidRDefault="009A5591" w:rsidP="00BE590F">
      <w:pPr>
        <w:spacing w:after="0" w:line="240" w:lineRule="auto"/>
        <w:rPr>
          <w:rFonts w:ascii="Garamond" w:hAnsi="Garamond" w:cs="Times New Roman"/>
          <w:b/>
          <w:sz w:val="24"/>
          <w:szCs w:val="24"/>
          <w:u w:val="single"/>
        </w:rPr>
      </w:pPr>
      <w:r w:rsidRPr="001C79D3">
        <w:rPr>
          <w:rFonts w:ascii="Garamond" w:hAnsi="Garamond" w:cs="Times New Roman"/>
          <w:b/>
          <w:sz w:val="24"/>
          <w:szCs w:val="24"/>
          <w:u w:val="single"/>
        </w:rPr>
        <w:t>SERVICE</w:t>
      </w:r>
    </w:p>
    <w:p w14:paraId="67C4DC3D" w14:textId="77777777" w:rsidR="00833C5A" w:rsidRPr="001C79D3" w:rsidRDefault="00833C5A" w:rsidP="00BE590F">
      <w:pPr>
        <w:spacing w:after="0" w:line="240" w:lineRule="auto"/>
        <w:ind w:firstLine="360"/>
        <w:outlineLvl w:val="2"/>
        <w:rPr>
          <w:rFonts w:ascii="Garamond" w:eastAsia="Times New Roman" w:hAnsi="Garamond" w:cs="Times New Roman"/>
          <w:b/>
          <w:i/>
          <w:iCs/>
          <w:sz w:val="24"/>
          <w:szCs w:val="24"/>
        </w:rPr>
      </w:pPr>
      <w:r w:rsidRPr="001C79D3">
        <w:rPr>
          <w:rFonts w:ascii="Garamond" w:eastAsia="Times New Roman" w:hAnsi="Garamond" w:cs="Times New Roman"/>
          <w:b/>
          <w:i/>
          <w:iCs/>
          <w:sz w:val="24"/>
          <w:szCs w:val="24"/>
        </w:rPr>
        <w:t>Institutional</w:t>
      </w:r>
    </w:p>
    <w:p w14:paraId="0641EC1A" w14:textId="77777777" w:rsidR="00C912B5" w:rsidRPr="00D8757A" w:rsidRDefault="00C912B5" w:rsidP="00BE590F">
      <w:pPr>
        <w:spacing w:after="0" w:line="240" w:lineRule="auto"/>
        <w:ind w:firstLine="720"/>
        <w:outlineLvl w:val="2"/>
        <w:rPr>
          <w:rFonts w:ascii="Garamond" w:eastAsia="Times New Roman" w:hAnsi="Garamond" w:cs="Times New Roman"/>
          <w:b/>
          <w:sz w:val="24"/>
          <w:szCs w:val="24"/>
        </w:rPr>
      </w:pPr>
      <w:r w:rsidRPr="00D8757A">
        <w:rPr>
          <w:rFonts w:ascii="Garamond" w:eastAsia="Times New Roman" w:hAnsi="Garamond" w:cs="Times New Roman"/>
          <w:b/>
          <w:sz w:val="24"/>
          <w:szCs w:val="24"/>
        </w:rPr>
        <w:t>University of Alabama at Birmingham</w:t>
      </w:r>
    </w:p>
    <w:p w14:paraId="2A0B500D" w14:textId="77777777" w:rsidR="00C912B5" w:rsidRPr="00D8757A" w:rsidRDefault="004D3ACC" w:rsidP="00BE590F">
      <w:pPr>
        <w:spacing w:after="0" w:line="240" w:lineRule="auto"/>
        <w:ind w:left="720" w:firstLine="360"/>
        <w:outlineLvl w:val="2"/>
        <w:rPr>
          <w:rFonts w:ascii="Garamond" w:eastAsia="Times New Roman" w:hAnsi="Garamond" w:cs="Times New Roman"/>
          <w:sz w:val="24"/>
          <w:szCs w:val="24"/>
        </w:rPr>
      </w:pPr>
      <w:r w:rsidRPr="00D8757A">
        <w:rPr>
          <w:rFonts w:ascii="Garamond" w:eastAsia="Times New Roman" w:hAnsi="Garamond" w:cs="Times New Roman"/>
          <w:sz w:val="24"/>
          <w:szCs w:val="24"/>
        </w:rPr>
        <w:t>Exit</w:t>
      </w:r>
      <w:r w:rsidR="00C912B5" w:rsidRPr="00D8757A">
        <w:rPr>
          <w:rFonts w:ascii="Garamond" w:eastAsia="Times New Roman" w:hAnsi="Garamond" w:cs="Times New Roman"/>
          <w:sz w:val="24"/>
          <w:szCs w:val="24"/>
        </w:rPr>
        <w:t xml:space="preserve"> Interview</w:t>
      </w:r>
      <w:r w:rsidR="007E603F" w:rsidRPr="00D8757A">
        <w:rPr>
          <w:rFonts w:ascii="Garamond" w:eastAsia="Times New Roman" w:hAnsi="Garamond" w:cs="Times New Roman"/>
          <w:sz w:val="24"/>
          <w:szCs w:val="24"/>
        </w:rPr>
        <w:t xml:space="preserve"> Committee</w:t>
      </w:r>
      <w:r w:rsidR="00C912B5" w:rsidRPr="00D8757A">
        <w:rPr>
          <w:rFonts w:ascii="Garamond" w:eastAsia="Times New Roman" w:hAnsi="Garamond" w:cs="Times New Roman"/>
          <w:sz w:val="24"/>
          <w:szCs w:val="24"/>
        </w:rPr>
        <w:t xml:space="preserve"> for E</w:t>
      </w:r>
      <w:r w:rsidR="001210E6">
        <w:rPr>
          <w:rFonts w:ascii="Garamond" w:eastAsia="Times New Roman" w:hAnsi="Garamond" w:cs="Times New Roman"/>
          <w:sz w:val="24"/>
          <w:szCs w:val="24"/>
        </w:rPr>
        <w:t>d.</w:t>
      </w:r>
      <w:r w:rsidR="00C912B5" w:rsidRPr="00D8757A">
        <w:rPr>
          <w:rFonts w:ascii="Garamond" w:eastAsia="Times New Roman" w:hAnsi="Garamond" w:cs="Times New Roman"/>
          <w:sz w:val="24"/>
          <w:szCs w:val="24"/>
        </w:rPr>
        <w:t xml:space="preserve"> Leadership Program (2019-present)</w:t>
      </w:r>
    </w:p>
    <w:p w14:paraId="0F0ADBD1" w14:textId="77777777" w:rsidR="007E603F" w:rsidRPr="00D8757A" w:rsidRDefault="007E603F" w:rsidP="00BE590F">
      <w:pPr>
        <w:spacing w:after="0" w:line="240" w:lineRule="auto"/>
        <w:ind w:left="720" w:firstLine="360"/>
        <w:outlineLvl w:val="2"/>
        <w:rPr>
          <w:rFonts w:ascii="Garamond" w:eastAsia="Times New Roman" w:hAnsi="Garamond" w:cs="Times New Roman"/>
          <w:sz w:val="24"/>
          <w:szCs w:val="24"/>
        </w:rPr>
      </w:pPr>
      <w:r w:rsidRPr="00D8757A">
        <w:rPr>
          <w:rFonts w:ascii="Garamond" w:eastAsia="Times New Roman" w:hAnsi="Garamond" w:cs="Times New Roman"/>
          <w:sz w:val="24"/>
          <w:szCs w:val="24"/>
        </w:rPr>
        <w:t>Recruitment &amp; Retention Advisory Committee (2019-present)</w:t>
      </w:r>
    </w:p>
    <w:p w14:paraId="2E9F9347" w14:textId="77777777" w:rsidR="007058BE" w:rsidRPr="00D8757A" w:rsidRDefault="007058BE" w:rsidP="00BE590F">
      <w:pPr>
        <w:spacing w:after="0" w:line="240" w:lineRule="auto"/>
        <w:ind w:left="720" w:firstLine="360"/>
        <w:outlineLvl w:val="2"/>
        <w:rPr>
          <w:rFonts w:ascii="Garamond" w:eastAsia="Times New Roman" w:hAnsi="Garamond" w:cs="Times New Roman"/>
          <w:sz w:val="24"/>
          <w:szCs w:val="24"/>
        </w:rPr>
      </w:pPr>
      <w:r w:rsidRPr="00D8757A">
        <w:rPr>
          <w:rFonts w:ascii="Garamond" w:eastAsia="Times New Roman" w:hAnsi="Garamond" w:cs="Times New Roman"/>
          <w:sz w:val="24"/>
          <w:szCs w:val="24"/>
        </w:rPr>
        <w:t>Birmingham Promise Bridge Program Initiative (2020-present)</w:t>
      </w:r>
    </w:p>
    <w:p w14:paraId="3AE1E708" w14:textId="77777777" w:rsidR="007058BE" w:rsidRPr="00D8757A" w:rsidRDefault="007058BE" w:rsidP="00BE590F">
      <w:pPr>
        <w:spacing w:after="0" w:line="240" w:lineRule="auto"/>
        <w:ind w:left="720" w:firstLine="360"/>
        <w:outlineLvl w:val="2"/>
        <w:rPr>
          <w:rFonts w:ascii="Garamond" w:eastAsia="Times New Roman" w:hAnsi="Garamond" w:cs="Times New Roman"/>
          <w:sz w:val="24"/>
          <w:szCs w:val="24"/>
        </w:rPr>
      </w:pPr>
      <w:r w:rsidRPr="00D8757A">
        <w:rPr>
          <w:rFonts w:ascii="Garamond" w:eastAsia="Times New Roman" w:hAnsi="Garamond" w:cs="Times New Roman"/>
          <w:sz w:val="24"/>
          <w:szCs w:val="24"/>
        </w:rPr>
        <w:t>Advisor to the Student Affairs Strategic Planning Committee (February 2020)</w:t>
      </w:r>
    </w:p>
    <w:p w14:paraId="0768E864" w14:textId="77777777" w:rsidR="004E2BB8" w:rsidRDefault="004E2BB8" w:rsidP="00BE590F">
      <w:pPr>
        <w:spacing w:after="0" w:line="240" w:lineRule="auto"/>
        <w:ind w:left="720" w:firstLine="360"/>
        <w:outlineLvl w:val="2"/>
        <w:rPr>
          <w:rFonts w:ascii="Garamond" w:eastAsia="Times New Roman" w:hAnsi="Garamond" w:cs="Times New Roman"/>
          <w:sz w:val="24"/>
          <w:szCs w:val="24"/>
        </w:rPr>
      </w:pPr>
      <w:r w:rsidRPr="004E2BB8">
        <w:rPr>
          <w:rFonts w:ascii="Garamond" w:eastAsia="Times New Roman" w:hAnsi="Garamond" w:cs="Times New Roman"/>
          <w:sz w:val="24"/>
          <w:szCs w:val="24"/>
        </w:rPr>
        <w:t xml:space="preserve">CAEP Self-Study Report (SSR) Lead Writer, Standard 3, Candidate Quality, Recruitment, </w:t>
      </w:r>
    </w:p>
    <w:p w14:paraId="5EA7E692" w14:textId="5EDB255B" w:rsidR="007E603F" w:rsidRDefault="004E2BB8" w:rsidP="00BE590F">
      <w:pPr>
        <w:spacing w:after="0" w:line="240" w:lineRule="auto"/>
        <w:ind w:left="720" w:firstLine="360"/>
        <w:outlineLvl w:val="2"/>
        <w:rPr>
          <w:rFonts w:ascii="Garamond" w:eastAsia="Times New Roman" w:hAnsi="Garamond" w:cs="Times New Roman"/>
          <w:sz w:val="24"/>
          <w:szCs w:val="24"/>
        </w:rPr>
      </w:pPr>
      <w:r w:rsidRPr="004E2BB8">
        <w:rPr>
          <w:rFonts w:ascii="Garamond" w:eastAsia="Times New Roman" w:hAnsi="Garamond" w:cs="Times New Roman"/>
          <w:sz w:val="24"/>
          <w:szCs w:val="24"/>
        </w:rPr>
        <w:t>and Selectivity (SP 2020-present).</w:t>
      </w:r>
    </w:p>
    <w:p w14:paraId="1834EA14" w14:textId="5E36CF6F" w:rsidR="00A15E2D" w:rsidRDefault="00A15E2D" w:rsidP="00BE590F">
      <w:pPr>
        <w:spacing w:after="0" w:line="240" w:lineRule="auto"/>
        <w:ind w:left="720" w:firstLine="360"/>
        <w:outlineLvl w:val="2"/>
        <w:rPr>
          <w:rFonts w:ascii="Garamond" w:eastAsia="Times New Roman" w:hAnsi="Garamond" w:cs="Times New Roman"/>
          <w:sz w:val="24"/>
          <w:szCs w:val="24"/>
        </w:rPr>
      </w:pPr>
      <w:r>
        <w:rPr>
          <w:rFonts w:ascii="Garamond" w:eastAsia="Times New Roman" w:hAnsi="Garamond" w:cs="Times New Roman"/>
          <w:sz w:val="24"/>
          <w:szCs w:val="24"/>
        </w:rPr>
        <w:t>University Libraries Committee (2020-present)</w:t>
      </w:r>
    </w:p>
    <w:p w14:paraId="6A454940" w14:textId="77777777" w:rsidR="004E2BB8" w:rsidRPr="00D8757A" w:rsidRDefault="004E2BB8" w:rsidP="00BE590F">
      <w:pPr>
        <w:spacing w:after="0" w:line="240" w:lineRule="auto"/>
        <w:ind w:left="720" w:firstLine="360"/>
        <w:outlineLvl w:val="2"/>
        <w:rPr>
          <w:rFonts w:ascii="Garamond" w:eastAsia="Times New Roman" w:hAnsi="Garamond" w:cs="Times New Roman"/>
          <w:sz w:val="24"/>
          <w:szCs w:val="24"/>
        </w:rPr>
      </w:pPr>
    </w:p>
    <w:p w14:paraId="7F1810C3" w14:textId="77777777" w:rsidR="009A5591" w:rsidRPr="00D8757A" w:rsidRDefault="009A5591" w:rsidP="00BE590F">
      <w:pPr>
        <w:spacing w:after="0" w:line="240" w:lineRule="auto"/>
        <w:ind w:firstLine="720"/>
        <w:outlineLvl w:val="2"/>
        <w:rPr>
          <w:rFonts w:ascii="Garamond" w:eastAsia="Times New Roman" w:hAnsi="Garamond" w:cs="Times New Roman"/>
          <w:b/>
          <w:sz w:val="24"/>
          <w:szCs w:val="24"/>
        </w:rPr>
      </w:pPr>
      <w:r w:rsidRPr="00D8757A">
        <w:rPr>
          <w:rFonts w:ascii="Garamond" w:eastAsia="Times New Roman" w:hAnsi="Garamond" w:cs="Times New Roman"/>
          <w:b/>
          <w:sz w:val="24"/>
          <w:szCs w:val="24"/>
        </w:rPr>
        <w:t>Oklahoma City Community College</w:t>
      </w:r>
      <w:r w:rsidR="00446199" w:rsidRPr="00D8757A">
        <w:rPr>
          <w:rFonts w:ascii="Garamond" w:eastAsia="Times New Roman" w:hAnsi="Garamond" w:cs="Times New Roman"/>
          <w:b/>
          <w:sz w:val="24"/>
          <w:szCs w:val="24"/>
        </w:rPr>
        <w:t xml:space="preserve"> </w:t>
      </w:r>
    </w:p>
    <w:p w14:paraId="5947F3FC" w14:textId="77777777" w:rsidR="00E05EA5" w:rsidRPr="00D8757A" w:rsidRDefault="00E05EA5" w:rsidP="00BE590F">
      <w:pPr>
        <w:spacing w:after="0" w:line="240" w:lineRule="auto"/>
        <w:ind w:left="1080"/>
        <w:contextualSpacing/>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Presiden</w:t>
      </w:r>
      <w:r w:rsidR="00170B8F" w:rsidRPr="00D8757A">
        <w:rPr>
          <w:rFonts w:ascii="Garamond" w:eastAsia="Times New Roman" w:hAnsi="Garamond" w:cs="Times New Roman"/>
          <w:bCs/>
          <w:sz w:val="24"/>
          <w:szCs w:val="24"/>
        </w:rPr>
        <w:t>t’s</w:t>
      </w:r>
      <w:r w:rsidRPr="00D8757A">
        <w:rPr>
          <w:rFonts w:ascii="Garamond" w:eastAsia="Times New Roman" w:hAnsi="Garamond" w:cs="Times New Roman"/>
          <w:bCs/>
          <w:sz w:val="24"/>
          <w:szCs w:val="24"/>
        </w:rPr>
        <w:t xml:space="preserve"> Advisory Council (2017-2018)</w:t>
      </w:r>
    </w:p>
    <w:p w14:paraId="38680129" w14:textId="77777777" w:rsidR="009A5591" w:rsidRPr="00D8757A" w:rsidRDefault="009A5591" w:rsidP="00BE590F">
      <w:pPr>
        <w:spacing w:after="0" w:line="240" w:lineRule="auto"/>
        <w:ind w:left="1080"/>
        <w:contextualSpacing/>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Residency Review Committee Chair (2015 – 2018)</w:t>
      </w:r>
    </w:p>
    <w:p w14:paraId="090149FB" w14:textId="77777777" w:rsidR="009A5591" w:rsidRPr="00D8757A" w:rsidRDefault="009A5591" w:rsidP="00BE590F">
      <w:pPr>
        <w:spacing w:after="0" w:line="240" w:lineRule="auto"/>
        <w:ind w:left="1080"/>
        <w:contextualSpacing/>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Admissions Appeals Committee Chair (2015 – </w:t>
      </w:r>
      <w:bookmarkStart w:id="32" w:name="_Hlk505603524"/>
      <w:r w:rsidRPr="00D8757A">
        <w:rPr>
          <w:rFonts w:ascii="Garamond" w:eastAsia="Times New Roman" w:hAnsi="Garamond" w:cs="Times New Roman"/>
          <w:bCs/>
          <w:sz w:val="24"/>
          <w:szCs w:val="24"/>
        </w:rPr>
        <w:t>2018</w:t>
      </w:r>
      <w:bookmarkEnd w:id="32"/>
      <w:r w:rsidRPr="00D8757A">
        <w:rPr>
          <w:rFonts w:ascii="Garamond" w:eastAsia="Times New Roman" w:hAnsi="Garamond" w:cs="Times New Roman"/>
          <w:bCs/>
          <w:sz w:val="24"/>
          <w:szCs w:val="24"/>
        </w:rPr>
        <w:t xml:space="preserve">) </w:t>
      </w:r>
    </w:p>
    <w:p w14:paraId="117FCB9F" w14:textId="77777777" w:rsidR="009A5591" w:rsidRPr="00D8757A" w:rsidRDefault="009A5591" w:rsidP="00BE590F">
      <w:pPr>
        <w:spacing w:after="0" w:line="240" w:lineRule="auto"/>
        <w:ind w:left="1080"/>
        <w:contextualSpacing/>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Scholarship Appeals Committee Chair (2015 – 2018) </w:t>
      </w:r>
    </w:p>
    <w:p w14:paraId="6EB35765" w14:textId="77777777" w:rsidR="009A5591" w:rsidRPr="00D8757A" w:rsidRDefault="009A5591" w:rsidP="00BE590F">
      <w:pPr>
        <w:spacing w:after="0" w:line="240" w:lineRule="auto"/>
        <w:ind w:left="1080"/>
        <w:contextualSpacing/>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Enrollment Management Committee (2015 – 2018)</w:t>
      </w:r>
    </w:p>
    <w:p w14:paraId="712CA637" w14:textId="77777777" w:rsidR="009A5591" w:rsidRPr="00D8757A" w:rsidRDefault="009A5591" w:rsidP="00BE590F">
      <w:pPr>
        <w:spacing w:after="0" w:line="240" w:lineRule="auto"/>
        <w:ind w:left="1080"/>
        <w:contextualSpacing/>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Recruitment &amp; Admissions Leadership Committee Chair (2015 – 2018) </w:t>
      </w:r>
    </w:p>
    <w:p w14:paraId="58F174CE" w14:textId="77777777" w:rsidR="009A5591" w:rsidRPr="00D8757A" w:rsidRDefault="009A5591" w:rsidP="00BE590F">
      <w:pPr>
        <w:spacing w:after="0" w:line="240" w:lineRule="auto"/>
        <w:ind w:left="1080"/>
        <w:contextualSpacing/>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Saudi Arabian Cultural Mission (SACM) Student Outreach Taskforce (2015 – 2018)</w:t>
      </w:r>
    </w:p>
    <w:p w14:paraId="421AE12C" w14:textId="77777777" w:rsidR="009A5591" w:rsidRPr="00D8757A" w:rsidRDefault="009A5591" w:rsidP="00BE590F">
      <w:pPr>
        <w:spacing w:after="0" w:line="240" w:lineRule="auto"/>
        <w:ind w:left="1080"/>
        <w:contextualSpacing/>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Student Affairs Director’s Committee (2015 – 2018)</w:t>
      </w:r>
    </w:p>
    <w:p w14:paraId="1C3D22C3" w14:textId="77777777" w:rsidR="009A5591" w:rsidRPr="00D8757A" w:rsidRDefault="009A5591" w:rsidP="00BE590F">
      <w:pPr>
        <w:spacing w:after="0" w:line="240" w:lineRule="auto"/>
        <w:ind w:left="1080"/>
        <w:contextualSpacing/>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Various Hiring Committees (2015 – 2018)</w:t>
      </w:r>
    </w:p>
    <w:p w14:paraId="706B5B25" w14:textId="77777777" w:rsidR="00EA17B1" w:rsidRPr="00D8757A" w:rsidRDefault="00EA17B1" w:rsidP="00BE590F">
      <w:pPr>
        <w:spacing w:after="0" w:line="240" w:lineRule="auto"/>
        <w:ind w:left="1080"/>
        <w:contextualSpacing/>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Served as Advisor and Sponsor for Salam Multicultural Student Group at Oklahoma City Community College (2009 - 2010)</w:t>
      </w:r>
    </w:p>
    <w:p w14:paraId="61947F25" w14:textId="77777777" w:rsidR="00EA17B1" w:rsidRPr="00D8757A" w:rsidRDefault="00EA17B1" w:rsidP="00BE590F">
      <w:pPr>
        <w:spacing w:after="0" w:line="240" w:lineRule="auto"/>
        <w:ind w:left="1080"/>
        <w:contextualSpacing/>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Sponsor for Oklahoma City Community College Student Leadership Retreat (2009, August)</w:t>
      </w:r>
    </w:p>
    <w:p w14:paraId="18DE8D14" w14:textId="77777777" w:rsidR="009A5591" w:rsidRPr="00D8757A" w:rsidRDefault="009A5591" w:rsidP="00BE590F">
      <w:pPr>
        <w:spacing w:after="0" w:line="240" w:lineRule="auto"/>
        <w:ind w:left="1080"/>
        <w:contextualSpacing/>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Datatel Implementation Technology Committee (2009-2011)</w:t>
      </w:r>
    </w:p>
    <w:p w14:paraId="2CD6FB8D" w14:textId="77777777" w:rsidR="009A5591" w:rsidRPr="00D8757A" w:rsidRDefault="009A5591" w:rsidP="00BE590F">
      <w:pPr>
        <w:spacing w:after="0" w:line="240" w:lineRule="auto"/>
        <w:ind w:left="1080"/>
        <w:contextualSpacing/>
        <w:outlineLvl w:val="2"/>
        <w:rPr>
          <w:rFonts w:ascii="Garamond" w:eastAsia="Times New Roman" w:hAnsi="Garamond" w:cs="Times New Roman"/>
          <w:bCs/>
          <w:sz w:val="24"/>
          <w:szCs w:val="24"/>
        </w:rPr>
      </w:pPr>
    </w:p>
    <w:p w14:paraId="4E7D2E68" w14:textId="77777777" w:rsidR="009A5591" w:rsidRPr="00D8757A" w:rsidRDefault="009A5591" w:rsidP="00BE590F">
      <w:pPr>
        <w:spacing w:after="0" w:line="240" w:lineRule="auto"/>
        <w:ind w:firstLine="720"/>
        <w:outlineLvl w:val="2"/>
        <w:rPr>
          <w:rFonts w:ascii="Garamond" w:eastAsia="Times New Roman" w:hAnsi="Garamond" w:cs="Times New Roman"/>
          <w:b/>
          <w:sz w:val="24"/>
          <w:szCs w:val="24"/>
        </w:rPr>
      </w:pPr>
      <w:r w:rsidRPr="00D8757A">
        <w:rPr>
          <w:rFonts w:ascii="Garamond" w:eastAsia="Times New Roman" w:hAnsi="Garamond" w:cs="Times New Roman"/>
          <w:b/>
          <w:sz w:val="24"/>
          <w:szCs w:val="24"/>
        </w:rPr>
        <w:t>Missouri Western State University</w:t>
      </w:r>
      <w:r w:rsidR="00446199" w:rsidRPr="00D8757A">
        <w:rPr>
          <w:rFonts w:ascii="Garamond" w:eastAsia="Times New Roman" w:hAnsi="Garamond" w:cs="Times New Roman"/>
          <w:b/>
          <w:sz w:val="24"/>
          <w:szCs w:val="24"/>
        </w:rPr>
        <w:t xml:space="preserve"> </w:t>
      </w:r>
    </w:p>
    <w:p w14:paraId="336A31FC" w14:textId="77777777" w:rsidR="009A5591" w:rsidRPr="00D8757A" w:rsidRDefault="009A5591" w:rsidP="00BE590F">
      <w:pPr>
        <w:spacing w:after="0" w:line="240" w:lineRule="auto"/>
        <w:ind w:left="1080"/>
        <w:contextualSpacing/>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Academic Regulations and Standards Committee (2012)</w:t>
      </w:r>
    </w:p>
    <w:p w14:paraId="0C0C6119" w14:textId="77777777" w:rsidR="009A5591" w:rsidRPr="00D8757A" w:rsidRDefault="009A5591" w:rsidP="00BE590F">
      <w:pPr>
        <w:spacing w:after="0" w:line="240" w:lineRule="auto"/>
        <w:ind w:left="1080"/>
        <w:contextualSpacing/>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Student Affairs Leadership Team (SALT) Committee (2011 – 2012)</w:t>
      </w:r>
    </w:p>
    <w:p w14:paraId="51F5B9AC" w14:textId="77777777" w:rsidR="009A5591" w:rsidRPr="00D8757A" w:rsidRDefault="009A5591" w:rsidP="00BE590F">
      <w:pPr>
        <w:spacing w:after="0" w:line="240" w:lineRule="auto"/>
        <w:ind w:left="1080"/>
        <w:contextualSpacing/>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Strategic Plan Steering Committee (2011-2012)</w:t>
      </w:r>
    </w:p>
    <w:p w14:paraId="5AE0E129" w14:textId="77777777" w:rsidR="009A5591" w:rsidRPr="00D8757A" w:rsidRDefault="009A5591" w:rsidP="00BE590F">
      <w:pPr>
        <w:spacing w:after="0" w:line="240" w:lineRule="auto"/>
        <w:ind w:left="1080"/>
        <w:contextualSpacing/>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UNV 101 Planning Committee Chair (2011 – 2012)</w:t>
      </w:r>
    </w:p>
    <w:p w14:paraId="002ACE65" w14:textId="77777777" w:rsidR="009A5591" w:rsidRPr="00D8757A" w:rsidRDefault="009A5591" w:rsidP="00BE590F">
      <w:pPr>
        <w:spacing w:after="0" w:line="240" w:lineRule="auto"/>
        <w:ind w:left="1080"/>
        <w:contextualSpacing/>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Various Hiring Committees (2011-2012)</w:t>
      </w:r>
    </w:p>
    <w:p w14:paraId="053CACC5" w14:textId="77777777" w:rsidR="00F3455D" w:rsidRPr="00D8757A" w:rsidRDefault="00F3455D" w:rsidP="00BE590F">
      <w:pPr>
        <w:spacing w:after="0" w:line="240" w:lineRule="auto"/>
        <w:outlineLvl w:val="2"/>
        <w:rPr>
          <w:rFonts w:ascii="Garamond" w:eastAsia="Times New Roman" w:hAnsi="Garamond" w:cs="Times New Roman"/>
          <w:b/>
          <w:sz w:val="24"/>
          <w:szCs w:val="24"/>
        </w:rPr>
      </w:pPr>
    </w:p>
    <w:p w14:paraId="5ED90F41" w14:textId="77777777" w:rsidR="009A5591" w:rsidRPr="00D8757A" w:rsidRDefault="009A5591" w:rsidP="00BE590F">
      <w:pPr>
        <w:spacing w:after="0" w:line="240" w:lineRule="auto"/>
        <w:ind w:firstLine="720"/>
        <w:outlineLvl w:val="2"/>
        <w:rPr>
          <w:rFonts w:ascii="Garamond" w:eastAsia="Times New Roman" w:hAnsi="Garamond" w:cs="Times New Roman"/>
          <w:b/>
          <w:sz w:val="24"/>
          <w:szCs w:val="24"/>
        </w:rPr>
      </w:pPr>
      <w:r w:rsidRPr="00D8757A">
        <w:rPr>
          <w:rFonts w:ascii="Garamond" w:eastAsia="Times New Roman" w:hAnsi="Garamond" w:cs="Times New Roman"/>
          <w:b/>
          <w:sz w:val="24"/>
          <w:szCs w:val="24"/>
        </w:rPr>
        <w:t>Florida State College at Jacksonville</w:t>
      </w:r>
      <w:r w:rsidR="00446199" w:rsidRPr="00D8757A">
        <w:rPr>
          <w:rFonts w:ascii="Garamond" w:eastAsia="Times New Roman" w:hAnsi="Garamond" w:cs="Times New Roman"/>
          <w:b/>
          <w:sz w:val="24"/>
          <w:szCs w:val="24"/>
        </w:rPr>
        <w:t xml:space="preserve"> </w:t>
      </w:r>
    </w:p>
    <w:p w14:paraId="482B1D09" w14:textId="1E194701" w:rsidR="009A5591" w:rsidRPr="00D8757A" w:rsidRDefault="009A5591" w:rsidP="00BE590F">
      <w:pPr>
        <w:spacing w:after="0" w:line="240" w:lineRule="auto"/>
        <w:ind w:left="1080"/>
        <w:contextualSpacing/>
        <w:outlineLvl w:val="2"/>
        <w:rPr>
          <w:rFonts w:ascii="Garamond" w:eastAsia="Times New Roman" w:hAnsi="Garamond" w:cs="Times New Roman"/>
          <w:bCs/>
          <w:iCs/>
          <w:sz w:val="24"/>
          <w:szCs w:val="24"/>
        </w:rPr>
      </w:pPr>
      <w:r w:rsidRPr="00D8757A">
        <w:rPr>
          <w:rFonts w:ascii="Garamond" w:eastAsia="Times New Roman" w:hAnsi="Garamond" w:cs="Times New Roman"/>
          <w:bCs/>
          <w:iCs/>
          <w:sz w:val="24"/>
          <w:szCs w:val="24"/>
        </w:rPr>
        <w:t xml:space="preserve">Assigned to ERP Advising Consultant as </w:t>
      </w:r>
      <w:r w:rsidR="00AE0FBB">
        <w:rPr>
          <w:rFonts w:ascii="Garamond" w:eastAsia="Times New Roman" w:hAnsi="Garamond" w:cs="Times New Roman"/>
          <w:bCs/>
          <w:iCs/>
          <w:sz w:val="24"/>
          <w:szCs w:val="24"/>
        </w:rPr>
        <w:t>l</w:t>
      </w:r>
      <w:r w:rsidRPr="00D8757A">
        <w:rPr>
          <w:rFonts w:ascii="Garamond" w:eastAsia="Times New Roman" w:hAnsi="Garamond" w:cs="Times New Roman"/>
          <w:bCs/>
          <w:iCs/>
          <w:sz w:val="24"/>
          <w:szCs w:val="24"/>
        </w:rPr>
        <w:t xml:space="preserve">ead representative for </w:t>
      </w:r>
      <w:r w:rsidR="00AE0FBB" w:rsidRPr="00D8757A">
        <w:rPr>
          <w:rFonts w:ascii="Garamond" w:eastAsia="Times New Roman" w:hAnsi="Garamond" w:cs="Times New Roman"/>
          <w:bCs/>
          <w:iCs/>
          <w:sz w:val="24"/>
          <w:szCs w:val="24"/>
        </w:rPr>
        <w:t>advising</w:t>
      </w:r>
      <w:r w:rsidRPr="00D8757A">
        <w:rPr>
          <w:rFonts w:ascii="Garamond" w:eastAsia="Times New Roman" w:hAnsi="Garamond" w:cs="Times New Roman"/>
          <w:bCs/>
          <w:iCs/>
          <w:sz w:val="24"/>
          <w:szCs w:val="24"/>
        </w:rPr>
        <w:t xml:space="preserve"> protocol during transition from Orion to PeopleSoft (2014-2015)</w:t>
      </w:r>
    </w:p>
    <w:p w14:paraId="3905B5BE" w14:textId="77777777" w:rsidR="009A5591" w:rsidRPr="00D8757A" w:rsidRDefault="009A5591" w:rsidP="00BE590F">
      <w:pPr>
        <w:spacing w:after="0" w:line="240" w:lineRule="auto"/>
        <w:ind w:left="1080"/>
        <w:contextualSpacing/>
        <w:outlineLvl w:val="2"/>
        <w:rPr>
          <w:rFonts w:ascii="Garamond" w:eastAsia="Times New Roman" w:hAnsi="Garamond" w:cs="Times New Roman"/>
          <w:bCs/>
          <w:iCs/>
          <w:sz w:val="24"/>
          <w:szCs w:val="24"/>
        </w:rPr>
      </w:pPr>
      <w:r w:rsidRPr="00D8757A">
        <w:rPr>
          <w:rFonts w:ascii="Garamond" w:eastAsia="Calibri" w:hAnsi="Garamond" w:cs="Times New Roman"/>
          <w:sz w:val="24"/>
          <w:szCs w:val="24"/>
        </w:rPr>
        <w:lastRenderedPageBreak/>
        <w:t xml:space="preserve">College-Wide Institutional Effectiveness (IE) Committee (2014 – 2015) </w:t>
      </w:r>
    </w:p>
    <w:p w14:paraId="2B19FAD7" w14:textId="77777777" w:rsidR="009A5591" w:rsidRPr="00D8757A" w:rsidRDefault="009A5591" w:rsidP="00BE590F">
      <w:pPr>
        <w:spacing w:after="0" w:line="240" w:lineRule="auto"/>
        <w:ind w:left="1080"/>
        <w:contextualSpacing/>
        <w:outlineLvl w:val="2"/>
        <w:rPr>
          <w:rFonts w:ascii="Garamond" w:eastAsia="Times New Roman" w:hAnsi="Garamond" w:cs="Times New Roman"/>
          <w:bCs/>
          <w:iCs/>
          <w:sz w:val="24"/>
          <w:szCs w:val="24"/>
        </w:rPr>
      </w:pPr>
      <w:r w:rsidRPr="00D8757A">
        <w:rPr>
          <w:rFonts w:ascii="Garamond" w:eastAsia="Times New Roman" w:hAnsi="Garamond" w:cs="Times New Roman"/>
          <w:bCs/>
          <w:iCs/>
          <w:sz w:val="24"/>
          <w:szCs w:val="24"/>
        </w:rPr>
        <w:t>FYE Advisory Committee (2014 – 2015)</w:t>
      </w:r>
    </w:p>
    <w:p w14:paraId="1EB8C227" w14:textId="77777777" w:rsidR="009A5591" w:rsidRPr="00D8757A" w:rsidRDefault="009A5591" w:rsidP="00BE590F">
      <w:pPr>
        <w:spacing w:after="0" w:line="240" w:lineRule="auto"/>
        <w:ind w:left="1080"/>
        <w:contextualSpacing/>
        <w:outlineLvl w:val="2"/>
        <w:rPr>
          <w:rFonts w:ascii="Garamond" w:eastAsia="Times New Roman" w:hAnsi="Garamond" w:cs="Times New Roman"/>
          <w:bCs/>
          <w:iCs/>
          <w:sz w:val="24"/>
          <w:szCs w:val="24"/>
        </w:rPr>
      </w:pPr>
      <w:r w:rsidRPr="00D8757A">
        <w:rPr>
          <w:rFonts w:ascii="Garamond" w:eastAsia="Times New Roman" w:hAnsi="Garamond" w:cs="Times New Roman"/>
          <w:bCs/>
          <w:iCs/>
          <w:sz w:val="24"/>
          <w:szCs w:val="24"/>
        </w:rPr>
        <w:t>FYE Implementation Committee (2014 – 2015)</w:t>
      </w:r>
    </w:p>
    <w:p w14:paraId="30FD26EA" w14:textId="77777777" w:rsidR="009A5591" w:rsidRPr="00D8757A" w:rsidRDefault="009A5591" w:rsidP="00BE590F">
      <w:pPr>
        <w:spacing w:after="0" w:line="240" w:lineRule="auto"/>
        <w:ind w:left="1080"/>
        <w:contextualSpacing/>
        <w:outlineLvl w:val="2"/>
        <w:rPr>
          <w:rFonts w:ascii="Garamond" w:eastAsia="Times New Roman" w:hAnsi="Garamond" w:cs="Times New Roman"/>
          <w:bCs/>
          <w:iCs/>
          <w:sz w:val="24"/>
          <w:szCs w:val="24"/>
        </w:rPr>
      </w:pPr>
      <w:r w:rsidRPr="00D8757A">
        <w:rPr>
          <w:rFonts w:ascii="Garamond" w:eastAsia="Times New Roman" w:hAnsi="Garamond" w:cs="Times New Roman"/>
          <w:bCs/>
          <w:iCs/>
          <w:sz w:val="24"/>
          <w:szCs w:val="24"/>
        </w:rPr>
        <w:t>College Catalog Committee (2014 – 2015)</w:t>
      </w:r>
    </w:p>
    <w:p w14:paraId="7ACAA330" w14:textId="77777777" w:rsidR="009A5591" w:rsidRPr="00D8757A" w:rsidRDefault="009A5591" w:rsidP="00BE590F">
      <w:pPr>
        <w:spacing w:after="0" w:line="240" w:lineRule="auto"/>
        <w:ind w:left="1080"/>
        <w:contextualSpacing/>
        <w:outlineLvl w:val="2"/>
        <w:rPr>
          <w:rFonts w:ascii="Garamond" w:eastAsia="Times New Roman" w:hAnsi="Garamond" w:cs="Times New Roman"/>
          <w:bCs/>
          <w:iCs/>
          <w:sz w:val="24"/>
          <w:szCs w:val="24"/>
        </w:rPr>
      </w:pPr>
      <w:r w:rsidRPr="00D8757A">
        <w:rPr>
          <w:rFonts w:ascii="Garamond" w:eastAsia="Times New Roman" w:hAnsi="Garamond" w:cs="Times New Roman"/>
          <w:bCs/>
          <w:iCs/>
          <w:sz w:val="24"/>
          <w:szCs w:val="24"/>
        </w:rPr>
        <w:t>Strategic Enrollment Planning Committee: Marketing and Communications (2014)</w:t>
      </w:r>
    </w:p>
    <w:p w14:paraId="4AE373E1" w14:textId="77777777" w:rsidR="009A5591" w:rsidRPr="00D8757A" w:rsidRDefault="009A5591" w:rsidP="00BE590F">
      <w:pPr>
        <w:spacing w:after="0" w:line="240" w:lineRule="auto"/>
        <w:ind w:left="1080"/>
        <w:contextualSpacing/>
        <w:outlineLvl w:val="2"/>
        <w:rPr>
          <w:rFonts w:ascii="Garamond" w:eastAsia="Times New Roman" w:hAnsi="Garamond" w:cs="Times New Roman"/>
          <w:bCs/>
          <w:iCs/>
          <w:sz w:val="24"/>
          <w:szCs w:val="24"/>
        </w:rPr>
      </w:pPr>
      <w:r w:rsidRPr="00D8757A">
        <w:rPr>
          <w:rFonts w:ascii="Garamond" w:eastAsia="Times New Roman" w:hAnsi="Garamond" w:cs="Times New Roman"/>
          <w:bCs/>
          <w:iCs/>
          <w:sz w:val="24"/>
          <w:szCs w:val="24"/>
        </w:rPr>
        <w:t>Strategic Enrollment Planning Committee: Retention &amp; Student Engagement (2014)</w:t>
      </w:r>
    </w:p>
    <w:p w14:paraId="12E159EE" w14:textId="77777777" w:rsidR="009A5591" w:rsidRPr="00D8757A" w:rsidRDefault="009A5591" w:rsidP="00BE590F">
      <w:pPr>
        <w:spacing w:after="0" w:line="240" w:lineRule="auto"/>
        <w:ind w:left="1080"/>
        <w:contextualSpacing/>
        <w:rPr>
          <w:rFonts w:ascii="Garamond" w:eastAsia="Times New Roman" w:hAnsi="Garamond" w:cs="Times New Roman"/>
          <w:bCs/>
          <w:iCs/>
          <w:sz w:val="24"/>
          <w:szCs w:val="24"/>
        </w:rPr>
      </w:pPr>
      <w:r w:rsidRPr="00D8757A">
        <w:rPr>
          <w:rFonts w:ascii="Garamond" w:eastAsia="Times New Roman" w:hAnsi="Garamond" w:cs="Times New Roman"/>
          <w:bCs/>
          <w:iCs/>
          <w:sz w:val="24"/>
          <w:szCs w:val="24"/>
        </w:rPr>
        <w:t>Quality Enhancement Plan Implementation Team (2013 – 2015)</w:t>
      </w:r>
    </w:p>
    <w:p w14:paraId="6A43B51B" w14:textId="77777777" w:rsidR="009A5591" w:rsidRPr="00D8757A" w:rsidRDefault="009A5591" w:rsidP="00BE590F">
      <w:pPr>
        <w:spacing w:after="0" w:line="240" w:lineRule="auto"/>
        <w:ind w:left="1080"/>
        <w:contextualSpacing/>
        <w:rPr>
          <w:rFonts w:ascii="Garamond" w:eastAsia="Times New Roman" w:hAnsi="Garamond" w:cs="Times New Roman"/>
          <w:bCs/>
          <w:iCs/>
          <w:sz w:val="24"/>
          <w:szCs w:val="24"/>
        </w:rPr>
      </w:pPr>
      <w:r w:rsidRPr="00D8757A">
        <w:rPr>
          <w:rFonts w:ascii="Garamond" w:eastAsia="Times New Roman" w:hAnsi="Garamond" w:cs="Times New Roman"/>
          <w:bCs/>
          <w:iCs/>
          <w:sz w:val="24"/>
          <w:szCs w:val="24"/>
        </w:rPr>
        <w:t>Quality Enhancement Plan Collaborative Advisory Board (2013 – 2015)</w:t>
      </w:r>
    </w:p>
    <w:p w14:paraId="4287CF1C" w14:textId="77777777" w:rsidR="009A5591" w:rsidRPr="00D8757A" w:rsidRDefault="009A5591" w:rsidP="00BE590F">
      <w:pPr>
        <w:spacing w:after="0" w:line="240" w:lineRule="auto"/>
        <w:ind w:left="1080"/>
        <w:contextualSpacing/>
        <w:outlineLvl w:val="2"/>
        <w:rPr>
          <w:rFonts w:ascii="Garamond" w:eastAsia="Times New Roman" w:hAnsi="Garamond" w:cs="Times New Roman"/>
          <w:bCs/>
          <w:iCs/>
          <w:sz w:val="24"/>
          <w:szCs w:val="24"/>
        </w:rPr>
      </w:pPr>
      <w:r w:rsidRPr="00D8757A">
        <w:rPr>
          <w:rFonts w:ascii="Garamond" w:eastAsia="Times New Roman" w:hAnsi="Garamond" w:cs="Times New Roman"/>
          <w:bCs/>
          <w:iCs/>
          <w:sz w:val="24"/>
          <w:szCs w:val="24"/>
        </w:rPr>
        <w:t>EAP/ESOL Faculty Council (2013 – 2015)</w:t>
      </w:r>
    </w:p>
    <w:p w14:paraId="6F213A23" w14:textId="77777777" w:rsidR="009A5591" w:rsidRPr="00D8757A" w:rsidRDefault="009A5591" w:rsidP="00BE590F">
      <w:pPr>
        <w:spacing w:after="0" w:line="240" w:lineRule="auto"/>
        <w:ind w:left="1080"/>
        <w:contextualSpacing/>
        <w:rPr>
          <w:rFonts w:ascii="Garamond" w:eastAsia="Times New Roman" w:hAnsi="Garamond" w:cs="Times New Roman"/>
          <w:bCs/>
          <w:iCs/>
          <w:sz w:val="24"/>
          <w:szCs w:val="24"/>
        </w:rPr>
      </w:pPr>
      <w:r w:rsidRPr="00D8757A">
        <w:rPr>
          <w:rFonts w:ascii="Garamond" w:eastAsia="Times New Roman" w:hAnsi="Garamond" w:cs="Times New Roman"/>
          <w:bCs/>
          <w:iCs/>
          <w:sz w:val="24"/>
          <w:szCs w:val="24"/>
        </w:rPr>
        <w:t xml:space="preserve">Academic Success Council (2013 – 2015) </w:t>
      </w:r>
    </w:p>
    <w:p w14:paraId="68C0502A" w14:textId="77777777" w:rsidR="009A5591" w:rsidRPr="00D8757A" w:rsidRDefault="009A5591" w:rsidP="00BE590F">
      <w:pPr>
        <w:spacing w:after="0" w:line="240" w:lineRule="auto"/>
        <w:ind w:left="1080"/>
        <w:contextualSpacing/>
        <w:outlineLvl w:val="2"/>
        <w:rPr>
          <w:rFonts w:ascii="Garamond" w:eastAsia="Times New Roman" w:hAnsi="Garamond" w:cs="Times New Roman"/>
          <w:bCs/>
          <w:iCs/>
          <w:sz w:val="24"/>
          <w:szCs w:val="24"/>
        </w:rPr>
      </w:pPr>
      <w:r w:rsidRPr="00D8757A">
        <w:rPr>
          <w:rFonts w:ascii="Garamond" w:eastAsia="Times New Roman" w:hAnsi="Garamond" w:cs="Times New Roman"/>
          <w:bCs/>
          <w:iCs/>
          <w:sz w:val="24"/>
          <w:szCs w:val="24"/>
        </w:rPr>
        <w:t>Student Success Assessment Plan Committee (2013 – 2014)</w:t>
      </w:r>
    </w:p>
    <w:p w14:paraId="34D05A6A" w14:textId="77777777" w:rsidR="009A5591" w:rsidRPr="00D8757A" w:rsidRDefault="009A5591" w:rsidP="00BE590F">
      <w:pPr>
        <w:spacing w:after="0" w:line="240" w:lineRule="auto"/>
        <w:ind w:left="1080"/>
        <w:contextualSpacing/>
        <w:outlineLvl w:val="2"/>
        <w:rPr>
          <w:rFonts w:ascii="Garamond" w:eastAsia="Times New Roman" w:hAnsi="Garamond" w:cs="Times New Roman"/>
          <w:bCs/>
          <w:iCs/>
          <w:sz w:val="24"/>
          <w:szCs w:val="24"/>
        </w:rPr>
      </w:pPr>
      <w:r w:rsidRPr="00D8757A">
        <w:rPr>
          <w:rFonts w:ascii="Garamond" w:eastAsia="Times New Roman" w:hAnsi="Garamond" w:cs="Times New Roman"/>
          <w:bCs/>
          <w:iCs/>
          <w:sz w:val="24"/>
          <w:szCs w:val="24"/>
        </w:rPr>
        <w:t>Student Inquiry Response Committee (2013 – 2014)</w:t>
      </w:r>
    </w:p>
    <w:p w14:paraId="3829515A" w14:textId="77777777" w:rsidR="009A5591" w:rsidRPr="00D8757A" w:rsidRDefault="009A5591" w:rsidP="00BE590F">
      <w:pPr>
        <w:spacing w:after="0" w:line="240" w:lineRule="auto"/>
        <w:ind w:left="1080"/>
        <w:contextualSpacing/>
        <w:outlineLvl w:val="2"/>
        <w:rPr>
          <w:rFonts w:ascii="Garamond" w:eastAsia="Times New Roman" w:hAnsi="Garamond" w:cs="Times New Roman"/>
          <w:bCs/>
          <w:iCs/>
          <w:sz w:val="24"/>
          <w:szCs w:val="24"/>
        </w:rPr>
      </w:pPr>
      <w:r w:rsidRPr="00D8757A">
        <w:rPr>
          <w:rFonts w:ascii="Garamond" w:eastAsia="Times New Roman" w:hAnsi="Garamond" w:cs="Times New Roman"/>
          <w:bCs/>
          <w:iCs/>
          <w:sz w:val="24"/>
          <w:szCs w:val="24"/>
        </w:rPr>
        <w:t>Student Affairs Director’s Committee Chair (2013 – 2014)</w:t>
      </w:r>
    </w:p>
    <w:p w14:paraId="2422B00E" w14:textId="77777777" w:rsidR="009A5591" w:rsidRPr="00D8757A" w:rsidRDefault="009A5591" w:rsidP="00BE590F">
      <w:pPr>
        <w:spacing w:after="0" w:line="240" w:lineRule="auto"/>
        <w:ind w:left="1080"/>
        <w:contextualSpacing/>
        <w:outlineLvl w:val="2"/>
        <w:rPr>
          <w:rFonts w:ascii="Garamond" w:eastAsia="Times New Roman" w:hAnsi="Garamond" w:cs="Times New Roman"/>
          <w:bCs/>
          <w:iCs/>
          <w:sz w:val="24"/>
          <w:szCs w:val="24"/>
        </w:rPr>
      </w:pPr>
      <w:r w:rsidRPr="00D8757A">
        <w:rPr>
          <w:rFonts w:ascii="Garamond" w:eastAsia="Times New Roman" w:hAnsi="Garamond" w:cs="Times New Roman"/>
          <w:bCs/>
          <w:iCs/>
          <w:sz w:val="24"/>
          <w:szCs w:val="24"/>
        </w:rPr>
        <w:t>Advising &amp; Training Institutional Effectiveness Committee Chair (2012 – 2015)</w:t>
      </w:r>
    </w:p>
    <w:p w14:paraId="61C8D210" w14:textId="77777777" w:rsidR="009A5591" w:rsidRPr="00D8757A" w:rsidRDefault="009A5591" w:rsidP="00BE590F">
      <w:pPr>
        <w:spacing w:after="0" w:line="240" w:lineRule="auto"/>
        <w:ind w:left="1080"/>
        <w:contextualSpacing/>
        <w:outlineLvl w:val="2"/>
        <w:rPr>
          <w:rFonts w:ascii="Garamond" w:eastAsia="Times New Roman" w:hAnsi="Garamond" w:cs="Times New Roman"/>
          <w:bCs/>
          <w:iCs/>
          <w:sz w:val="24"/>
          <w:szCs w:val="24"/>
        </w:rPr>
      </w:pPr>
      <w:r w:rsidRPr="00D8757A">
        <w:rPr>
          <w:rFonts w:ascii="Garamond" w:eastAsia="Times New Roman" w:hAnsi="Garamond" w:cs="Times New Roman"/>
          <w:bCs/>
          <w:iCs/>
          <w:sz w:val="24"/>
          <w:szCs w:val="24"/>
        </w:rPr>
        <w:t xml:space="preserve">Standards of Academic Progress/SOAP Chair (2012 – 2015) </w:t>
      </w:r>
    </w:p>
    <w:p w14:paraId="702FACDD" w14:textId="77777777" w:rsidR="009A5591" w:rsidRPr="00D8757A" w:rsidRDefault="009A5591" w:rsidP="00BE590F">
      <w:pPr>
        <w:spacing w:after="0" w:line="240" w:lineRule="auto"/>
        <w:ind w:left="1080"/>
        <w:contextualSpacing/>
        <w:outlineLvl w:val="2"/>
        <w:rPr>
          <w:rFonts w:ascii="Garamond" w:eastAsia="Times New Roman" w:hAnsi="Garamond" w:cs="Times New Roman"/>
          <w:bCs/>
          <w:iCs/>
          <w:sz w:val="24"/>
          <w:szCs w:val="24"/>
        </w:rPr>
      </w:pPr>
      <w:r w:rsidRPr="00D8757A">
        <w:rPr>
          <w:rFonts w:ascii="Garamond" w:eastAsia="Times New Roman" w:hAnsi="Garamond" w:cs="Times New Roman"/>
          <w:bCs/>
          <w:iCs/>
          <w:sz w:val="24"/>
          <w:szCs w:val="24"/>
        </w:rPr>
        <w:t>Various Hiring Committees (2012 – 2015)</w:t>
      </w:r>
    </w:p>
    <w:p w14:paraId="7007A08E" w14:textId="77777777" w:rsidR="009A5591" w:rsidRPr="00D8757A" w:rsidRDefault="009A5591" w:rsidP="00BE590F">
      <w:pPr>
        <w:spacing w:after="0" w:line="240" w:lineRule="auto"/>
        <w:ind w:left="1080"/>
        <w:contextualSpacing/>
        <w:outlineLvl w:val="2"/>
        <w:rPr>
          <w:rFonts w:ascii="Garamond" w:eastAsia="Times New Roman" w:hAnsi="Garamond" w:cs="Times New Roman"/>
          <w:bCs/>
          <w:iCs/>
          <w:sz w:val="24"/>
          <w:szCs w:val="24"/>
        </w:rPr>
      </w:pPr>
      <w:r w:rsidRPr="00D8757A">
        <w:rPr>
          <w:rFonts w:ascii="Garamond" w:eastAsia="Times New Roman" w:hAnsi="Garamond" w:cs="Times New Roman"/>
          <w:bCs/>
          <w:iCs/>
          <w:sz w:val="24"/>
          <w:szCs w:val="24"/>
        </w:rPr>
        <w:t xml:space="preserve">Advising Council Chair (2012 – 2015) </w:t>
      </w:r>
    </w:p>
    <w:p w14:paraId="6FA7549B" w14:textId="77777777" w:rsidR="009A5591" w:rsidRPr="00D8757A" w:rsidRDefault="009A5591" w:rsidP="00BE590F">
      <w:pPr>
        <w:spacing w:after="0" w:line="240" w:lineRule="auto"/>
        <w:ind w:left="1080"/>
        <w:contextualSpacing/>
        <w:outlineLvl w:val="2"/>
        <w:rPr>
          <w:rFonts w:ascii="Garamond" w:eastAsia="Times New Roman" w:hAnsi="Garamond" w:cs="Times New Roman"/>
          <w:bCs/>
          <w:iCs/>
          <w:sz w:val="24"/>
          <w:szCs w:val="24"/>
        </w:rPr>
      </w:pPr>
      <w:r w:rsidRPr="00D8757A">
        <w:rPr>
          <w:rFonts w:ascii="Garamond" w:eastAsia="Times New Roman" w:hAnsi="Garamond" w:cs="Times New Roman"/>
          <w:bCs/>
          <w:iCs/>
          <w:sz w:val="24"/>
          <w:szCs w:val="24"/>
        </w:rPr>
        <w:t>FYE Planning Committee (2012 – 2015)</w:t>
      </w:r>
    </w:p>
    <w:p w14:paraId="0165A33E" w14:textId="77777777" w:rsidR="009A5591" w:rsidRPr="00D8757A" w:rsidRDefault="009A5591" w:rsidP="00BE590F">
      <w:pPr>
        <w:spacing w:after="0" w:line="240" w:lineRule="auto"/>
        <w:ind w:left="1080"/>
        <w:contextualSpacing/>
        <w:outlineLvl w:val="2"/>
        <w:rPr>
          <w:rFonts w:ascii="Garamond" w:eastAsia="Times New Roman" w:hAnsi="Garamond" w:cs="Times New Roman"/>
          <w:bCs/>
          <w:iCs/>
          <w:sz w:val="24"/>
          <w:szCs w:val="24"/>
        </w:rPr>
      </w:pPr>
      <w:r w:rsidRPr="00D8757A">
        <w:rPr>
          <w:rFonts w:ascii="Garamond" w:eastAsia="Times New Roman" w:hAnsi="Garamond" w:cs="Times New Roman"/>
          <w:bCs/>
          <w:iCs/>
          <w:sz w:val="24"/>
          <w:szCs w:val="24"/>
        </w:rPr>
        <w:t>Quality Enhancement Plan Development Team (2012 – 2013)</w:t>
      </w:r>
    </w:p>
    <w:p w14:paraId="3334286A" w14:textId="151AFD07" w:rsidR="00545266" w:rsidRDefault="00545266" w:rsidP="00BE590F">
      <w:pPr>
        <w:spacing w:after="0" w:line="240" w:lineRule="auto"/>
        <w:rPr>
          <w:rFonts w:ascii="Garamond" w:hAnsi="Garamond" w:cs="Times New Roman"/>
          <w:b/>
          <w:sz w:val="24"/>
          <w:szCs w:val="24"/>
          <w:u w:val="single"/>
        </w:rPr>
      </w:pPr>
    </w:p>
    <w:p w14:paraId="72FF2866" w14:textId="77777777" w:rsidR="00AA54F0" w:rsidRPr="001C79D3" w:rsidRDefault="00AA54F0" w:rsidP="00BE590F">
      <w:pPr>
        <w:spacing w:after="0" w:line="240" w:lineRule="auto"/>
        <w:ind w:firstLine="360"/>
        <w:rPr>
          <w:rFonts w:ascii="Garamond" w:hAnsi="Garamond" w:cs="Times New Roman"/>
          <w:b/>
          <w:i/>
          <w:iCs/>
          <w:sz w:val="24"/>
          <w:szCs w:val="24"/>
        </w:rPr>
      </w:pPr>
      <w:r w:rsidRPr="001C79D3">
        <w:rPr>
          <w:rFonts w:ascii="Garamond" w:hAnsi="Garamond" w:cs="Times New Roman"/>
          <w:b/>
          <w:i/>
          <w:iCs/>
          <w:sz w:val="24"/>
          <w:szCs w:val="24"/>
        </w:rPr>
        <w:t xml:space="preserve">Community </w:t>
      </w:r>
    </w:p>
    <w:p w14:paraId="41BDB7BF" w14:textId="77777777" w:rsidR="00AA54F0" w:rsidRPr="00D8757A" w:rsidRDefault="00AA54F0" w:rsidP="00BE590F">
      <w:pPr>
        <w:pStyle w:val="ListParagraph"/>
        <w:spacing w:line="240" w:lineRule="auto"/>
        <w:rPr>
          <w:rFonts w:ascii="Garamond" w:hAnsi="Garamond" w:cs="Times New Roman"/>
          <w:sz w:val="24"/>
          <w:szCs w:val="24"/>
        </w:rPr>
      </w:pPr>
      <w:r w:rsidRPr="00D8757A">
        <w:rPr>
          <w:rFonts w:ascii="Garamond" w:hAnsi="Garamond" w:cs="Times New Roman"/>
          <w:sz w:val="24"/>
          <w:szCs w:val="24"/>
        </w:rPr>
        <w:t>Volunteer and supporter of International Crisis Aid for the prevention of human trafficking (2010 - present)</w:t>
      </w:r>
    </w:p>
    <w:p w14:paraId="263EDECC" w14:textId="77777777" w:rsidR="00AA54F0" w:rsidRPr="00D8757A" w:rsidRDefault="00AA54F0" w:rsidP="00BE590F">
      <w:pPr>
        <w:pStyle w:val="ListParagraph"/>
        <w:spacing w:line="240" w:lineRule="auto"/>
        <w:rPr>
          <w:rFonts w:ascii="Garamond" w:hAnsi="Garamond" w:cs="Times New Roman"/>
          <w:bCs/>
          <w:sz w:val="24"/>
          <w:szCs w:val="24"/>
        </w:rPr>
      </w:pPr>
      <w:r w:rsidRPr="00D8757A">
        <w:rPr>
          <w:rFonts w:ascii="Garamond" w:hAnsi="Garamond" w:cs="Times New Roman"/>
          <w:bCs/>
          <w:sz w:val="24"/>
          <w:szCs w:val="24"/>
        </w:rPr>
        <w:t>Volunteer and supporter of Juvenile Diabetes Research Foundation – JDRF (2009 to present)</w:t>
      </w:r>
    </w:p>
    <w:p w14:paraId="54F60BBA" w14:textId="77777777" w:rsidR="00AA54F0" w:rsidRPr="00D8757A" w:rsidRDefault="00AA54F0" w:rsidP="00BE590F">
      <w:pPr>
        <w:spacing w:after="0" w:line="240" w:lineRule="auto"/>
        <w:rPr>
          <w:rFonts w:ascii="Garamond" w:hAnsi="Garamond" w:cs="Times New Roman"/>
          <w:bCs/>
          <w:sz w:val="24"/>
          <w:szCs w:val="24"/>
        </w:rPr>
      </w:pPr>
    </w:p>
    <w:p w14:paraId="7E2CD3AE" w14:textId="77777777" w:rsidR="00CD371A" w:rsidRPr="001C79D3" w:rsidRDefault="00CD371A" w:rsidP="00BE590F">
      <w:pPr>
        <w:spacing w:after="0" w:line="240" w:lineRule="auto"/>
        <w:ind w:firstLine="360"/>
        <w:rPr>
          <w:rFonts w:ascii="Garamond" w:hAnsi="Garamond" w:cs="Times New Roman"/>
          <w:b/>
          <w:i/>
          <w:iCs/>
          <w:sz w:val="24"/>
          <w:szCs w:val="24"/>
        </w:rPr>
      </w:pPr>
      <w:r w:rsidRPr="001C79D3">
        <w:rPr>
          <w:rFonts w:ascii="Garamond" w:hAnsi="Garamond" w:cs="Times New Roman"/>
          <w:b/>
          <w:i/>
          <w:iCs/>
          <w:sz w:val="24"/>
          <w:szCs w:val="24"/>
        </w:rPr>
        <w:t>State</w:t>
      </w:r>
    </w:p>
    <w:p w14:paraId="18C1B6BF" w14:textId="77777777" w:rsidR="00CD371A" w:rsidRPr="00D8757A" w:rsidRDefault="00CD371A" w:rsidP="00BE590F">
      <w:pPr>
        <w:spacing w:after="0" w:line="240" w:lineRule="auto"/>
        <w:ind w:firstLine="360"/>
        <w:rPr>
          <w:rFonts w:ascii="Garamond" w:hAnsi="Garamond" w:cs="Times New Roman"/>
          <w:b/>
          <w:sz w:val="24"/>
          <w:szCs w:val="24"/>
        </w:rPr>
      </w:pPr>
      <w:r w:rsidRPr="00D8757A">
        <w:rPr>
          <w:rFonts w:ascii="Garamond" w:hAnsi="Garamond" w:cs="Times New Roman"/>
          <w:b/>
          <w:sz w:val="24"/>
          <w:szCs w:val="24"/>
        </w:rPr>
        <w:tab/>
        <w:t>ACPA Alabama State Chapter – ALCPA</w:t>
      </w:r>
      <w:r w:rsidR="00B65729" w:rsidRPr="00D8757A">
        <w:rPr>
          <w:rFonts w:ascii="Garamond" w:hAnsi="Garamond" w:cs="Times New Roman"/>
          <w:b/>
          <w:sz w:val="24"/>
          <w:szCs w:val="24"/>
        </w:rPr>
        <w:t xml:space="preserve"> (2020</w:t>
      </w:r>
      <w:r w:rsidR="0043630A" w:rsidRPr="00D8757A">
        <w:rPr>
          <w:rFonts w:ascii="Garamond" w:hAnsi="Garamond" w:cs="Times New Roman"/>
          <w:b/>
          <w:sz w:val="24"/>
          <w:szCs w:val="24"/>
        </w:rPr>
        <w:t>-present</w:t>
      </w:r>
      <w:r w:rsidR="00B65729" w:rsidRPr="00D8757A">
        <w:rPr>
          <w:rFonts w:ascii="Garamond" w:hAnsi="Garamond" w:cs="Times New Roman"/>
          <w:b/>
          <w:sz w:val="24"/>
          <w:szCs w:val="24"/>
        </w:rPr>
        <w:t>)</w:t>
      </w:r>
    </w:p>
    <w:p w14:paraId="5A8C6CAA" w14:textId="77777777" w:rsidR="00CD371A" w:rsidRPr="00D8757A" w:rsidRDefault="00CD371A" w:rsidP="001210E6">
      <w:pPr>
        <w:spacing w:after="0" w:line="240" w:lineRule="auto"/>
        <w:ind w:left="720"/>
        <w:rPr>
          <w:rFonts w:ascii="Garamond" w:hAnsi="Garamond" w:cs="Times New Roman"/>
          <w:sz w:val="24"/>
          <w:szCs w:val="24"/>
        </w:rPr>
      </w:pPr>
      <w:r w:rsidRPr="00D8757A">
        <w:rPr>
          <w:rFonts w:ascii="Garamond" w:hAnsi="Garamond" w:cs="Times New Roman"/>
          <w:sz w:val="24"/>
          <w:szCs w:val="24"/>
        </w:rPr>
        <w:t>Initiated the establishment of a</w:t>
      </w:r>
      <w:r w:rsidR="00AA54F0" w:rsidRPr="00D8757A">
        <w:rPr>
          <w:rFonts w:ascii="Garamond" w:hAnsi="Garamond" w:cs="Times New Roman"/>
          <w:sz w:val="24"/>
          <w:szCs w:val="24"/>
        </w:rPr>
        <w:t>n</w:t>
      </w:r>
      <w:r w:rsidRPr="00D8757A">
        <w:rPr>
          <w:rFonts w:ascii="Garamond" w:hAnsi="Garamond" w:cs="Times New Roman"/>
          <w:sz w:val="24"/>
          <w:szCs w:val="24"/>
        </w:rPr>
        <w:t xml:space="preserve"> </w:t>
      </w:r>
      <w:r w:rsidR="00AA54F0" w:rsidRPr="00D8757A">
        <w:rPr>
          <w:rFonts w:ascii="Garamond" w:hAnsi="Garamond" w:cs="Times New Roman"/>
          <w:sz w:val="24"/>
          <w:szCs w:val="24"/>
        </w:rPr>
        <w:t>A</w:t>
      </w:r>
      <w:r w:rsidRPr="00D8757A">
        <w:rPr>
          <w:rFonts w:ascii="Garamond" w:hAnsi="Garamond" w:cs="Times New Roman"/>
          <w:sz w:val="24"/>
          <w:szCs w:val="24"/>
        </w:rPr>
        <w:t xml:space="preserve">CPA </w:t>
      </w:r>
      <w:r w:rsidR="00AA54F0" w:rsidRPr="00D8757A">
        <w:rPr>
          <w:rFonts w:ascii="Garamond" w:hAnsi="Garamond" w:cs="Times New Roman"/>
          <w:sz w:val="24"/>
          <w:szCs w:val="24"/>
        </w:rPr>
        <w:t>Alabama S</w:t>
      </w:r>
      <w:r w:rsidRPr="00D8757A">
        <w:rPr>
          <w:rFonts w:ascii="Garamond" w:hAnsi="Garamond" w:cs="Times New Roman"/>
          <w:sz w:val="24"/>
          <w:szCs w:val="24"/>
        </w:rPr>
        <w:t xml:space="preserve">tate </w:t>
      </w:r>
      <w:r w:rsidR="00AA54F0" w:rsidRPr="00D8757A">
        <w:rPr>
          <w:rFonts w:ascii="Garamond" w:hAnsi="Garamond" w:cs="Times New Roman"/>
          <w:sz w:val="24"/>
          <w:szCs w:val="24"/>
        </w:rPr>
        <w:t>Chapter</w:t>
      </w:r>
      <w:r w:rsidRPr="00D8757A">
        <w:rPr>
          <w:rFonts w:ascii="Garamond" w:hAnsi="Garamond" w:cs="Times New Roman"/>
          <w:sz w:val="24"/>
          <w:szCs w:val="24"/>
        </w:rPr>
        <w:t xml:space="preserve"> in coordination with representatives from the National ACPA Organization, Talladega College, The University of Alabama, and Florida State University.</w:t>
      </w:r>
    </w:p>
    <w:p w14:paraId="5831A733" w14:textId="77777777" w:rsidR="00CD371A" w:rsidRPr="00D8757A" w:rsidRDefault="00CD371A" w:rsidP="00BE590F">
      <w:pPr>
        <w:spacing w:after="0" w:line="240" w:lineRule="auto"/>
        <w:ind w:left="1080"/>
        <w:rPr>
          <w:rFonts w:ascii="Garamond" w:hAnsi="Garamond" w:cs="Times New Roman"/>
          <w:sz w:val="24"/>
          <w:szCs w:val="24"/>
        </w:rPr>
      </w:pPr>
    </w:p>
    <w:p w14:paraId="03E82985" w14:textId="77777777" w:rsidR="009A5591" w:rsidRPr="001C79D3" w:rsidRDefault="0016488E" w:rsidP="00BE590F">
      <w:pPr>
        <w:spacing w:after="0" w:line="240" w:lineRule="auto"/>
        <w:ind w:firstLine="360"/>
        <w:rPr>
          <w:rFonts w:ascii="Garamond" w:hAnsi="Garamond" w:cs="Times New Roman"/>
          <w:b/>
          <w:i/>
          <w:iCs/>
          <w:sz w:val="24"/>
          <w:szCs w:val="24"/>
        </w:rPr>
      </w:pPr>
      <w:r w:rsidRPr="001C79D3">
        <w:rPr>
          <w:rFonts w:ascii="Garamond" w:hAnsi="Garamond" w:cs="Times New Roman"/>
          <w:b/>
          <w:i/>
          <w:iCs/>
          <w:sz w:val="24"/>
          <w:szCs w:val="24"/>
        </w:rPr>
        <w:t xml:space="preserve">National </w:t>
      </w:r>
    </w:p>
    <w:p w14:paraId="7C8D8C8F" w14:textId="77777777" w:rsidR="009A5591" w:rsidRPr="00D8757A" w:rsidRDefault="009A5591" w:rsidP="00BE590F">
      <w:pPr>
        <w:pStyle w:val="ListParagraph"/>
        <w:spacing w:line="240" w:lineRule="auto"/>
        <w:rPr>
          <w:rFonts w:ascii="Garamond" w:hAnsi="Garamond" w:cs="Times New Roman"/>
          <w:b/>
          <w:sz w:val="24"/>
          <w:szCs w:val="24"/>
        </w:rPr>
      </w:pPr>
      <w:r w:rsidRPr="00D8757A">
        <w:rPr>
          <w:rFonts w:ascii="Garamond" w:hAnsi="Garamond" w:cs="Times New Roman"/>
          <w:b/>
          <w:sz w:val="24"/>
          <w:szCs w:val="24"/>
        </w:rPr>
        <w:t>American College Personnel Association - ACPA</w:t>
      </w:r>
    </w:p>
    <w:p w14:paraId="5D564175" w14:textId="77777777" w:rsidR="009A5591" w:rsidRPr="00D8757A" w:rsidRDefault="009A5591" w:rsidP="001210E6">
      <w:pPr>
        <w:spacing w:after="0" w:line="240" w:lineRule="auto"/>
        <w:ind w:firstLine="720"/>
        <w:rPr>
          <w:rFonts w:ascii="Garamond" w:hAnsi="Garamond" w:cs="Times New Roman"/>
          <w:bCs/>
          <w:sz w:val="24"/>
          <w:szCs w:val="24"/>
        </w:rPr>
      </w:pPr>
      <w:r w:rsidRPr="00D8757A">
        <w:rPr>
          <w:rFonts w:ascii="Garamond" w:hAnsi="Garamond" w:cs="Times New Roman"/>
          <w:bCs/>
          <w:sz w:val="24"/>
          <w:szCs w:val="24"/>
        </w:rPr>
        <w:t>Commission for Professional Preparation Research and Writing Awards Reviewer 2018</w:t>
      </w:r>
    </w:p>
    <w:p w14:paraId="511A1AEA" w14:textId="77777777" w:rsidR="001210E6" w:rsidRDefault="009A5591" w:rsidP="001210E6">
      <w:pPr>
        <w:spacing w:after="0" w:line="240" w:lineRule="auto"/>
        <w:ind w:firstLine="720"/>
        <w:rPr>
          <w:rFonts w:ascii="Garamond" w:hAnsi="Garamond" w:cs="Times New Roman"/>
          <w:bCs/>
          <w:sz w:val="24"/>
          <w:szCs w:val="24"/>
        </w:rPr>
      </w:pPr>
      <w:r w:rsidRPr="00D8757A">
        <w:rPr>
          <w:rFonts w:ascii="Garamond" w:hAnsi="Garamond" w:cs="Times New Roman"/>
          <w:bCs/>
          <w:sz w:val="24"/>
          <w:szCs w:val="24"/>
        </w:rPr>
        <w:t>Commission for Global Dimensions of Student Development, Directorate Member 2014-</w:t>
      </w:r>
    </w:p>
    <w:p w14:paraId="7187750C" w14:textId="77777777" w:rsidR="009A5591" w:rsidRPr="00D8757A" w:rsidRDefault="00BD78AC" w:rsidP="001210E6">
      <w:pPr>
        <w:spacing w:after="0" w:line="240" w:lineRule="auto"/>
        <w:ind w:firstLine="720"/>
        <w:rPr>
          <w:rFonts w:ascii="Garamond" w:hAnsi="Garamond" w:cs="Times New Roman"/>
          <w:bCs/>
          <w:sz w:val="24"/>
          <w:szCs w:val="24"/>
        </w:rPr>
      </w:pPr>
      <w:r w:rsidRPr="00D8757A">
        <w:rPr>
          <w:rFonts w:ascii="Garamond" w:hAnsi="Garamond" w:cs="Times New Roman"/>
          <w:bCs/>
          <w:sz w:val="24"/>
          <w:szCs w:val="24"/>
        </w:rPr>
        <w:t>2</w:t>
      </w:r>
      <w:r w:rsidR="00DF7787" w:rsidRPr="00D8757A">
        <w:rPr>
          <w:rFonts w:ascii="Garamond" w:hAnsi="Garamond" w:cs="Times New Roman"/>
          <w:bCs/>
          <w:sz w:val="24"/>
          <w:szCs w:val="24"/>
        </w:rPr>
        <w:t>018</w:t>
      </w:r>
    </w:p>
    <w:p w14:paraId="74A238BB" w14:textId="77777777" w:rsidR="009A5591" w:rsidRPr="00D8757A" w:rsidRDefault="009A5591" w:rsidP="001210E6">
      <w:pPr>
        <w:spacing w:after="0" w:line="240" w:lineRule="auto"/>
        <w:ind w:left="720"/>
        <w:rPr>
          <w:rFonts w:ascii="Garamond" w:hAnsi="Garamond" w:cs="Times New Roman"/>
          <w:bCs/>
          <w:sz w:val="24"/>
          <w:szCs w:val="24"/>
        </w:rPr>
      </w:pPr>
      <w:r w:rsidRPr="00D8757A">
        <w:rPr>
          <w:rFonts w:ascii="Garamond" w:hAnsi="Garamond" w:cs="Times New Roman"/>
          <w:bCs/>
          <w:sz w:val="24"/>
          <w:szCs w:val="24"/>
        </w:rPr>
        <w:t>Commission for Global Dimensions of Student Development, Vice Chair</w:t>
      </w:r>
      <w:r w:rsidR="00012675" w:rsidRPr="00D8757A">
        <w:rPr>
          <w:rFonts w:ascii="Garamond" w:hAnsi="Garamond" w:cs="Times New Roman"/>
          <w:bCs/>
          <w:sz w:val="24"/>
          <w:szCs w:val="24"/>
        </w:rPr>
        <w:t xml:space="preserve"> of</w:t>
      </w:r>
      <w:r w:rsidRPr="00D8757A">
        <w:rPr>
          <w:rFonts w:ascii="Garamond" w:hAnsi="Garamond" w:cs="Times New Roman"/>
          <w:bCs/>
          <w:sz w:val="24"/>
          <w:szCs w:val="24"/>
        </w:rPr>
        <w:t xml:space="preserve"> Awards 2014-2016  </w:t>
      </w:r>
    </w:p>
    <w:p w14:paraId="0E674304" w14:textId="77777777" w:rsidR="00DF7787" w:rsidRPr="00D8757A" w:rsidRDefault="00DF7787" w:rsidP="001210E6">
      <w:pPr>
        <w:spacing w:after="0" w:line="240" w:lineRule="auto"/>
        <w:ind w:firstLine="720"/>
        <w:rPr>
          <w:rFonts w:ascii="Garamond" w:hAnsi="Garamond" w:cs="Times New Roman"/>
          <w:bCs/>
          <w:sz w:val="24"/>
          <w:szCs w:val="24"/>
        </w:rPr>
      </w:pPr>
      <w:r w:rsidRPr="00D8757A">
        <w:rPr>
          <w:rFonts w:ascii="Garamond" w:hAnsi="Garamond" w:cs="Times New Roman"/>
          <w:bCs/>
          <w:sz w:val="24"/>
          <w:szCs w:val="24"/>
        </w:rPr>
        <w:t>Commission for Spirituality, Faith, Religion &amp; Meaning, Directorate Member 2019-present</w:t>
      </w:r>
    </w:p>
    <w:p w14:paraId="2A82A547" w14:textId="77777777" w:rsidR="00012675" w:rsidRPr="00D8757A" w:rsidRDefault="00012675" w:rsidP="001210E6">
      <w:pPr>
        <w:spacing w:after="0" w:line="240" w:lineRule="auto"/>
        <w:ind w:left="720"/>
        <w:rPr>
          <w:rFonts w:ascii="Garamond" w:hAnsi="Garamond" w:cs="Times New Roman"/>
          <w:bCs/>
          <w:sz w:val="24"/>
          <w:szCs w:val="24"/>
        </w:rPr>
      </w:pPr>
      <w:r w:rsidRPr="00D8757A">
        <w:rPr>
          <w:rFonts w:ascii="Garamond" w:hAnsi="Garamond" w:cs="Times New Roman"/>
          <w:bCs/>
          <w:sz w:val="24"/>
          <w:szCs w:val="24"/>
        </w:rPr>
        <w:t xml:space="preserve">Commission for Spirituality, Faith, Religion &amp; Meaning, </w:t>
      </w:r>
      <w:bookmarkStart w:id="33" w:name="_Hlk39610694"/>
      <w:r w:rsidRPr="00D8757A">
        <w:rPr>
          <w:rFonts w:ascii="Garamond" w:hAnsi="Garamond" w:cs="Times New Roman"/>
          <w:bCs/>
          <w:sz w:val="24"/>
          <w:szCs w:val="24"/>
        </w:rPr>
        <w:t>Vice Chair of Assoc</w:t>
      </w:r>
      <w:r w:rsidR="00A64765" w:rsidRPr="00D8757A">
        <w:rPr>
          <w:rFonts w:ascii="Garamond" w:hAnsi="Garamond" w:cs="Times New Roman"/>
          <w:bCs/>
          <w:sz w:val="24"/>
          <w:szCs w:val="24"/>
        </w:rPr>
        <w:t>.</w:t>
      </w:r>
      <w:r w:rsidRPr="00D8757A">
        <w:rPr>
          <w:rFonts w:ascii="Garamond" w:hAnsi="Garamond" w:cs="Times New Roman"/>
          <w:bCs/>
          <w:sz w:val="24"/>
          <w:szCs w:val="24"/>
        </w:rPr>
        <w:t xml:space="preserve"> Relations </w:t>
      </w:r>
      <w:bookmarkEnd w:id="33"/>
      <w:r w:rsidR="002B1EB6">
        <w:rPr>
          <w:rFonts w:ascii="Garamond" w:hAnsi="Garamond" w:cs="Times New Roman"/>
          <w:bCs/>
          <w:sz w:val="24"/>
          <w:szCs w:val="24"/>
        </w:rPr>
        <w:t>2019</w:t>
      </w:r>
      <w:r w:rsidRPr="00D8757A">
        <w:rPr>
          <w:rFonts w:ascii="Garamond" w:hAnsi="Garamond" w:cs="Times New Roman"/>
          <w:bCs/>
          <w:sz w:val="24"/>
          <w:szCs w:val="24"/>
        </w:rPr>
        <w:t>-</w:t>
      </w:r>
      <w:r w:rsidR="00A64765" w:rsidRPr="00D8757A">
        <w:rPr>
          <w:rFonts w:ascii="Garamond" w:hAnsi="Garamond" w:cs="Times New Roman"/>
          <w:bCs/>
          <w:sz w:val="24"/>
          <w:szCs w:val="24"/>
        </w:rPr>
        <w:t>p</w:t>
      </w:r>
      <w:r w:rsidRPr="00D8757A">
        <w:rPr>
          <w:rFonts w:ascii="Garamond" w:hAnsi="Garamond" w:cs="Times New Roman"/>
          <w:bCs/>
          <w:sz w:val="24"/>
          <w:szCs w:val="24"/>
        </w:rPr>
        <w:t>resent</w:t>
      </w:r>
    </w:p>
    <w:p w14:paraId="710B70CD" w14:textId="77777777" w:rsidR="00DF7787" w:rsidRPr="00D8757A" w:rsidRDefault="00DF7787" w:rsidP="001210E6">
      <w:pPr>
        <w:spacing w:after="0" w:line="240" w:lineRule="auto"/>
        <w:ind w:firstLine="720"/>
        <w:rPr>
          <w:rFonts w:ascii="Garamond" w:hAnsi="Garamond" w:cs="Times New Roman"/>
          <w:bCs/>
          <w:sz w:val="24"/>
          <w:szCs w:val="24"/>
        </w:rPr>
      </w:pPr>
      <w:r w:rsidRPr="00D8757A">
        <w:rPr>
          <w:rFonts w:ascii="Garamond" w:hAnsi="Garamond" w:cs="Times New Roman"/>
          <w:bCs/>
          <w:sz w:val="24"/>
          <w:szCs w:val="24"/>
        </w:rPr>
        <w:t>Program Reviewer for ACPA 2009-present</w:t>
      </w:r>
    </w:p>
    <w:p w14:paraId="5EF36AC5" w14:textId="77777777" w:rsidR="00061345" w:rsidRPr="00D8757A" w:rsidRDefault="00061345" w:rsidP="001210E6">
      <w:pPr>
        <w:spacing w:after="0" w:line="240" w:lineRule="auto"/>
        <w:ind w:firstLine="720"/>
        <w:rPr>
          <w:rFonts w:ascii="Garamond" w:hAnsi="Garamond" w:cs="Times New Roman"/>
          <w:bCs/>
          <w:sz w:val="24"/>
          <w:szCs w:val="24"/>
        </w:rPr>
      </w:pPr>
      <w:r w:rsidRPr="00D8757A">
        <w:rPr>
          <w:rFonts w:ascii="Garamond" w:hAnsi="Garamond" w:cs="Times New Roman"/>
          <w:bCs/>
          <w:sz w:val="24"/>
          <w:szCs w:val="24"/>
        </w:rPr>
        <w:t>Discussant for ACPA 2020</w:t>
      </w:r>
    </w:p>
    <w:p w14:paraId="3B5402F9" w14:textId="77777777" w:rsidR="00DC44EB" w:rsidRPr="00D8757A" w:rsidRDefault="001210E6" w:rsidP="00BE590F">
      <w:pPr>
        <w:spacing w:after="0" w:line="240" w:lineRule="auto"/>
        <w:rPr>
          <w:rFonts w:ascii="Garamond" w:hAnsi="Garamond" w:cs="Times New Roman"/>
          <w:bCs/>
          <w:sz w:val="24"/>
          <w:szCs w:val="24"/>
        </w:rPr>
      </w:pPr>
      <w:r>
        <w:rPr>
          <w:rFonts w:ascii="Garamond" w:hAnsi="Garamond" w:cs="Times New Roman"/>
          <w:bCs/>
          <w:sz w:val="24"/>
          <w:szCs w:val="24"/>
        </w:rPr>
        <w:t xml:space="preserve"> </w:t>
      </w:r>
    </w:p>
    <w:p w14:paraId="2102EA84" w14:textId="77777777" w:rsidR="00DC44EB" w:rsidRPr="00D8757A" w:rsidRDefault="00DC44EB" w:rsidP="00BE590F">
      <w:pPr>
        <w:pStyle w:val="ListParagraph"/>
        <w:spacing w:line="240" w:lineRule="auto"/>
        <w:rPr>
          <w:rFonts w:ascii="Garamond" w:hAnsi="Garamond" w:cs="Times New Roman"/>
          <w:b/>
          <w:bCs/>
          <w:sz w:val="24"/>
          <w:szCs w:val="24"/>
        </w:rPr>
      </w:pPr>
      <w:r w:rsidRPr="00D8757A">
        <w:rPr>
          <w:rFonts w:ascii="Garamond" w:hAnsi="Garamond" w:cs="Times New Roman"/>
          <w:b/>
          <w:bCs/>
          <w:sz w:val="24"/>
          <w:szCs w:val="24"/>
        </w:rPr>
        <w:t>Association for the Study of Higher Education – AHSE</w:t>
      </w:r>
    </w:p>
    <w:p w14:paraId="07EB9E8D" w14:textId="77777777" w:rsidR="00DC44EB" w:rsidRPr="001210E6" w:rsidRDefault="00DC44EB" w:rsidP="001210E6">
      <w:pPr>
        <w:spacing w:after="0" w:line="240" w:lineRule="auto"/>
        <w:ind w:firstLine="720"/>
        <w:rPr>
          <w:rFonts w:ascii="Garamond" w:hAnsi="Garamond" w:cs="Times New Roman"/>
          <w:bCs/>
          <w:sz w:val="24"/>
          <w:szCs w:val="24"/>
        </w:rPr>
      </w:pPr>
      <w:r w:rsidRPr="001210E6">
        <w:rPr>
          <w:rFonts w:ascii="Garamond" w:hAnsi="Garamond" w:cs="Times New Roman"/>
          <w:bCs/>
          <w:sz w:val="24"/>
          <w:szCs w:val="24"/>
        </w:rPr>
        <w:t>Program Reviewer for ASHE 2018-present</w:t>
      </w:r>
    </w:p>
    <w:p w14:paraId="752E3D78" w14:textId="77777777" w:rsidR="00CE3AF9" w:rsidRDefault="00CE3AF9" w:rsidP="001210E6">
      <w:pPr>
        <w:spacing w:after="0" w:line="240" w:lineRule="auto"/>
        <w:ind w:firstLine="720"/>
        <w:rPr>
          <w:rFonts w:ascii="Garamond" w:hAnsi="Garamond" w:cs="Times New Roman"/>
          <w:bCs/>
          <w:sz w:val="24"/>
          <w:szCs w:val="24"/>
        </w:rPr>
      </w:pPr>
      <w:r w:rsidRPr="001210E6">
        <w:rPr>
          <w:rFonts w:ascii="Garamond" w:hAnsi="Garamond" w:cs="Times New Roman"/>
          <w:bCs/>
          <w:sz w:val="24"/>
          <w:szCs w:val="24"/>
        </w:rPr>
        <w:t>Discussant for ASHE 2018</w:t>
      </w:r>
    </w:p>
    <w:p w14:paraId="1DD807D1" w14:textId="77777777" w:rsidR="004711EC" w:rsidRDefault="004711EC" w:rsidP="00BE590F">
      <w:pPr>
        <w:spacing w:after="0" w:line="240" w:lineRule="auto"/>
        <w:ind w:firstLine="360"/>
        <w:rPr>
          <w:rFonts w:ascii="Garamond" w:hAnsi="Garamond" w:cs="Times New Roman"/>
          <w:b/>
          <w:i/>
          <w:iCs/>
          <w:sz w:val="24"/>
          <w:szCs w:val="24"/>
        </w:rPr>
      </w:pPr>
    </w:p>
    <w:p w14:paraId="4F48E60A" w14:textId="238AC5EE" w:rsidR="00E72912" w:rsidRPr="001C79D3" w:rsidRDefault="0016488E" w:rsidP="00BE590F">
      <w:pPr>
        <w:spacing w:after="0" w:line="240" w:lineRule="auto"/>
        <w:ind w:firstLine="360"/>
        <w:rPr>
          <w:rFonts w:ascii="Garamond" w:hAnsi="Garamond" w:cs="Times New Roman"/>
          <w:b/>
          <w:i/>
          <w:iCs/>
          <w:sz w:val="24"/>
          <w:szCs w:val="24"/>
        </w:rPr>
      </w:pPr>
      <w:r w:rsidRPr="001C79D3">
        <w:rPr>
          <w:rFonts w:ascii="Garamond" w:hAnsi="Garamond" w:cs="Times New Roman"/>
          <w:b/>
          <w:i/>
          <w:iCs/>
          <w:sz w:val="24"/>
          <w:szCs w:val="24"/>
        </w:rPr>
        <w:t>International</w:t>
      </w:r>
    </w:p>
    <w:p w14:paraId="28CAB76C" w14:textId="50E8E44D" w:rsidR="00945944" w:rsidRDefault="00945944" w:rsidP="00945944">
      <w:pPr>
        <w:spacing w:after="0" w:line="240" w:lineRule="auto"/>
        <w:ind w:firstLine="720"/>
        <w:rPr>
          <w:rFonts w:ascii="Garamond" w:hAnsi="Garamond" w:cs="Times New Roman"/>
          <w:b/>
          <w:sz w:val="24"/>
          <w:szCs w:val="24"/>
        </w:rPr>
      </w:pPr>
      <w:r>
        <w:rPr>
          <w:rFonts w:ascii="Garamond" w:hAnsi="Garamond" w:cs="Times New Roman"/>
          <w:b/>
          <w:sz w:val="24"/>
          <w:szCs w:val="24"/>
        </w:rPr>
        <w:t>Non-Profit Organization</w:t>
      </w:r>
    </w:p>
    <w:p w14:paraId="7851A698" w14:textId="77777777" w:rsidR="00945944" w:rsidRDefault="00945944" w:rsidP="00945944">
      <w:pPr>
        <w:spacing w:after="0" w:line="240" w:lineRule="auto"/>
        <w:ind w:left="720"/>
        <w:rPr>
          <w:rFonts w:ascii="Garamond" w:hAnsi="Garamond" w:cs="Times New Roman"/>
          <w:bCs/>
          <w:sz w:val="24"/>
          <w:szCs w:val="24"/>
        </w:rPr>
      </w:pPr>
      <w:r>
        <w:rPr>
          <w:rFonts w:ascii="Garamond" w:hAnsi="Garamond" w:cs="Times New Roman"/>
          <w:bCs/>
          <w:sz w:val="24"/>
          <w:szCs w:val="24"/>
        </w:rPr>
        <w:t xml:space="preserve">Convergence 2020-present: </w:t>
      </w:r>
      <w:r w:rsidRPr="007A798F">
        <w:rPr>
          <w:rFonts w:ascii="Garamond" w:hAnsi="Garamond" w:cs="Times New Roman"/>
          <w:bCs/>
          <w:sz w:val="24"/>
          <w:szCs w:val="24"/>
        </w:rPr>
        <w:t>Convergence is a</w:t>
      </w:r>
      <w:r>
        <w:rPr>
          <w:rFonts w:ascii="Garamond" w:hAnsi="Garamond" w:cs="Times New Roman"/>
          <w:bCs/>
          <w:sz w:val="24"/>
          <w:szCs w:val="24"/>
        </w:rPr>
        <w:t>n</w:t>
      </w:r>
      <w:r w:rsidRPr="007A798F">
        <w:rPr>
          <w:rFonts w:ascii="Garamond" w:hAnsi="Garamond" w:cs="Times New Roman"/>
          <w:bCs/>
          <w:sz w:val="24"/>
          <w:szCs w:val="24"/>
        </w:rPr>
        <w:t xml:space="preserve"> </w:t>
      </w:r>
      <w:r>
        <w:rPr>
          <w:rFonts w:ascii="Garamond" w:hAnsi="Garamond" w:cs="Times New Roman"/>
          <w:bCs/>
          <w:sz w:val="24"/>
          <w:szCs w:val="24"/>
        </w:rPr>
        <w:t>inter</w:t>
      </w:r>
      <w:r w:rsidRPr="007A798F">
        <w:rPr>
          <w:rFonts w:ascii="Garamond" w:hAnsi="Garamond" w:cs="Times New Roman"/>
          <w:bCs/>
          <w:sz w:val="24"/>
          <w:szCs w:val="24"/>
        </w:rPr>
        <w:t xml:space="preserve">national non-profit that serves to </w:t>
      </w:r>
    </w:p>
    <w:p w14:paraId="2702800D" w14:textId="4FDD4FF7" w:rsidR="00945944" w:rsidRDefault="00945944" w:rsidP="00945944">
      <w:pPr>
        <w:spacing w:after="0" w:line="240" w:lineRule="auto"/>
        <w:ind w:left="720"/>
        <w:rPr>
          <w:rFonts w:ascii="Garamond" w:hAnsi="Garamond" w:cs="Times New Roman"/>
          <w:bCs/>
          <w:sz w:val="24"/>
          <w:szCs w:val="24"/>
        </w:rPr>
      </w:pPr>
      <w:r w:rsidRPr="007A798F">
        <w:rPr>
          <w:rFonts w:ascii="Garamond" w:hAnsi="Garamond" w:cs="Times New Roman"/>
          <w:bCs/>
          <w:sz w:val="24"/>
          <w:szCs w:val="24"/>
        </w:rPr>
        <w:t xml:space="preserve">enhance </w:t>
      </w:r>
      <w:r>
        <w:rPr>
          <w:rFonts w:ascii="Garamond" w:hAnsi="Garamond" w:cs="Times New Roman"/>
          <w:bCs/>
          <w:sz w:val="24"/>
          <w:szCs w:val="24"/>
        </w:rPr>
        <w:t xml:space="preserve">higher educational </w:t>
      </w:r>
      <w:r w:rsidRPr="007A798F">
        <w:rPr>
          <w:rFonts w:ascii="Garamond" w:hAnsi="Garamond" w:cs="Times New Roman"/>
          <w:bCs/>
          <w:sz w:val="24"/>
          <w:szCs w:val="24"/>
        </w:rPr>
        <w:t>institution climates for</w:t>
      </w:r>
      <w:r>
        <w:rPr>
          <w:rFonts w:ascii="Garamond" w:hAnsi="Garamond" w:cs="Times New Roman"/>
          <w:bCs/>
          <w:sz w:val="24"/>
          <w:szCs w:val="24"/>
        </w:rPr>
        <w:t xml:space="preserve"> greater inclusion of</w:t>
      </w:r>
      <w:r w:rsidRPr="007A798F">
        <w:rPr>
          <w:rFonts w:ascii="Garamond" w:hAnsi="Garamond" w:cs="Times New Roman"/>
          <w:bCs/>
          <w:sz w:val="24"/>
          <w:szCs w:val="24"/>
        </w:rPr>
        <w:t xml:space="preserve"> religious, secular, and spiritual identi</w:t>
      </w:r>
      <w:r>
        <w:rPr>
          <w:rFonts w:ascii="Garamond" w:hAnsi="Garamond" w:cs="Times New Roman"/>
          <w:bCs/>
          <w:sz w:val="24"/>
          <w:szCs w:val="24"/>
        </w:rPr>
        <w:t>t</w:t>
      </w:r>
      <w:r w:rsidRPr="007A798F">
        <w:rPr>
          <w:rFonts w:ascii="Garamond" w:hAnsi="Garamond" w:cs="Times New Roman"/>
          <w:bCs/>
          <w:sz w:val="24"/>
          <w:szCs w:val="24"/>
        </w:rPr>
        <w:t>ies through policy and practice.</w:t>
      </w:r>
    </w:p>
    <w:p w14:paraId="03EB78B0" w14:textId="118B45D4" w:rsidR="00945944" w:rsidRDefault="00945944" w:rsidP="00945944">
      <w:pPr>
        <w:spacing w:after="0" w:line="240" w:lineRule="auto"/>
        <w:ind w:left="720" w:firstLine="360"/>
        <w:rPr>
          <w:rFonts w:ascii="Garamond" w:hAnsi="Garamond" w:cs="Times New Roman"/>
          <w:bCs/>
          <w:sz w:val="24"/>
          <w:szCs w:val="24"/>
        </w:rPr>
      </w:pPr>
      <w:r w:rsidRPr="00750CB6">
        <w:rPr>
          <w:rFonts w:ascii="Garamond" w:hAnsi="Garamond" w:cs="Times New Roman"/>
          <w:bCs/>
          <w:sz w:val="24"/>
          <w:szCs w:val="24"/>
        </w:rPr>
        <w:t>Board Member</w:t>
      </w:r>
      <w:r>
        <w:rPr>
          <w:rFonts w:ascii="Garamond" w:hAnsi="Garamond" w:cs="Times New Roman"/>
          <w:b/>
          <w:sz w:val="24"/>
          <w:szCs w:val="24"/>
        </w:rPr>
        <w:t xml:space="preserve"> </w:t>
      </w:r>
      <w:r w:rsidRPr="007A798F">
        <w:rPr>
          <w:rFonts w:ascii="Garamond" w:hAnsi="Garamond" w:cs="Times New Roman"/>
          <w:bCs/>
          <w:sz w:val="24"/>
          <w:szCs w:val="24"/>
        </w:rPr>
        <w:t>(</w:t>
      </w:r>
      <w:r>
        <w:rPr>
          <w:rFonts w:ascii="Garamond" w:hAnsi="Garamond" w:cs="Times New Roman"/>
          <w:bCs/>
          <w:sz w:val="24"/>
          <w:szCs w:val="24"/>
        </w:rPr>
        <w:t xml:space="preserve">April </w:t>
      </w:r>
      <w:r w:rsidRPr="007A798F">
        <w:rPr>
          <w:rFonts w:ascii="Garamond" w:hAnsi="Garamond" w:cs="Times New Roman"/>
          <w:bCs/>
          <w:sz w:val="24"/>
          <w:szCs w:val="24"/>
        </w:rPr>
        <w:t>2020</w:t>
      </w:r>
      <w:r>
        <w:rPr>
          <w:rFonts w:ascii="Garamond" w:hAnsi="Garamond" w:cs="Times New Roman"/>
          <w:bCs/>
          <w:sz w:val="24"/>
          <w:szCs w:val="24"/>
        </w:rPr>
        <w:t>-June 2020</w:t>
      </w:r>
      <w:r w:rsidRPr="007A798F">
        <w:rPr>
          <w:rFonts w:ascii="Garamond" w:hAnsi="Garamond" w:cs="Times New Roman"/>
          <w:bCs/>
          <w:sz w:val="24"/>
          <w:szCs w:val="24"/>
        </w:rPr>
        <w:t>)</w:t>
      </w:r>
    </w:p>
    <w:p w14:paraId="7B81B23A" w14:textId="437F4A63" w:rsidR="00945944" w:rsidRDefault="00945944" w:rsidP="00945944">
      <w:pPr>
        <w:spacing w:after="0" w:line="240" w:lineRule="auto"/>
        <w:ind w:left="720" w:firstLine="360"/>
        <w:rPr>
          <w:rFonts w:ascii="Garamond" w:hAnsi="Garamond" w:cs="Times New Roman"/>
          <w:bCs/>
          <w:sz w:val="24"/>
          <w:szCs w:val="24"/>
        </w:rPr>
      </w:pPr>
      <w:r>
        <w:rPr>
          <w:rFonts w:ascii="Garamond" w:hAnsi="Garamond" w:cs="Times New Roman"/>
          <w:bCs/>
          <w:sz w:val="24"/>
          <w:szCs w:val="24"/>
        </w:rPr>
        <w:t xml:space="preserve">Vice Chair of the Executive Board (July 2020-present) </w:t>
      </w:r>
    </w:p>
    <w:p w14:paraId="7A21C6FD" w14:textId="77777777" w:rsidR="00945944" w:rsidRDefault="00945944" w:rsidP="001210E6">
      <w:pPr>
        <w:spacing w:after="0" w:line="240" w:lineRule="auto"/>
        <w:ind w:firstLine="720"/>
        <w:rPr>
          <w:rFonts w:ascii="Garamond" w:hAnsi="Garamond" w:cs="Times New Roman"/>
          <w:b/>
          <w:sz w:val="24"/>
          <w:szCs w:val="24"/>
        </w:rPr>
      </w:pPr>
    </w:p>
    <w:p w14:paraId="3AADFDE0" w14:textId="334F093A" w:rsidR="00E72912" w:rsidRPr="00D8757A" w:rsidRDefault="00E72912" w:rsidP="001210E6">
      <w:pPr>
        <w:spacing w:after="0" w:line="240" w:lineRule="auto"/>
        <w:ind w:firstLine="720"/>
        <w:rPr>
          <w:rFonts w:ascii="Garamond" w:hAnsi="Garamond" w:cs="Times New Roman"/>
          <w:b/>
          <w:sz w:val="24"/>
          <w:szCs w:val="24"/>
        </w:rPr>
      </w:pPr>
      <w:r w:rsidRPr="00D8757A">
        <w:rPr>
          <w:rFonts w:ascii="Garamond" w:hAnsi="Garamond" w:cs="Times New Roman"/>
          <w:b/>
          <w:sz w:val="24"/>
          <w:szCs w:val="24"/>
        </w:rPr>
        <w:t>Conferences &amp; Associations</w:t>
      </w:r>
    </w:p>
    <w:p w14:paraId="3FF157F6" w14:textId="77777777" w:rsidR="009A5591" w:rsidRPr="001210E6" w:rsidRDefault="009A5591" w:rsidP="001210E6">
      <w:pPr>
        <w:spacing w:after="0" w:line="240" w:lineRule="auto"/>
        <w:ind w:firstLine="720"/>
        <w:rPr>
          <w:rFonts w:ascii="Garamond" w:hAnsi="Garamond" w:cs="Times New Roman"/>
          <w:sz w:val="24"/>
          <w:szCs w:val="24"/>
        </w:rPr>
      </w:pPr>
      <w:r w:rsidRPr="001210E6">
        <w:rPr>
          <w:rFonts w:ascii="Garamond" w:hAnsi="Garamond" w:cs="Times New Roman"/>
          <w:sz w:val="24"/>
          <w:szCs w:val="24"/>
        </w:rPr>
        <w:t xml:space="preserve">International Association of Student Affairs and Services </w:t>
      </w:r>
      <w:r w:rsidR="00AA54F0" w:rsidRPr="001210E6">
        <w:rPr>
          <w:rFonts w:ascii="Garamond" w:hAnsi="Garamond" w:cs="Times New Roman"/>
          <w:sz w:val="24"/>
          <w:szCs w:val="24"/>
        </w:rPr>
        <w:t>–</w:t>
      </w:r>
      <w:r w:rsidRPr="001210E6">
        <w:rPr>
          <w:rFonts w:ascii="Garamond" w:hAnsi="Garamond" w:cs="Times New Roman"/>
          <w:sz w:val="24"/>
          <w:szCs w:val="24"/>
        </w:rPr>
        <w:t xml:space="preserve"> IASAS</w:t>
      </w:r>
      <w:r w:rsidR="00AA54F0" w:rsidRPr="001210E6">
        <w:rPr>
          <w:rFonts w:ascii="Garamond" w:hAnsi="Garamond" w:cs="Times New Roman"/>
          <w:sz w:val="24"/>
          <w:szCs w:val="24"/>
        </w:rPr>
        <w:t xml:space="preserve"> 2010-present</w:t>
      </w:r>
    </w:p>
    <w:p w14:paraId="28C84D30" w14:textId="77777777" w:rsidR="009A5591" w:rsidRPr="001210E6" w:rsidRDefault="009A5591" w:rsidP="001210E6">
      <w:pPr>
        <w:spacing w:after="0" w:line="240" w:lineRule="auto"/>
        <w:ind w:left="720" w:firstLine="360"/>
        <w:rPr>
          <w:rFonts w:ascii="Garamond" w:hAnsi="Garamond" w:cs="Times New Roman"/>
          <w:bCs/>
          <w:sz w:val="24"/>
          <w:szCs w:val="24"/>
        </w:rPr>
      </w:pPr>
      <w:r w:rsidRPr="001210E6">
        <w:rPr>
          <w:rFonts w:ascii="Garamond" w:hAnsi="Garamond" w:cs="Times New Roman"/>
          <w:bCs/>
          <w:sz w:val="24"/>
          <w:szCs w:val="24"/>
        </w:rPr>
        <w:t xml:space="preserve">Served on International Research Team </w:t>
      </w:r>
      <w:r w:rsidR="00A72654" w:rsidRPr="001210E6">
        <w:rPr>
          <w:rFonts w:ascii="Garamond" w:hAnsi="Garamond" w:cs="Times New Roman"/>
          <w:bCs/>
          <w:sz w:val="24"/>
          <w:szCs w:val="24"/>
        </w:rPr>
        <w:t>2010-2014</w:t>
      </w:r>
    </w:p>
    <w:p w14:paraId="2745F598" w14:textId="77777777" w:rsidR="00852572" w:rsidRPr="00D8757A" w:rsidRDefault="00852572" w:rsidP="001210E6">
      <w:pPr>
        <w:spacing w:after="0" w:line="240" w:lineRule="auto"/>
        <w:rPr>
          <w:rFonts w:ascii="Garamond" w:hAnsi="Garamond" w:cs="Times New Roman"/>
          <w:b/>
          <w:bCs/>
          <w:i/>
          <w:sz w:val="24"/>
          <w:szCs w:val="24"/>
        </w:rPr>
      </w:pPr>
    </w:p>
    <w:p w14:paraId="41EB82D0" w14:textId="77777777" w:rsidR="00E72912" w:rsidRPr="00D8757A" w:rsidRDefault="00E72912" w:rsidP="001210E6">
      <w:pPr>
        <w:spacing w:after="0" w:line="240" w:lineRule="auto"/>
        <w:ind w:firstLine="720"/>
        <w:rPr>
          <w:rFonts w:ascii="Garamond" w:hAnsi="Garamond" w:cs="Times New Roman"/>
          <w:b/>
          <w:bCs/>
          <w:sz w:val="24"/>
          <w:szCs w:val="24"/>
        </w:rPr>
      </w:pPr>
      <w:r w:rsidRPr="00D8757A">
        <w:rPr>
          <w:rFonts w:ascii="Garamond" w:hAnsi="Garamond" w:cs="Times New Roman"/>
          <w:b/>
          <w:bCs/>
          <w:sz w:val="24"/>
          <w:szCs w:val="24"/>
        </w:rPr>
        <w:t>International Higher Education &amp; Government Agencies</w:t>
      </w:r>
      <w:r w:rsidR="0016488E" w:rsidRPr="00D8757A">
        <w:rPr>
          <w:rFonts w:ascii="Garamond" w:hAnsi="Garamond" w:cs="Times New Roman"/>
          <w:b/>
          <w:bCs/>
          <w:sz w:val="24"/>
          <w:szCs w:val="24"/>
        </w:rPr>
        <w:t xml:space="preserve"> </w:t>
      </w:r>
    </w:p>
    <w:p w14:paraId="0306410E" w14:textId="77777777" w:rsidR="001210E6" w:rsidRDefault="00E72912" w:rsidP="001210E6">
      <w:pPr>
        <w:spacing w:after="0" w:line="240" w:lineRule="auto"/>
        <w:ind w:firstLine="720"/>
        <w:rPr>
          <w:rFonts w:ascii="Garamond" w:hAnsi="Garamond" w:cs="Times New Roman"/>
          <w:bCs/>
          <w:sz w:val="24"/>
          <w:szCs w:val="24"/>
        </w:rPr>
      </w:pPr>
      <w:r w:rsidRPr="001210E6">
        <w:rPr>
          <w:rFonts w:ascii="Garamond" w:hAnsi="Garamond" w:cs="Times New Roman"/>
          <w:bCs/>
          <w:sz w:val="24"/>
          <w:szCs w:val="24"/>
        </w:rPr>
        <w:t xml:space="preserve">US-Saudi Women’s Forum on Social Entrepreneurship </w:t>
      </w:r>
      <w:r w:rsidR="00AA54F0" w:rsidRPr="001210E6">
        <w:rPr>
          <w:rFonts w:ascii="Garamond" w:hAnsi="Garamond" w:cs="Times New Roman"/>
          <w:bCs/>
          <w:sz w:val="24"/>
          <w:szCs w:val="24"/>
        </w:rPr>
        <w:t>2009-2010</w:t>
      </w:r>
    </w:p>
    <w:p w14:paraId="21FA613F" w14:textId="1C9D6C79" w:rsidR="00CF4BF8" w:rsidRDefault="00EA17B1" w:rsidP="00451A15">
      <w:pPr>
        <w:spacing w:after="0" w:line="240" w:lineRule="auto"/>
        <w:ind w:left="360" w:firstLine="720"/>
        <w:rPr>
          <w:rFonts w:ascii="Garamond" w:hAnsi="Garamond" w:cs="Times New Roman"/>
          <w:bCs/>
          <w:sz w:val="24"/>
          <w:szCs w:val="24"/>
        </w:rPr>
      </w:pPr>
      <w:r w:rsidRPr="001210E6">
        <w:rPr>
          <w:rFonts w:ascii="Garamond" w:hAnsi="Garamond" w:cs="Times New Roman"/>
          <w:bCs/>
          <w:sz w:val="24"/>
          <w:szCs w:val="24"/>
        </w:rPr>
        <w:t xml:space="preserve">Served as a virtual mentor </w:t>
      </w:r>
      <w:r w:rsidR="008A108B" w:rsidRPr="001210E6">
        <w:rPr>
          <w:rFonts w:ascii="Garamond" w:hAnsi="Garamond" w:cs="Times New Roman"/>
          <w:bCs/>
          <w:sz w:val="24"/>
          <w:szCs w:val="24"/>
        </w:rPr>
        <w:t>for</w:t>
      </w:r>
      <w:r w:rsidR="00E72912" w:rsidRPr="001210E6">
        <w:rPr>
          <w:rFonts w:ascii="Garamond" w:hAnsi="Garamond" w:cs="Times New Roman"/>
          <w:bCs/>
          <w:sz w:val="24"/>
          <w:szCs w:val="24"/>
        </w:rPr>
        <w:t xml:space="preserve"> Dar Al-Hekma College, Jeddah, Saudi Arabia </w:t>
      </w:r>
    </w:p>
    <w:p w14:paraId="4BB19706" w14:textId="77777777" w:rsidR="00945944" w:rsidRDefault="00945944" w:rsidP="00945944">
      <w:pPr>
        <w:spacing w:after="0" w:line="240" w:lineRule="auto"/>
        <w:ind w:firstLine="720"/>
        <w:rPr>
          <w:rFonts w:ascii="Garamond" w:hAnsi="Garamond" w:cs="Times New Roman"/>
          <w:b/>
          <w:sz w:val="24"/>
          <w:szCs w:val="24"/>
        </w:rPr>
      </w:pPr>
    </w:p>
    <w:p w14:paraId="2548EC14" w14:textId="77777777" w:rsidR="009415DA" w:rsidRPr="001C79D3" w:rsidRDefault="009415DA" w:rsidP="001210E6">
      <w:pPr>
        <w:spacing w:after="0" w:line="240" w:lineRule="auto"/>
        <w:rPr>
          <w:rFonts w:ascii="Garamond" w:hAnsi="Garamond" w:cs="Times New Roman"/>
          <w:b/>
          <w:sz w:val="24"/>
          <w:szCs w:val="24"/>
          <w:u w:val="single"/>
        </w:rPr>
      </w:pPr>
      <w:r w:rsidRPr="001C79D3">
        <w:rPr>
          <w:rFonts w:ascii="Garamond" w:hAnsi="Garamond" w:cs="Times New Roman"/>
          <w:b/>
          <w:sz w:val="24"/>
          <w:szCs w:val="24"/>
          <w:u w:val="single"/>
        </w:rPr>
        <w:t>PROFESSIONAL AFFILIATIONS</w:t>
      </w:r>
    </w:p>
    <w:p w14:paraId="79957D33" w14:textId="3877E155" w:rsidR="00995539" w:rsidRPr="00D8757A" w:rsidRDefault="00995539" w:rsidP="001210E6">
      <w:pPr>
        <w:spacing w:after="0" w:line="240" w:lineRule="auto"/>
        <w:ind w:left="360"/>
        <w:contextualSpacing/>
        <w:outlineLvl w:val="2"/>
        <w:rPr>
          <w:rFonts w:ascii="Garamond" w:eastAsia="Times New Roman" w:hAnsi="Garamond" w:cs="Times New Roman"/>
          <w:sz w:val="24"/>
          <w:szCs w:val="24"/>
        </w:rPr>
      </w:pPr>
      <w:bookmarkStart w:id="34" w:name="_Hlk526259666"/>
      <w:r w:rsidRPr="00D8757A">
        <w:rPr>
          <w:rFonts w:ascii="Garamond" w:eastAsia="Times New Roman" w:hAnsi="Garamond" w:cs="Times New Roman"/>
          <w:sz w:val="24"/>
          <w:szCs w:val="24"/>
        </w:rPr>
        <w:t xml:space="preserve">American Educational Research </w:t>
      </w:r>
      <w:r w:rsidR="00AE0FBB" w:rsidRPr="00D8757A">
        <w:rPr>
          <w:rFonts w:ascii="Garamond" w:eastAsia="Times New Roman" w:hAnsi="Garamond" w:cs="Times New Roman"/>
          <w:sz w:val="24"/>
          <w:szCs w:val="24"/>
        </w:rPr>
        <w:t>Association (</w:t>
      </w:r>
      <w:r w:rsidRPr="00D8757A">
        <w:rPr>
          <w:rFonts w:ascii="Garamond" w:eastAsia="Times New Roman" w:hAnsi="Garamond" w:cs="Times New Roman"/>
          <w:sz w:val="24"/>
          <w:szCs w:val="24"/>
        </w:rPr>
        <w:t>AERA), 2020-present</w:t>
      </w:r>
    </w:p>
    <w:p w14:paraId="76F107BB" w14:textId="77777777" w:rsidR="009415DA" w:rsidRPr="00D8757A" w:rsidRDefault="009415DA" w:rsidP="001210E6">
      <w:pPr>
        <w:spacing w:after="0" w:line="240" w:lineRule="auto"/>
        <w:ind w:left="360"/>
        <w:contextualSpacing/>
        <w:outlineLvl w:val="2"/>
        <w:rPr>
          <w:rFonts w:ascii="Garamond" w:eastAsia="Times New Roman" w:hAnsi="Garamond" w:cs="Times New Roman"/>
          <w:sz w:val="24"/>
          <w:szCs w:val="24"/>
        </w:rPr>
      </w:pPr>
      <w:r w:rsidRPr="00D8757A">
        <w:rPr>
          <w:rFonts w:ascii="Garamond" w:eastAsia="Times New Roman" w:hAnsi="Garamond" w:cs="Times New Roman"/>
          <w:sz w:val="24"/>
          <w:szCs w:val="24"/>
        </w:rPr>
        <w:t>Association for the Study of Higher Education</w:t>
      </w:r>
      <w:bookmarkEnd w:id="34"/>
      <w:r w:rsidRPr="00D8757A">
        <w:rPr>
          <w:rFonts w:ascii="Garamond" w:eastAsia="Times New Roman" w:hAnsi="Garamond" w:cs="Times New Roman"/>
          <w:sz w:val="24"/>
          <w:szCs w:val="24"/>
        </w:rPr>
        <w:t>, (ASHE), 2018-present</w:t>
      </w:r>
    </w:p>
    <w:p w14:paraId="17C29B07" w14:textId="77777777" w:rsidR="009415DA" w:rsidRPr="00D8757A" w:rsidRDefault="009415DA" w:rsidP="00BE590F">
      <w:pPr>
        <w:spacing w:after="0" w:line="240" w:lineRule="auto"/>
        <w:ind w:left="360"/>
        <w:contextualSpacing/>
        <w:outlineLvl w:val="2"/>
        <w:rPr>
          <w:rFonts w:ascii="Garamond" w:eastAsia="Times New Roman" w:hAnsi="Garamond" w:cs="Times New Roman"/>
          <w:sz w:val="24"/>
          <w:szCs w:val="24"/>
        </w:rPr>
      </w:pPr>
      <w:r w:rsidRPr="00D8757A">
        <w:rPr>
          <w:rFonts w:ascii="Garamond" w:eastAsia="Times New Roman" w:hAnsi="Garamond" w:cs="Times New Roman"/>
          <w:sz w:val="24"/>
          <w:szCs w:val="24"/>
        </w:rPr>
        <w:t>International Association of Student Affairs and Services, (IASAS), 2010-present</w:t>
      </w:r>
    </w:p>
    <w:p w14:paraId="1FC22C65" w14:textId="34438E34" w:rsidR="009415DA" w:rsidRPr="00D8757A" w:rsidRDefault="009415DA" w:rsidP="00BE590F">
      <w:pPr>
        <w:spacing w:after="0" w:line="240" w:lineRule="auto"/>
        <w:ind w:left="360"/>
        <w:contextualSpacing/>
        <w:rPr>
          <w:rFonts w:ascii="Garamond" w:eastAsia="Times New Roman" w:hAnsi="Garamond" w:cs="Times New Roman"/>
          <w:sz w:val="24"/>
          <w:szCs w:val="24"/>
        </w:rPr>
      </w:pPr>
      <w:r w:rsidRPr="00D8757A">
        <w:rPr>
          <w:rFonts w:ascii="Garamond" w:eastAsia="Times New Roman" w:hAnsi="Garamond" w:cs="Times New Roman"/>
          <w:sz w:val="24"/>
          <w:szCs w:val="24"/>
        </w:rPr>
        <w:t>American College Pers</w:t>
      </w:r>
      <w:r w:rsidR="00477843">
        <w:rPr>
          <w:rFonts w:ascii="Garamond" w:eastAsia="Times New Roman" w:hAnsi="Garamond" w:cs="Times New Roman"/>
          <w:sz w:val="24"/>
          <w:szCs w:val="24"/>
        </w:rPr>
        <w:t>onnel Association, (ACPA), 2008-</w:t>
      </w:r>
      <w:r w:rsidRPr="00D8757A">
        <w:rPr>
          <w:rFonts w:ascii="Garamond" w:eastAsia="Times New Roman" w:hAnsi="Garamond" w:cs="Times New Roman"/>
          <w:sz w:val="24"/>
          <w:szCs w:val="24"/>
        </w:rPr>
        <w:t>present</w:t>
      </w:r>
    </w:p>
    <w:p w14:paraId="772DD1CA" w14:textId="204FEB56" w:rsidR="0054631E" w:rsidRPr="00D8757A" w:rsidRDefault="0054631E" w:rsidP="00BE590F">
      <w:pPr>
        <w:spacing w:after="0" w:line="240" w:lineRule="auto"/>
        <w:ind w:left="360"/>
        <w:contextualSpacing/>
        <w:outlineLvl w:val="2"/>
        <w:rPr>
          <w:rFonts w:ascii="Garamond" w:eastAsia="Times New Roman" w:hAnsi="Garamond" w:cs="Times New Roman"/>
          <w:sz w:val="24"/>
          <w:szCs w:val="24"/>
        </w:rPr>
      </w:pPr>
      <w:r w:rsidRPr="00D8757A">
        <w:rPr>
          <w:rFonts w:ascii="Garamond" w:eastAsia="Times New Roman" w:hAnsi="Garamond" w:cs="Times New Roman"/>
          <w:sz w:val="24"/>
          <w:szCs w:val="24"/>
        </w:rPr>
        <w:t>The Council for the Study of Community Colleges (CSCC), 2019</w:t>
      </w:r>
    </w:p>
    <w:p w14:paraId="33D62DF1" w14:textId="77777777" w:rsidR="0054631E" w:rsidRPr="00D8757A" w:rsidRDefault="0054631E" w:rsidP="00BE590F">
      <w:pPr>
        <w:spacing w:after="0" w:line="240" w:lineRule="auto"/>
        <w:ind w:left="360"/>
        <w:contextualSpacing/>
        <w:rPr>
          <w:rFonts w:ascii="Garamond" w:eastAsia="Times New Roman" w:hAnsi="Garamond" w:cs="Times New Roman"/>
          <w:sz w:val="24"/>
          <w:szCs w:val="24"/>
        </w:rPr>
      </w:pPr>
      <w:r w:rsidRPr="00D8757A">
        <w:rPr>
          <w:rFonts w:ascii="Garamond" w:eastAsia="Times New Roman" w:hAnsi="Garamond" w:cs="Times New Roman"/>
          <w:sz w:val="24"/>
          <w:szCs w:val="24"/>
        </w:rPr>
        <w:t>National Association for College Admission Counseling (NACAC), 2015-2019</w:t>
      </w:r>
    </w:p>
    <w:p w14:paraId="3AAD3E42" w14:textId="0915503C" w:rsidR="009415DA" w:rsidRPr="00D8757A" w:rsidRDefault="009415DA" w:rsidP="00BE590F">
      <w:pPr>
        <w:spacing w:after="0" w:line="240" w:lineRule="auto"/>
        <w:ind w:left="360"/>
        <w:contextualSpacing/>
        <w:rPr>
          <w:rFonts w:ascii="Garamond" w:eastAsia="Times New Roman" w:hAnsi="Garamond" w:cs="Times New Roman"/>
          <w:sz w:val="24"/>
          <w:szCs w:val="24"/>
        </w:rPr>
      </w:pPr>
      <w:r w:rsidRPr="00D8757A">
        <w:rPr>
          <w:rFonts w:ascii="Garamond" w:eastAsia="Times New Roman" w:hAnsi="Garamond" w:cs="Times New Roman"/>
          <w:sz w:val="24"/>
          <w:szCs w:val="24"/>
        </w:rPr>
        <w:t>Oklahoma Association of Collegiate Registrars and Admissions Officers (OACRAO), 2015</w:t>
      </w:r>
      <w:r w:rsidR="00477843">
        <w:rPr>
          <w:rFonts w:ascii="Garamond" w:eastAsia="Times New Roman" w:hAnsi="Garamond" w:cs="Times New Roman"/>
          <w:sz w:val="24"/>
          <w:szCs w:val="24"/>
        </w:rPr>
        <w:t>-2</w:t>
      </w:r>
      <w:r w:rsidRPr="00D8757A">
        <w:rPr>
          <w:rFonts w:ascii="Garamond" w:eastAsia="Times New Roman" w:hAnsi="Garamond" w:cs="Times New Roman"/>
          <w:sz w:val="24"/>
          <w:szCs w:val="24"/>
        </w:rPr>
        <w:t>018</w:t>
      </w:r>
    </w:p>
    <w:p w14:paraId="233A3D4D" w14:textId="34FADD60" w:rsidR="009415DA" w:rsidRPr="00D8757A" w:rsidRDefault="009415DA" w:rsidP="00BE590F">
      <w:pPr>
        <w:spacing w:after="0" w:line="240" w:lineRule="auto"/>
        <w:ind w:left="360"/>
        <w:contextualSpacing/>
        <w:rPr>
          <w:rFonts w:ascii="Garamond" w:eastAsia="Times New Roman" w:hAnsi="Garamond" w:cs="Times New Roman"/>
          <w:sz w:val="24"/>
          <w:szCs w:val="24"/>
        </w:rPr>
      </w:pPr>
      <w:r w:rsidRPr="00D8757A">
        <w:rPr>
          <w:rFonts w:ascii="Garamond" w:eastAsia="Times New Roman" w:hAnsi="Garamond" w:cs="Times New Roman"/>
          <w:sz w:val="24"/>
          <w:szCs w:val="24"/>
        </w:rPr>
        <w:t>American Association of Collegiate Registrars and Admissions Officers (AACRAO), 2015</w:t>
      </w:r>
      <w:r w:rsidR="00477843">
        <w:rPr>
          <w:rFonts w:ascii="Garamond" w:eastAsia="Times New Roman" w:hAnsi="Garamond" w:cs="Times New Roman"/>
          <w:sz w:val="24"/>
          <w:szCs w:val="24"/>
        </w:rPr>
        <w:t>-</w:t>
      </w:r>
      <w:r w:rsidRPr="00D8757A">
        <w:rPr>
          <w:rFonts w:ascii="Garamond" w:eastAsia="Times New Roman" w:hAnsi="Garamond" w:cs="Times New Roman"/>
          <w:sz w:val="24"/>
          <w:szCs w:val="24"/>
        </w:rPr>
        <w:t xml:space="preserve">2018 </w:t>
      </w:r>
    </w:p>
    <w:p w14:paraId="0C4E65DA" w14:textId="77777777" w:rsidR="009415DA" w:rsidRPr="00D8757A" w:rsidRDefault="009415DA" w:rsidP="00BE590F">
      <w:pPr>
        <w:spacing w:after="0" w:line="240" w:lineRule="auto"/>
        <w:ind w:left="360"/>
        <w:contextualSpacing/>
        <w:rPr>
          <w:rFonts w:ascii="Garamond" w:eastAsia="Times New Roman" w:hAnsi="Garamond" w:cs="Times New Roman"/>
          <w:sz w:val="24"/>
          <w:szCs w:val="24"/>
        </w:rPr>
      </w:pPr>
      <w:r w:rsidRPr="00D8757A">
        <w:rPr>
          <w:rFonts w:ascii="Garamond" w:eastAsia="Times New Roman" w:hAnsi="Garamond" w:cs="Times New Roman"/>
          <w:sz w:val="24"/>
          <w:szCs w:val="24"/>
        </w:rPr>
        <w:t>Golden Key International Honor Society, 2008-present</w:t>
      </w:r>
    </w:p>
    <w:p w14:paraId="36A61C7C" w14:textId="394B5775" w:rsidR="009415DA" w:rsidRPr="00D8757A" w:rsidRDefault="009415DA" w:rsidP="00BE590F">
      <w:pPr>
        <w:spacing w:after="0" w:line="240" w:lineRule="auto"/>
        <w:ind w:left="360"/>
        <w:contextualSpacing/>
        <w:outlineLvl w:val="2"/>
        <w:rPr>
          <w:rFonts w:ascii="Garamond" w:eastAsia="Times New Roman" w:hAnsi="Garamond" w:cs="Times New Roman"/>
          <w:sz w:val="24"/>
          <w:szCs w:val="24"/>
        </w:rPr>
      </w:pPr>
      <w:r w:rsidRPr="00D8757A">
        <w:rPr>
          <w:rFonts w:ascii="Garamond" w:eastAsia="Times New Roman" w:hAnsi="Garamond" w:cs="Times New Roman"/>
          <w:sz w:val="24"/>
          <w:szCs w:val="24"/>
        </w:rPr>
        <w:t>Commission on Colleges of the Southern Association of Colleges and Schools (SACSCOC), 2013-2015</w:t>
      </w:r>
    </w:p>
    <w:p w14:paraId="1D9F950B" w14:textId="6B631943" w:rsidR="009415DA" w:rsidRPr="00D8757A" w:rsidRDefault="009415DA" w:rsidP="00BE590F">
      <w:pPr>
        <w:spacing w:after="0" w:line="240" w:lineRule="auto"/>
        <w:ind w:left="360"/>
        <w:contextualSpacing/>
        <w:outlineLvl w:val="2"/>
        <w:rPr>
          <w:rFonts w:ascii="Garamond" w:eastAsia="Times New Roman" w:hAnsi="Garamond" w:cs="Times New Roman"/>
          <w:sz w:val="24"/>
          <w:szCs w:val="24"/>
        </w:rPr>
      </w:pPr>
      <w:r w:rsidRPr="00D8757A">
        <w:rPr>
          <w:rFonts w:ascii="Garamond" w:eastAsia="Times New Roman" w:hAnsi="Garamond" w:cs="Times New Roman"/>
          <w:sz w:val="24"/>
          <w:szCs w:val="24"/>
        </w:rPr>
        <w:t xml:space="preserve">Association </w:t>
      </w:r>
      <w:r w:rsidR="00477843">
        <w:rPr>
          <w:rFonts w:ascii="Garamond" w:eastAsia="Times New Roman" w:hAnsi="Garamond" w:cs="Times New Roman"/>
          <w:sz w:val="24"/>
          <w:szCs w:val="24"/>
        </w:rPr>
        <w:t>of Florida Colleges (AFC), 2013-</w:t>
      </w:r>
      <w:r w:rsidRPr="00D8757A">
        <w:rPr>
          <w:rFonts w:ascii="Garamond" w:eastAsia="Times New Roman" w:hAnsi="Garamond" w:cs="Times New Roman"/>
          <w:sz w:val="24"/>
          <w:szCs w:val="24"/>
        </w:rPr>
        <w:t>2015</w:t>
      </w:r>
    </w:p>
    <w:p w14:paraId="0E25923A" w14:textId="41B4ADDD" w:rsidR="009415DA" w:rsidRPr="00D8757A" w:rsidRDefault="009415DA" w:rsidP="00BE590F">
      <w:pPr>
        <w:spacing w:after="0" w:line="240" w:lineRule="auto"/>
        <w:ind w:left="360"/>
        <w:contextualSpacing/>
        <w:rPr>
          <w:rFonts w:ascii="Garamond" w:eastAsia="Times New Roman" w:hAnsi="Garamond" w:cs="Times New Roman"/>
          <w:sz w:val="24"/>
          <w:szCs w:val="24"/>
        </w:rPr>
      </w:pPr>
      <w:r w:rsidRPr="00D8757A">
        <w:rPr>
          <w:rFonts w:ascii="Garamond" w:eastAsia="Times New Roman" w:hAnsi="Garamond" w:cs="Times New Roman"/>
          <w:sz w:val="24"/>
          <w:szCs w:val="24"/>
        </w:rPr>
        <w:t>Southern Association for College</w:t>
      </w:r>
      <w:r w:rsidR="00477843">
        <w:rPr>
          <w:rFonts w:ascii="Garamond" w:eastAsia="Times New Roman" w:hAnsi="Garamond" w:cs="Times New Roman"/>
          <w:sz w:val="24"/>
          <w:szCs w:val="24"/>
        </w:rPr>
        <w:t xml:space="preserve"> Student Affairs, (SACSA), 2008</w:t>
      </w:r>
      <w:r w:rsidRPr="00D8757A">
        <w:rPr>
          <w:rFonts w:ascii="Garamond" w:eastAsia="Times New Roman" w:hAnsi="Garamond" w:cs="Times New Roman"/>
          <w:sz w:val="24"/>
          <w:szCs w:val="24"/>
        </w:rPr>
        <w:t>-2015</w:t>
      </w:r>
    </w:p>
    <w:p w14:paraId="52677CA2" w14:textId="77777777" w:rsidR="009415DA" w:rsidRPr="00D8757A" w:rsidRDefault="009415DA" w:rsidP="00BE590F">
      <w:pPr>
        <w:spacing w:after="0" w:line="240" w:lineRule="auto"/>
        <w:ind w:left="360"/>
        <w:contextualSpacing/>
        <w:rPr>
          <w:rFonts w:ascii="Garamond" w:eastAsia="Times New Roman" w:hAnsi="Garamond" w:cs="Times New Roman"/>
          <w:sz w:val="24"/>
          <w:szCs w:val="24"/>
        </w:rPr>
      </w:pPr>
      <w:r w:rsidRPr="00D8757A">
        <w:rPr>
          <w:rFonts w:ascii="Garamond" w:eastAsia="Times New Roman" w:hAnsi="Garamond" w:cs="Times New Roman"/>
          <w:sz w:val="24"/>
          <w:szCs w:val="24"/>
        </w:rPr>
        <w:t>National Academic Advising Association, (NACADA), 2009-2013</w:t>
      </w:r>
    </w:p>
    <w:p w14:paraId="67252A37" w14:textId="77777777" w:rsidR="009415DA" w:rsidRPr="00D8757A" w:rsidRDefault="009415DA" w:rsidP="00BE590F">
      <w:pPr>
        <w:spacing w:after="0" w:line="240" w:lineRule="auto"/>
        <w:ind w:left="360"/>
        <w:contextualSpacing/>
        <w:rPr>
          <w:rFonts w:ascii="Garamond" w:eastAsia="Times New Roman" w:hAnsi="Garamond" w:cs="Times New Roman"/>
          <w:sz w:val="24"/>
          <w:szCs w:val="24"/>
        </w:rPr>
      </w:pPr>
      <w:r w:rsidRPr="00D8757A">
        <w:rPr>
          <w:rFonts w:ascii="Garamond" w:eastAsia="Times New Roman" w:hAnsi="Garamond" w:cs="Times New Roman"/>
          <w:sz w:val="24"/>
          <w:szCs w:val="24"/>
        </w:rPr>
        <w:t>Oklahoma Academic Advising Association, (OACADA), 2009-2012</w:t>
      </w:r>
    </w:p>
    <w:p w14:paraId="17D1783E" w14:textId="77777777" w:rsidR="009415DA" w:rsidRPr="00D8757A" w:rsidRDefault="009415DA" w:rsidP="00BE590F">
      <w:pPr>
        <w:spacing w:after="0" w:line="240" w:lineRule="auto"/>
        <w:ind w:left="360"/>
        <w:contextualSpacing/>
        <w:rPr>
          <w:rFonts w:ascii="Garamond" w:eastAsia="Times New Roman" w:hAnsi="Garamond" w:cs="Times New Roman"/>
          <w:sz w:val="24"/>
          <w:szCs w:val="24"/>
        </w:rPr>
      </w:pPr>
      <w:r w:rsidRPr="00D8757A">
        <w:rPr>
          <w:rFonts w:ascii="Garamond" w:eastAsia="Times New Roman" w:hAnsi="Garamond" w:cs="Times New Roman"/>
          <w:sz w:val="24"/>
          <w:szCs w:val="24"/>
        </w:rPr>
        <w:t>Oklahoma Teachers of English to Speakers of Other Languages, (OKTESOL), 2004-2008</w:t>
      </w:r>
    </w:p>
    <w:p w14:paraId="59FEAA74" w14:textId="77777777" w:rsidR="00557E58" w:rsidRPr="00D8757A" w:rsidRDefault="00557E58" w:rsidP="00BE590F">
      <w:pPr>
        <w:spacing w:after="0" w:line="240" w:lineRule="auto"/>
        <w:rPr>
          <w:rFonts w:ascii="Garamond" w:hAnsi="Garamond" w:cs="Times New Roman"/>
          <w:sz w:val="24"/>
          <w:szCs w:val="24"/>
        </w:rPr>
      </w:pPr>
    </w:p>
    <w:p w14:paraId="19DE0C5E" w14:textId="77777777" w:rsidR="009415DA" w:rsidRPr="001C79D3" w:rsidRDefault="009415DA" w:rsidP="00BE590F">
      <w:pPr>
        <w:spacing w:after="0" w:line="240" w:lineRule="auto"/>
        <w:rPr>
          <w:rFonts w:ascii="Garamond" w:hAnsi="Garamond" w:cs="Times New Roman"/>
          <w:b/>
          <w:sz w:val="24"/>
          <w:szCs w:val="24"/>
          <w:u w:val="single"/>
        </w:rPr>
      </w:pPr>
      <w:r w:rsidRPr="001C79D3">
        <w:rPr>
          <w:rFonts w:ascii="Garamond" w:hAnsi="Garamond" w:cs="Times New Roman"/>
          <w:b/>
          <w:sz w:val="24"/>
          <w:szCs w:val="24"/>
          <w:u w:val="single"/>
        </w:rPr>
        <w:t>SCHOLARSHIP</w:t>
      </w:r>
      <w:r w:rsidR="00C90C81" w:rsidRPr="001C79D3">
        <w:rPr>
          <w:rFonts w:ascii="Garamond" w:hAnsi="Garamond" w:cs="Times New Roman"/>
          <w:b/>
          <w:sz w:val="24"/>
          <w:szCs w:val="24"/>
          <w:u w:val="single"/>
        </w:rPr>
        <w:t>S</w:t>
      </w:r>
      <w:r w:rsidRPr="001C79D3">
        <w:rPr>
          <w:rFonts w:ascii="Garamond" w:hAnsi="Garamond" w:cs="Times New Roman"/>
          <w:b/>
          <w:sz w:val="24"/>
          <w:szCs w:val="24"/>
          <w:u w:val="single"/>
        </w:rPr>
        <w:t xml:space="preserve"> &amp; AWARDS</w:t>
      </w:r>
    </w:p>
    <w:p w14:paraId="768D3F06" w14:textId="77777777" w:rsidR="009415DA" w:rsidRPr="001C79D3" w:rsidRDefault="009415DA" w:rsidP="00BE590F">
      <w:pPr>
        <w:spacing w:after="0" w:line="240" w:lineRule="auto"/>
        <w:ind w:firstLine="360"/>
        <w:outlineLvl w:val="2"/>
        <w:rPr>
          <w:rFonts w:ascii="Garamond" w:eastAsia="Times New Roman" w:hAnsi="Garamond" w:cs="Times New Roman"/>
          <w:b/>
          <w:i/>
          <w:iCs/>
          <w:sz w:val="24"/>
          <w:szCs w:val="24"/>
        </w:rPr>
      </w:pPr>
      <w:r w:rsidRPr="001C79D3">
        <w:rPr>
          <w:rFonts w:ascii="Garamond" w:eastAsia="Times New Roman" w:hAnsi="Garamond" w:cs="Times New Roman"/>
          <w:b/>
          <w:i/>
          <w:iCs/>
          <w:sz w:val="24"/>
          <w:szCs w:val="24"/>
        </w:rPr>
        <w:t>Scholarships</w:t>
      </w:r>
    </w:p>
    <w:p w14:paraId="23B7B0F5" w14:textId="77777777" w:rsidR="009415DA" w:rsidRPr="00D8757A" w:rsidRDefault="009415DA" w:rsidP="00BE590F">
      <w:pPr>
        <w:spacing w:after="0" w:line="240" w:lineRule="auto"/>
        <w:ind w:left="72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2013-2014, A.E. Clark Memorial Scholarship, University of Oklahoma  </w:t>
      </w:r>
    </w:p>
    <w:p w14:paraId="590C7082" w14:textId="77777777" w:rsidR="009415DA" w:rsidRPr="00D8757A" w:rsidRDefault="009415DA" w:rsidP="00BE590F">
      <w:pPr>
        <w:spacing w:after="0" w:line="240" w:lineRule="auto"/>
        <w:ind w:left="72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2013-2014, Jon &amp; Dee </w:t>
      </w:r>
      <w:proofErr w:type="spellStart"/>
      <w:r w:rsidRPr="00D8757A">
        <w:rPr>
          <w:rFonts w:ascii="Garamond" w:eastAsia="Times New Roman" w:hAnsi="Garamond" w:cs="Times New Roman"/>
          <w:bCs/>
          <w:sz w:val="24"/>
          <w:szCs w:val="24"/>
        </w:rPr>
        <w:t>Dee</w:t>
      </w:r>
      <w:proofErr w:type="spellEnd"/>
      <w:r w:rsidRPr="00D8757A">
        <w:rPr>
          <w:rFonts w:ascii="Garamond" w:eastAsia="Times New Roman" w:hAnsi="Garamond" w:cs="Times New Roman"/>
          <w:bCs/>
          <w:sz w:val="24"/>
          <w:szCs w:val="24"/>
        </w:rPr>
        <w:t xml:space="preserve"> Stuart Sooner Heritage Scholarship, University of Oklahoma </w:t>
      </w:r>
    </w:p>
    <w:p w14:paraId="4D450C55" w14:textId="77777777" w:rsidR="009415DA" w:rsidRPr="00D8757A" w:rsidRDefault="009415DA" w:rsidP="00BE590F">
      <w:pPr>
        <w:spacing w:after="0" w:line="240" w:lineRule="auto"/>
        <w:ind w:left="72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2012-2013, A.E. Clark Memorial Scholarship, University of Oklahoma</w:t>
      </w:r>
    </w:p>
    <w:p w14:paraId="6CF7024D" w14:textId="77777777" w:rsidR="009415DA" w:rsidRPr="00D8757A" w:rsidRDefault="009415DA" w:rsidP="00BE590F">
      <w:pPr>
        <w:spacing w:after="0" w:line="240" w:lineRule="auto"/>
        <w:ind w:left="72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2012-2013, Graduate Tuition Reimbursement Award, University of Oklahoma</w:t>
      </w:r>
    </w:p>
    <w:p w14:paraId="5B20339D" w14:textId="77777777" w:rsidR="009415DA" w:rsidRPr="00D8757A" w:rsidRDefault="009415DA" w:rsidP="00BE590F">
      <w:pPr>
        <w:spacing w:after="0" w:line="240" w:lineRule="auto"/>
        <w:ind w:left="72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 xml:space="preserve">2011-2012, Sooner Heritage Scholarship, University of Oklahoma </w:t>
      </w:r>
    </w:p>
    <w:p w14:paraId="7D6900BF" w14:textId="77777777" w:rsidR="009415DA" w:rsidRPr="00D8757A" w:rsidRDefault="009415DA" w:rsidP="00BE590F">
      <w:pPr>
        <w:spacing w:after="0" w:line="240" w:lineRule="auto"/>
        <w:ind w:left="720"/>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2011-2012, Graduate Tuition Reimbursement Award, University of Oklahoma</w:t>
      </w:r>
    </w:p>
    <w:p w14:paraId="2827AB03" w14:textId="77777777" w:rsidR="004711EC" w:rsidRDefault="004711EC" w:rsidP="00BE590F">
      <w:pPr>
        <w:spacing w:after="0" w:line="240" w:lineRule="auto"/>
        <w:ind w:firstLine="360"/>
        <w:outlineLvl w:val="2"/>
        <w:rPr>
          <w:rFonts w:ascii="Garamond" w:eastAsia="Times New Roman" w:hAnsi="Garamond" w:cs="Times New Roman"/>
          <w:b/>
          <w:i/>
          <w:iCs/>
          <w:sz w:val="24"/>
          <w:szCs w:val="24"/>
        </w:rPr>
      </w:pPr>
    </w:p>
    <w:p w14:paraId="404EA31C" w14:textId="03B093ED" w:rsidR="009415DA" w:rsidRPr="001C79D3" w:rsidRDefault="009415DA" w:rsidP="00BE590F">
      <w:pPr>
        <w:spacing w:after="0" w:line="240" w:lineRule="auto"/>
        <w:ind w:firstLine="360"/>
        <w:outlineLvl w:val="2"/>
        <w:rPr>
          <w:rFonts w:ascii="Garamond" w:eastAsia="Times New Roman" w:hAnsi="Garamond" w:cs="Times New Roman"/>
          <w:b/>
          <w:i/>
          <w:iCs/>
          <w:sz w:val="24"/>
          <w:szCs w:val="24"/>
        </w:rPr>
      </w:pPr>
      <w:r w:rsidRPr="001C79D3">
        <w:rPr>
          <w:rFonts w:ascii="Garamond" w:eastAsia="Times New Roman" w:hAnsi="Garamond" w:cs="Times New Roman"/>
          <w:b/>
          <w:i/>
          <w:iCs/>
          <w:sz w:val="24"/>
          <w:szCs w:val="24"/>
        </w:rPr>
        <w:t>Awards</w:t>
      </w:r>
    </w:p>
    <w:p w14:paraId="25CBB7E5" w14:textId="5960C94D" w:rsidR="00932620" w:rsidRDefault="00932620" w:rsidP="00BE590F">
      <w:pPr>
        <w:spacing w:after="0" w:line="240" w:lineRule="auto"/>
        <w:ind w:left="810"/>
        <w:contextualSpacing/>
        <w:rPr>
          <w:rFonts w:ascii="Garamond" w:eastAsia="Times New Roman" w:hAnsi="Garamond" w:cs="Times New Roman"/>
          <w:bCs/>
          <w:sz w:val="24"/>
          <w:szCs w:val="24"/>
        </w:rPr>
      </w:pPr>
      <w:r>
        <w:rPr>
          <w:rFonts w:ascii="Garamond" w:eastAsia="Times New Roman" w:hAnsi="Garamond" w:cs="Times New Roman"/>
          <w:bCs/>
          <w:sz w:val="24"/>
          <w:szCs w:val="24"/>
        </w:rPr>
        <w:t xml:space="preserve">2020 Editor’s Choice Award, Journal of International Students in recognition </w:t>
      </w:r>
      <w:r w:rsidR="00A15E2D">
        <w:rPr>
          <w:rFonts w:ascii="Garamond" w:eastAsia="Times New Roman" w:hAnsi="Garamond" w:cs="Times New Roman"/>
          <w:bCs/>
          <w:sz w:val="24"/>
          <w:szCs w:val="24"/>
        </w:rPr>
        <w:t xml:space="preserve">of being </w:t>
      </w:r>
      <w:r>
        <w:rPr>
          <w:rFonts w:ascii="Garamond" w:eastAsia="Times New Roman" w:hAnsi="Garamond" w:cs="Times New Roman"/>
          <w:bCs/>
          <w:sz w:val="24"/>
          <w:szCs w:val="24"/>
        </w:rPr>
        <w:t>among the top 5% of reviewer’s for the Journal of International Students for the 2019-2020 academic year</w:t>
      </w:r>
    </w:p>
    <w:p w14:paraId="657EF869" w14:textId="77777777" w:rsidR="00932620" w:rsidRDefault="00932620" w:rsidP="00BE590F">
      <w:pPr>
        <w:spacing w:after="0" w:line="240" w:lineRule="auto"/>
        <w:ind w:left="810"/>
        <w:contextualSpacing/>
        <w:rPr>
          <w:rFonts w:ascii="Garamond" w:eastAsia="Times New Roman" w:hAnsi="Garamond" w:cs="Times New Roman"/>
          <w:bCs/>
          <w:sz w:val="24"/>
          <w:szCs w:val="24"/>
        </w:rPr>
      </w:pPr>
    </w:p>
    <w:p w14:paraId="144B3091" w14:textId="0497AE58" w:rsidR="00E118C9" w:rsidRDefault="00E118C9" w:rsidP="00BE590F">
      <w:pPr>
        <w:spacing w:after="0" w:line="240" w:lineRule="auto"/>
        <w:ind w:left="810"/>
        <w:contextualSpacing/>
        <w:rPr>
          <w:rFonts w:ascii="Garamond" w:eastAsia="Times New Roman" w:hAnsi="Garamond" w:cs="Times New Roman"/>
          <w:bCs/>
          <w:sz w:val="24"/>
          <w:szCs w:val="24"/>
        </w:rPr>
      </w:pPr>
      <w:r>
        <w:rPr>
          <w:rFonts w:ascii="Garamond" w:eastAsia="Times New Roman" w:hAnsi="Garamond" w:cs="Times New Roman"/>
          <w:bCs/>
          <w:sz w:val="24"/>
          <w:szCs w:val="24"/>
        </w:rPr>
        <w:t>January 2020 Editor of the Month Award, Informing Science Institute Board of Governors: in recognition of editorial work for the Journal of the Study of Postsecondary and Tertiary Education</w:t>
      </w:r>
    </w:p>
    <w:p w14:paraId="0A7FC394" w14:textId="77777777" w:rsidR="00E118C9" w:rsidRDefault="00E118C9" w:rsidP="00BE590F">
      <w:pPr>
        <w:spacing w:after="0" w:line="240" w:lineRule="auto"/>
        <w:ind w:left="810"/>
        <w:contextualSpacing/>
        <w:rPr>
          <w:rFonts w:ascii="Garamond" w:eastAsia="Times New Roman" w:hAnsi="Garamond" w:cs="Times New Roman"/>
          <w:bCs/>
          <w:sz w:val="24"/>
          <w:szCs w:val="24"/>
        </w:rPr>
      </w:pPr>
    </w:p>
    <w:p w14:paraId="23D44F9A" w14:textId="75AD0AAF" w:rsidR="007058BE" w:rsidRPr="00D8757A" w:rsidRDefault="007058BE" w:rsidP="00BE590F">
      <w:pPr>
        <w:spacing w:after="0" w:line="240" w:lineRule="auto"/>
        <w:ind w:left="810"/>
        <w:contextualSpacing/>
        <w:rPr>
          <w:rFonts w:ascii="Garamond" w:eastAsia="Times New Roman" w:hAnsi="Garamond" w:cs="Times New Roman"/>
          <w:bCs/>
          <w:i/>
          <w:iCs/>
          <w:sz w:val="24"/>
          <w:szCs w:val="24"/>
        </w:rPr>
      </w:pPr>
      <w:r w:rsidRPr="00D8757A">
        <w:rPr>
          <w:rFonts w:ascii="Garamond" w:eastAsia="Times New Roman" w:hAnsi="Garamond" w:cs="Times New Roman"/>
          <w:bCs/>
          <w:sz w:val="24"/>
          <w:szCs w:val="24"/>
        </w:rPr>
        <w:t xml:space="preserve">2020 Conference Award, Commission for Spirituality, Faith, Religion and Meaning, ACPA: in recognition of presentation entitled </w:t>
      </w:r>
      <w:r w:rsidRPr="00D8757A">
        <w:rPr>
          <w:rFonts w:ascii="Garamond" w:eastAsia="Times New Roman" w:hAnsi="Garamond" w:cs="Times New Roman"/>
          <w:bCs/>
          <w:i/>
          <w:iCs/>
          <w:sz w:val="24"/>
          <w:szCs w:val="24"/>
        </w:rPr>
        <w:t>Remixed-Reimagined: Examining Non-/Religiosity &amp; Spirituality through an Intersectional Lens</w:t>
      </w:r>
    </w:p>
    <w:p w14:paraId="22FE8609" w14:textId="77777777" w:rsidR="007058BE" w:rsidRPr="00D8757A" w:rsidRDefault="007058BE" w:rsidP="00BE590F">
      <w:pPr>
        <w:spacing w:after="0" w:line="240" w:lineRule="auto"/>
        <w:ind w:left="810"/>
        <w:contextualSpacing/>
        <w:rPr>
          <w:rFonts w:ascii="Garamond" w:eastAsia="Times New Roman" w:hAnsi="Garamond" w:cs="Times New Roman"/>
          <w:bCs/>
          <w:sz w:val="24"/>
          <w:szCs w:val="24"/>
        </w:rPr>
      </w:pPr>
    </w:p>
    <w:p w14:paraId="1968DEDD" w14:textId="77777777" w:rsidR="009415DA" w:rsidRPr="00D8757A" w:rsidRDefault="009415DA" w:rsidP="00BE590F">
      <w:pPr>
        <w:spacing w:after="0" w:line="240" w:lineRule="auto"/>
        <w:ind w:left="810"/>
        <w:contextualSpacing/>
        <w:rPr>
          <w:rFonts w:ascii="Garamond" w:eastAsia="Times New Roman" w:hAnsi="Garamond" w:cs="Times New Roman"/>
          <w:bCs/>
          <w:sz w:val="24"/>
          <w:szCs w:val="24"/>
        </w:rPr>
      </w:pPr>
      <w:r w:rsidRPr="00D8757A">
        <w:rPr>
          <w:rFonts w:ascii="Garamond" w:eastAsia="Times New Roman" w:hAnsi="Garamond" w:cs="Times New Roman"/>
          <w:bCs/>
          <w:sz w:val="24"/>
          <w:szCs w:val="24"/>
        </w:rPr>
        <w:t>2014-2015 Student Nominated</w:t>
      </w:r>
      <w:r w:rsidR="007058BE" w:rsidRPr="00D8757A">
        <w:rPr>
          <w:rFonts w:ascii="Garamond" w:eastAsia="Times New Roman" w:hAnsi="Garamond" w:cs="Times New Roman"/>
          <w:bCs/>
          <w:sz w:val="24"/>
          <w:szCs w:val="24"/>
        </w:rPr>
        <w:t xml:space="preserve"> Award</w:t>
      </w:r>
      <w:r w:rsidRPr="00D8757A">
        <w:rPr>
          <w:rFonts w:ascii="Garamond" w:eastAsia="Times New Roman" w:hAnsi="Garamond" w:cs="Times New Roman"/>
          <w:bCs/>
          <w:sz w:val="24"/>
          <w:szCs w:val="24"/>
        </w:rPr>
        <w:t>: Outstanding Professor for Leadership and Excellence in the Classroom, Florida State College at Jacksonville (Received as an Adjunct among full-time faculty)</w:t>
      </w:r>
    </w:p>
    <w:p w14:paraId="673A84B9" w14:textId="77777777" w:rsidR="0016488E" w:rsidRPr="00D8757A" w:rsidRDefault="0016488E" w:rsidP="00BE590F">
      <w:pPr>
        <w:spacing w:after="0" w:line="240" w:lineRule="auto"/>
        <w:ind w:left="810"/>
        <w:contextualSpacing/>
        <w:outlineLvl w:val="2"/>
        <w:rPr>
          <w:rFonts w:ascii="Garamond" w:eastAsia="Times New Roman" w:hAnsi="Garamond" w:cs="Times New Roman"/>
          <w:bCs/>
          <w:sz w:val="24"/>
          <w:szCs w:val="24"/>
        </w:rPr>
      </w:pPr>
    </w:p>
    <w:p w14:paraId="4B028F23" w14:textId="77777777" w:rsidR="009415DA" w:rsidRPr="00D8757A" w:rsidRDefault="009415DA" w:rsidP="00BE590F">
      <w:pPr>
        <w:spacing w:after="0" w:line="240" w:lineRule="auto"/>
        <w:ind w:left="810"/>
        <w:contextualSpacing/>
        <w:outlineLvl w:val="2"/>
        <w:rPr>
          <w:rFonts w:ascii="Garamond" w:eastAsia="Times New Roman" w:hAnsi="Garamond" w:cs="Times New Roman"/>
          <w:bCs/>
          <w:sz w:val="24"/>
          <w:szCs w:val="24"/>
        </w:rPr>
      </w:pPr>
      <w:r w:rsidRPr="00D8757A">
        <w:rPr>
          <w:rFonts w:ascii="Garamond" w:eastAsia="Times New Roman" w:hAnsi="Garamond" w:cs="Times New Roman"/>
          <w:bCs/>
          <w:sz w:val="24"/>
          <w:szCs w:val="24"/>
        </w:rPr>
        <w:t>2011 Conference</w:t>
      </w:r>
      <w:r w:rsidR="007058BE" w:rsidRPr="00D8757A">
        <w:rPr>
          <w:rFonts w:ascii="Garamond" w:eastAsia="Times New Roman" w:hAnsi="Garamond" w:cs="Times New Roman"/>
          <w:bCs/>
          <w:sz w:val="24"/>
          <w:szCs w:val="24"/>
        </w:rPr>
        <w:t xml:space="preserve"> Award</w:t>
      </w:r>
      <w:r w:rsidRPr="00D8757A">
        <w:rPr>
          <w:rFonts w:ascii="Garamond" w:eastAsia="Times New Roman" w:hAnsi="Garamond" w:cs="Times New Roman"/>
          <w:bCs/>
          <w:sz w:val="24"/>
          <w:szCs w:val="24"/>
        </w:rPr>
        <w:t xml:space="preserve">, Multiracial Network, </w:t>
      </w:r>
      <w:r w:rsidR="007058BE" w:rsidRPr="00D8757A">
        <w:rPr>
          <w:rFonts w:ascii="Garamond" w:eastAsia="Times New Roman" w:hAnsi="Garamond" w:cs="Times New Roman"/>
          <w:bCs/>
          <w:sz w:val="24"/>
          <w:szCs w:val="24"/>
        </w:rPr>
        <w:t xml:space="preserve">Coalition for Multicultural Affairs, </w:t>
      </w:r>
      <w:r w:rsidRPr="00D8757A">
        <w:rPr>
          <w:rFonts w:ascii="Garamond" w:eastAsia="Times New Roman" w:hAnsi="Garamond" w:cs="Times New Roman"/>
          <w:bCs/>
          <w:sz w:val="24"/>
          <w:szCs w:val="24"/>
        </w:rPr>
        <w:t xml:space="preserve">ACPA: in recognition of presentation entitled </w:t>
      </w:r>
      <w:r w:rsidRPr="00D8757A">
        <w:rPr>
          <w:rFonts w:ascii="Garamond" w:eastAsia="Times New Roman" w:hAnsi="Garamond" w:cs="Times New Roman"/>
          <w:bCs/>
          <w:i/>
          <w:iCs/>
          <w:sz w:val="24"/>
          <w:szCs w:val="24"/>
        </w:rPr>
        <w:t>Living Between Cultures</w:t>
      </w:r>
    </w:p>
    <w:p w14:paraId="3C3A1B11" w14:textId="77777777" w:rsidR="002C2FC2" w:rsidRPr="00D8757A" w:rsidRDefault="002C2FC2" w:rsidP="00BE590F">
      <w:pPr>
        <w:spacing w:after="0" w:line="240" w:lineRule="auto"/>
        <w:rPr>
          <w:rFonts w:ascii="Garamond" w:hAnsi="Garamond" w:cs="Times New Roman"/>
          <w:b/>
          <w:sz w:val="24"/>
          <w:szCs w:val="24"/>
          <w:u w:val="single"/>
        </w:rPr>
      </w:pPr>
    </w:p>
    <w:p w14:paraId="1C2D1D7D" w14:textId="77777777" w:rsidR="009415DA" w:rsidRPr="001C79D3" w:rsidRDefault="009415DA" w:rsidP="00BE590F">
      <w:pPr>
        <w:spacing w:after="0" w:line="240" w:lineRule="auto"/>
        <w:rPr>
          <w:rFonts w:ascii="Garamond" w:hAnsi="Garamond" w:cs="Times New Roman"/>
          <w:b/>
          <w:sz w:val="24"/>
          <w:szCs w:val="24"/>
          <w:u w:val="single"/>
        </w:rPr>
      </w:pPr>
      <w:bookmarkStart w:id="35" w:name="_Hlk40638870"/>
      <w:r w:rsidRPr="001C79D3">
        <w:rPr>
          <w:rFonts w:ascii="Garamond" w:hAnsi="Garamond" w:cs="Times New Roman"/>
          <w:b/>
          <w:sz w:val="24"/>
          <w:szCs w:val="24"/>
          <w:u w:val="single"/>
        </w:rPr>
        <w:t>STUDIES</w:t>
      </w:r>
      <w:r w:rsidR="007E603F" w:rsidRPr="001C79D3">
        <w:rPr>
          <w:rFonts w:ascii="Garamond" w:hAnsi="Garamond" w:cs="Times New Roman"/>
          <w:b/>
          <w:sz w:val="24"/>
          <w:szCs w:val="24"/>
          <w:u w:val="single"/>
        </w:rPr>
        <w:t>/SCHOLARLY WORK</w:t>
      </w:r>
      <w:r w:rsidRPr="001C79D3">
        <w:rPr>
          <w:rFonts w:ascii="Garamond" w:hAnsi="Garamond" w:cs="Times New Roman"/>
          <w:b/>
          <w:sz w:val="24"/>
          <w:szCs w:val="24"/>
          <w:u w:val="single"/>
        </w:rPr>
        <w:t xml:space="preserve"> ABROAD</w:t>
      </w:r>
    </w:p>
    <w:bookmarkEnd w:id="35"/>
    <w:p w14:paraId="09D114BD" w14:textId="77777777" w:rsidR="00E359D6" w:rsidRPr="00D8757A" w:rsidRDefault="00E359D6" w:rsidP="00BE590F">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Garamond" w:eastAsia="Times New Roman" w:hAnsi="Garamond" w:cs="Times New Roman"/>
          <w:sz w:val="24"/>
          <w:szCs w:val="24"/>
        </w:rPr>
      </w:pPr>
      <w:r w:rsidRPr="00D8757A">
        <w:rPr>
          <w:rFonts w:ascii="Garamond" w:eastAsia="Times New Roman" w:hAnsi="Garamond" w:cs="Times New Roman"/>
          <w:sz w:val="24"/>
          <w:szCs w:val="24"/>
        </w:rPr>
        <w:t xml:space="preserve">Saudi Arabia – Riyadh </w:t>
      </w:r>
      <w:r w:rsidR="00570220" w:rsidRPr="00D8757A">
        <w:rPr>
          <w:rFonts w:ascii="Garamond" w:eastAsia="Times New Roman" w:hAnsi="Garamond" w:cs="Times New Roman"/>
          <w:sz w:val="24"/>
          <w:szCs w:val="24"/>
        </w:rPr>
        <w:t xml:space="preserve">(2019); International Exhibition and Conference on Higher Education (IECHE) Saudi Fellowship Program; </w:t>
      </w:r>
      <w:r w:rsidR="008A6638">
        <w:rPr>
          <w:rFonts w:ascii="Garamond" w:eastAsia="Times New Roman" w:hAnsi="Garamond" w:cs="Times New Roman"/>
          <w:sz w:val="24"/>
          <w:szCs w:val="24"/>
        </w:rPr>
        <w:t>I</w:t>
      </w:r>
      <w:r w:rsidR="00C262B4" w:rsidRPr="00D8757A">
        <w:rPr>
          <w:rFonts w:ascii="Garamond" w:eastAsia="Times New Roman" w:hAnsi="Garamond" w:cs="Times New Roman"/>
          <w:sz w:val="24"/>
          <w:szCs w:val="24"/>
        </w:rPr>
        <w:t>nvited scholar</w:t>
      </w:r>
      <w:r w:rsidR="00570220" w:rsidRPr="00D8757A">
        <w:rPr>
          <w:rFonts w:ascii="Garamond" w:eastAsia="Times New Roman" w:hAnsi="Garamond" w:cs="Times New Roman"/>
          <w:sz w:val="24"/>
          <w:szCs w:val="24"/>
        </w:rPr>
        <w:t xml:space="preserve"> with Saudi educators to engage in conversations about the challenges facing higher education in Saudi Arabia due to globalization and internationalization.</w:t>
      </w:r>
    </w:p>
    <w:p w14:paraId="35153F59" w14:textId="79EDA6AE" w:rsidR="009415DA" w:rsidRPr="00D8757A" w:rsidRDefault="009415DA" w:rsidP="00BE590F">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Garamond" w:eastAsia="Times New Roman" w:hAnsi="Garamond" w:cs="Times New Roman"/>
          <w:sz w:val="24"/>
          <w:szCs w:val="24"/>
        </w:rPr>
      </w:pPr>
      <w:r w:rsidRPr="00D8757A">
        <w:rPr>
          <w:rFonts w:ascii="Garamond" w:eastAsia="Times New Roman" w:hAnsi="Garamond" w:cs="Times New Roman"/>
          <w:sz w:val="24"/>
          <w:szCs w:val="24"/>
        </w:rPr>
        <w:t xml:space="preserve">Poland (2003); </w:t>
      </w:r>
      <w:r w:rsidR="00C26540" w:rsidRPr="00D8757A">
        <w:rPr>
          <w:rFonts w:ascii="Garamond" w:eastAsia="Times New Roman" w:hAnsi="Garamond" w:cs="Times New Roman"/>
          <w:sz w:val="24"/>
          <w:szCs w:val="24"/>
        </w:rPr>
        <w:t>S</w:t>
      </w:r>
      <w:r w:rsidR="002D0039" w:rsidRPr="00D8757A">
        <w:rPr>
          <w:rFonts w:ascii="Garamond" w:eastAsia="Times New Roman" w:hAnsi="Garamond" w:cs="Times New Roman"/>
          <w:sz w:val="24"/>
          <w:szCs w:val="24"/>
        </w:rPr>
        <w:t>ummer</w:t>
      </w:r>
      <w:r w:rsidRPr="00D8757A">
        <w:rPr>
          <w:rFonts w:ascii="Garamond" w:eastAsia="Times New Roman" w:hAnsi="Garamond" w:cs="Times New Roman"/>
          <w:sz w:val="24"/>
          <w:szCs w:val="24"/>
        </w:rPr>
        <w:t xml:space="preserve"> study abroad. Gained knowledge and experience with Polish culture, history, </w:t>
      </w:r>
      <w:r w:rsidR="005927C0" w:rsidRPr="00D8757A">
        <w:rPr>
          <w:rFonts w:ascii="Garamond" w:eastAsia="Times New Roman" w:hAnsi="Garamond" w:cs="Times New Roman"/>
          <w:sz w:val="24"/>
          <w:szCs w:val="24"/>
        </w:rPr>
        <w:t>language,</w:t>
      </w:r>
      <w:r w:rsidRPr="00D8757A">
        <w:rPr>
          <w:rFonts w:ascii="Garamond" w:eastAsia="Times New Roman" w:hAnsi="Garamond" w:cs="Times New Roman"/>
          <w:sz w:val="24"/>
          <w:szCs w:val="24"/>
        </w:rPr>
        <w:t xml:space="preserve"> and education – completed studies through the Universitat Opoloski toward MA in English-TESOL</w:t>
      </w:r>
      <w:r w:rsidR="0023656E" w:rsidRPr="00D8757A">
        <w:rPr>
          <w:rFonts w:ascii="Garamond" w:eastAsia="Times New Roman" w:hAnsi="Garamond" w:cs="Times New Roman"/>
          <w:sz w:val="24"/>
          <w:szCs w:val="24"/>
        </w:rPr>
        <w:t>.</w:t>
      </w:r>
      <w:r w:rsidRPr="00D8757A">
        <w:rPr>
          <w:rFonts w:ascii="Garamond" w:eastAsia="Times New Roman" w:hAnsi="Garamond" w:cs="Times New Roman"/>
          <w:sz w:val="24"/>
          <w:szCs w:val="24"/>
        </w:rPr>
        <w:t xml:space="preserve"> </w:t>
      </w:r>
    </w:p>
    <w:p w14:paraId="0B2C0503" w14:textId="77777777" w:rsidR="009415DA" w:rsidRPr="00D8757A" w:rsidRDefault="009415DA" w:rsidP="00BE590F">
      <w:pPr>
        <w:pStyle w:val="ListParagraph"/>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Garamond" w:eastAsia="Times New Roman" w:hAnsi="Garamond" w:cs="Times New Roman"/>
          <w:sz w:val="24"/>
          <w:szCs w:val="24"/>
        </w:rPr>
      </w:pPr>
      <w:r w:rsidRPr="00D8757A">
        <w:rPr>
          <w:rFonts w:ascii="Garamond" w:eastAsia="Times New Roman" w:hAnsi="Garamond" w:cs="Times New Roman"/>
          <w:sz w:val="24"/>
          <w:szCs w:val="24"/>
        </w:rPr>
        <w:t>Germany – Kusel (1995); Travel. Assisted American military personnel.</w:t>
      </w:r>
    </w:p>
    <w:p w14:paraId="32C9091A" w14:textId="77777777" w:rsidR="009415DA" w:rsidRPr="00D8757A" w:rsidRDefault="009415DA" w:rsidP="00BE590F">
      <w:pPr>
        <w:pStyle w:val="ListParagraph"/>
        <w:numPr>
          <w:ilvl w:val="0"/>
          <w:numId w:val="14"/>
        </w:numPr>
        <w:spacing w:line="240" w:lineRule="auto"/>
        <w:rPr>
          <w:rFonts w:ascii="Garamond" w:eastAsia="Times New Roman" w:hAnsi="Garamond" w:cs="Times New Roman"/>
          <w:sz w:val="24"/>
          <w:szCs w:val="24"/>
        </w:rPr>
      </w:pPr>
      <w:r w:rsidRPr="00D8757A">
        <w:rPr>
          <w:rFonts w:ascii="Garamond" w:eastAsia="Times New Roman" w:hAnsi="Garamond" w:cs="Times New Roman"/>
          <w:sz w:val="24"/>
          <w:szCs w:val="24"/>
        </w:rPr>
        <w:t xml:space="preserve">France - Nantes &amp; St. Sebastian (1994); </w:t>
      </w:r>
      <w:r w:rsidR="002D0039" w:rsidRPr="00D8757A">
        <w:rPr>
          <w:rFonts w:ascii="Garamond" w:eastAsia="Times New Roman" w:hAnsi="Garamond" w:cs="Times New Roman"/>
          <w:sz w:val="24"/>
          <w:szCs w:val="24"/>
        </w:rPr>
        <w:t>summer</w:t>
      </w:r>
      <w:r w:rsidRPr="00D8757A">
        <w:rPr>
          <w:rFonts w:ascii="Garamond" w:eastAsia="Times New Roman" w:hAnsi="Garamond" w:cs="Times New Roman"/>
          <w:sz w:val="24"/>
          <w:szCs w:val="24"/>
        </w:rPr>
        <w:t xml:space="preserve"> study abroad. Assisted with organizing a local community library system and summer youth program.</w:t>
      </w:r>
    </w:p>
    <w:p w14:paraId="656EE915" w14:textId="77777777" w:rsidR="00446199" w:rsidRDefault="009415DA" w:rsidP="00BE590F">
      <w:pPr>
        <w:pStyle w:val="ListParagraph"/>
        <w:numPr>
          <w:ilvl w:val="0"/>
          <w:numId w:val="14"/>
        </w:numPr>
        <w:spacing w:line="240" w:lineRule="auto"/>
        <w:rPr>
          <w:rFonts w:ascii="Garamond" w:eastAsia="Times New Roman" w:hAnsi="Garamond" w:cs="Times New Roman"/>
          <w:sz w:val="24"/>
          <w:szCs w:val="24"/>
        </w:rPr>
      </w:pPr>
      <w:r w:rsidRPr="00D8757A">
        <w:rPr>
          <w:rFonts w:ascii="Garamond" w:eastAsia="Calibri" w:hAnsi="Garamond" w:cs="Times New Roman"/>
          <w:sz w:val="24"/>
          <w:szCs w:val="24"/>
        </w:rPr>
        <w:t xml:space="preserve">Spain, France &amp; Germany (1993); Three-week short-term study abroad. </w:t>
      </w:r>
      <w:r w:rsidR="002D0039" w:rsidRPr="00D8757A">
        <w:rPr>
          <w:rFonts w:ascii="Garamond" w:eastAsia="Calibri" w:hAnsi="Garamond" w:cs="Times New Roman"/>
          <w:sz w:val="24"/>
          <w:szCs w:val="24"/>
        </w:rPr>
        <w:t>Various w</w:t>
      </w:r>
      <w:r w:rsidRPr="00D8757A">
        <w:rPr>
          <w:rFonts w:ascii="Garamond" w:eastAsia="Calibri" w:hAnsi="Garamond" w:cs="Times New Roman"/>
          <w:sz w:val="24"/>
          <w:szCs w:val="24"/>
        </w:rPr>
        <w:t>ork assignment</w:t>
      </w:r>
      <w:r w:rsidR="002D0039" w:rsidRPr="00D8757A">
        <w:rPr>
          <w:rFonts w:ascii="Garamond" w:eastAsia="Calibri" w:hAnsi="Garamond" w:cs="Times New Roman"/>
          <w:sz w:val="24"/>
          <w:szCs w:val="24"/>
        </w:rPr>
        <w:t xml:space="preserve">s and </w:t>
      </w:r>
      <w:r w:rsidRPr="00D8757A">
        <w:rPr>
          <w:rFonts w:ascii="Garamond" w:eastAsia="Calibri" w:hAnsi="Garamond" w:cs="Times New Roman"/>
          <w:sz w:val="24"/>
          <w:szCs w:val="24"/>
        </w:rPr>
        <w:t>assist</w:t>
      </w:r>
      <w:r w:rsidR="002D0039" w:rsidRPr="00D8757A">
        <w:rPr>
          <w:rFonts w:ascii="Garamond" w:eastAsia="Calibri" w:hAnsi="Garamond" w:cs="Times New Roman"/>
          <w:sz w:val="24"/>
          <w:szCs w:val="24"/>
        </w:rPr>
        <w:t xml:space="preserve">ance with </w:t>
      </w:r>
      <w:r w:rsidRPr="00D8757A">
        <w:rPr>
          <w:rFonts w:ascii="Garamond" w:eastAsia="Calibri" w:hAnsi="Garamond" w:cs="Times New Roman"/>
          <w:sz w:val="24"/>
          <w:szCs w:val="24"/>
        </w:rPr>
        <w:t>building renovations</w:t>
      </w:r>
      <w:r w:rsidR="0023656E" w:rsidRPr="00D8757A">
        <w:rPr>
          <w:rFonts w:ascii="Garamond" w:eastAsia="Times New Roman" w:hAnsi="Garamond" w:cs="Times New Roman"/>
          <w:sz w:val="24"/>
          <w:szCs w:val="24"/>
        </w:rPr>
        <w:t>.</w:t>
      </w:r>
    </w:p>
    <w:p w14:paraId="151827C6" w14:textId="77777777" w:rsidR="008D235B" w:rsidRDefault="008D235B" w:rsidP="00DB4E5B">
      <w:pPr>
        <w:spacing w:after="0" w:line="240" w:lineRule="auto"/>
        <w:rPr>
          <w:rFonts w:ascii="Garamond" w:hAnsi="Garamond" w:cs="Times New Roman"/>
          <w:b/>
          <w:sz w:val="24"/>
          <w:szCs w:val="24"/>
          <w:u w:val="single"/>
        </w:rPr>
      </w:pPr>
    </w:p>
    <w:p w14:paraId="31C7A8E1" w14:textId="68D02B40" w:rsidR="00DB4E5B" w:rsidRPr="001C79D3" w:rsidRDefault="00DB4E5B" w:rsidP="00DB4E5B">
      <w:pPr>
        <w:spacing w:after="0" w:line="240" w:lineRule="auto"/>
        <w:rPr>
          <w:rFonts w:ascii="Garamond" w:hAnsi="Garamond" w:cs="Times New Roman"/>
          <w:b/>
          <w:sz w:val="24"/>
          <w:szCs w:val="24"/>
          <w:u w:val="single"/>
        </w:rPr>
      </w:pPr>
      <w:r>
        <w:rPr>
          <w:rFonts w:ascii="Garamond" w:hAnsi="Garamond" w:cs="Times New Roman"/>
          <w:b/>
          <w:sz w:val="24"/>
          <w:szCs w:val="24"/>
          <w:u w:val="single"/>
        </w:rPr>
        <w:t>PROFESSIONAL DEVELOPMENT</w:t>
      </w:r>
    </w:p>
    <w:p w14:paraId="53A69F92" w14:textId="77777777" w:rsidR="00DB4E5B" w:rsidRPr="009B0314" w:rsidRDefault="00DB4E5B" w:rsidP="00DB4E5B">
      <w:pPr>
        <w:pStyle w:val="ListParagraph"/>
        <w:numPr>
          <w:ilvl w:val="0"/>
          <w:numId w:val="17"/>
        </w:numPr>
        <w:spacing w:line="240" w:lineRule="auto"/>
        <w:ind w:left="1080"/>
        <w:rPr>
          <w:rFonts w:ascii="Garamond" w:hAnsi="Garamond"/>
          <w:sz w:val="24"/>
          <w:szCs w:val="24"/>
        </w:rPr>
      </w:pPr>
      <w:r w:rsidRPr="009B0314">
        <w:rPr>
          <w:rFonts w:ascii="Garamond" w:hAnsi="Garamond"/>
          <w:sz w:val="24"/>
          <w:szCs w:val="24"/>
        </w:rPr>
        <w:t>Title IX Policy and Student Code, July 9, 2019</w:t>
      </w:r>
    </w:p>
    <w:p w14:paraId="3A448A18" w14:textId="77777777" w:rsidR="00DB4E5B" w:rsidRPr="009B0314" w:rsidRDefault="00DB4E5B" w:rsidP="00DB4E5B">
      <w:pPr>
        <w:pStyle w:val="ListParagraph"/>
        <w:numPr>
          <w:ilvl w:val="0"/>
          <w:numId w:val="17"/>
        </w:numPr>
        <w:spacing w:line="240" w:lineRule="auto"/>
        <w:ind w:left="1080"/>
        <w:rPr>
          <w:rFonts w:ascii="Garamond" w:hAnsi="Garamond"/>
          <w:sz w:val="24"/>
          <w:szCs w:val="24"/>
        </w:rPr>
      </w:pPr>
      <w:r w:rsidRPr="009B0314">
        <w:rPr>
          <w:rFonts w:ascii="Garamond" w:hAnsi="Garamond"/>
          <w:sz w:val="24"/>
          <w:szCs w:val="24"/>
        </w:rPr>
        <w:t>FERPA, July 10, 2019</w:t>
      </w:r>
    </w:p>
    <w:p w14:paraId="72727D54" w14:textId="77777777" w:rsidR="00DB4E5B" w:rsidRPr="009B0314" w:rsidRDefault="00DB4E5B" w:rsidP="00DB4E5B">
      <w:pPr>
        <w:pStyle w:val="ListParagraph"/>
        <w:numPr>
          <w:ilvl w:val="0"/>
          <w:numId w:val="17"/>
        </w:numPr>
        <w:spacing w:line="240" w:lineRule="auto"/>
        <w:ind w:left="1080"/>
        <w:rPr>
          <w:rFonts w:ascii="Garamond" w:hAnsi="Garamond"/>
          <w:sz w:val="24"/>
          <w:szCs w:val="24"/>
        </w:rPr>
      </w:pPr>
      <w:r w:rsidRPr="009B0314">
        <w:rPr>
          <w:rFonts w:ascii="Garamond" w:hAnsi="Garamond"/>
          <w:sz w:val="24"/>
          <w:szCs w:val="24"/>
        </w:rPr>
        <w:t>IRB Initial Training CITI, August 7, 2019</w:t>
      </w:r>
    </w:p>
    <w:p w14:paraId="2D3EEBB7" w14:textId="77777777" w:rsidR="00DB4E5B" w:rsidRPr="009B0314" w:rsidRDefault="00DB4E5B" w:rsidP="00DB4E5B">
      <w:pPr>
        <w:pStyle w:val="ListParagraph"/>
        <w:numPr>
          <w:ilvl w:val="0"/>
          <w:numId w:val="17"/>
        </w:numPr>
        <w:spacing w:line="240" w:lineRule="auto"/>
        <w:ind w:left="1080"/>
        <w:rPr>
          <w:rFonts w:ascii="Garamond" w:hAnsi="Garamond"/>
          <w:sz w:val="24"/>
          <w:szCs w:val="24"/>
        </w:rPr>
      </w:pPr>
      <w:r w:rsidRPr="009B0314">
        <w:rPr>
          <w:rFonts w:ascii="Garamond" w:hAnsi="Garamond"/>
          <w:sz w:val="24"/>
          <w:szCs w:val="24"/>
        </w:rPr>
        <w:t>Diversity, Equity and Inclusion, August 19, 2019</w:t>
      </w:r>
    </w:p>
    <w:p w14:paraId="61E58A0B" w14:textId="77777777" w:rsidR="00DB4E5B" w:rsidRPr="009B0314" w:rsidRDefault="00DB4E5B" w:rsidP="00DB4E5B">
      <w:pPr>
        <w:pStyle w:val="ListParagraph"/>
        <w:numPr>
          <w:ilvl w:val="0"/>
          <w:numId w:val="17"/>
        </w:numPr>
        <w:spacing w:line="240" w:lineRule="auto"/>
        <w:ind w:left="1080"/>
        <w:rPr>
          <w:rFonts w:ascii="Garamond" w:hAnsi="Garamond"/>
          <w:sz w:val="24"/>
          <w:szCs w:val="24"/>
        </w:rPr>
      </w:pPr>
      <w:r w:rsidRPr="009B0314">
        <w:rPr>
          <w:rFonts w:ascii="Garamond" w:hAnsi="Garamond"/>
          <w:sz w:val="24"/>
          <w:szCs w:val="24"/>
        </w:rPr>
        <w:t>External Activity Approval Requirement Acknowledgement (EA-ARA), August 27, 2019</w:t>
      </w:r>
    </w:p>
    <w:p w14:paraId="3DEDBB89" w14:textId="77777777" w:rsidR="00DB4E5B" w:rsidRPr="009B0314" w:rsidRDefault="00DB4E5B" w:rsidP="00DB4E5B">
      <w:pPr>
        <w:pStyle w:val="ListParagraph"/>
        <w:numPr>
          <w:ilvl w:val="0"/>
          <w:numId w:val="17"/>
        </w:numPr>
        <w:spacing w:line="240" w:lineRule="auto"/>
        <w:ind w:left="1080"/>
        <w:rPr>
          <w:rFonts w:ascii="Garamond" w:hAnsi="Garamond"/>
          <w:sz w:val="24"/>
          <w:szCs w:val="24"/>
        </w:rPr>
      </w:pPr>
      <w:r w:rsidRPr="009B0314">
        <w:rPr>
          <w:rFonts w:ascii="Garamond" w:hAnsi="Garamond"/>
          <w:sz w:val="24"/>
          <w:szCs w:val="24"/>
        </w:rPr>
        <w:t>Prevent Discrimination and Harassment – Faculty and Staff, August 27, 2019</w:t>
      </w:r>
    </w:p>
    <w:p w14:paraId="6440540E" w14:textId="77777777" w:rsidR="00DB4E5B" w:rsidRPr="009B0314" w:rsidRDefault="00DB4E5B" w:rsidP="00DB4E5B">
      <w:pPr>
        <w:pStyle w:val="ListParagraph"/>
        <w:numPr>
          <w:ilvl w:val="0"/>
          <w:numId w:val="17"/>
        </w:numPr>
        <w:spacing w:line="240" w:lineRule="auto"/>
        <w:ind w:left="1080"/>
        <w:rPr>
          <w:rFonts w:ascii="Garamond" w:hAnsi="Garamond"/>
          <w:sz w:val="24"/>
          <w:szCs w:val="24"/>
        </w:rPr>
      </w:pPr>
      <w:r w:rsidRPr="009B0314">
        <w:rPr>
          <w:rFonts w:ascii="Garamond" w:hAnsi="Garamond"/>
          <w:sz w:val="24"/>
          <w:szCs w:val="24"/>
        </w:rPr>
        <w:t>UAB Patent Agreement, September 15, 2019</w:t>
      </w:r>
    </w:p>
    <w:p w14:paraId="12E57C66" w14:textId="77777777" w:rsidR="00DB4E5B" w:rsidRPr="009B0314" w:rsidRDefault="00DB4E5B" w:rsidP="00DB4E5B">
      <w:pPr>
        <w:pStyle w:val="ListParagraph"/>
        <w:numPr>
          <w:ilvl w:val="0"/>
          <w:numId w:val="17"/>
        </w:numPr>
        <w:spacing w:line="240" w:lineRule="auto"/>
        <w:ind w:left="1080"/>
        <w:rPr>
          <w:rFonts w:ascii="Garamond" w:hAnsi="Garamond"/>
          <w:sz w:val="24"/>
          <w:szCs w:val="24"/>
        </w:rPr>
      </w:pPr>
      <w:r w:rsidRPr="009B0314">
        <w:rPr>
          <w:rFonts w:ascii="Garamond" w:hAnsi="Garamond"/>
          <w:sz w:val="24"/>
          <w:szCs w:val="24"/>
        </w:rPr>
        <w:t>UAB Memorandum of Record, September 15, 2019</w:t>
      </w:r>
    </w:p>
    <w:p w14:paraId="08E20A55" w14:textId="77777777" w:rsidR="00DB4E5B" w:rsidRPr="009B0314" w:rsidRDefault="00DB4E5B" w:rsidP="00DB4E5B">
      <w:pPr>
        <w:pStyle w:val="ListParagraph"/>
        <w:numPr>
          <w:ilvl w:val="0"/>
          <w:numId w:val="17"/>
        </w:numPr>
        <w:spacing w:line="240" w:lineRule="auto"/>
        <w:ind w:left="1080"/>
        <w:rPr>
          <w:rFonts w:ascii="Garamond" w:hAnsi="Garamond"/>
          <w:sz w:val="24"/>
          <w:szCs w:val="24"/>
        </w:rPr>
      </w:pPr>
      <w:r w:rsidRPr="009B0314">
        <w:rPr>
          <w:rFonts w:ascii="Garamond" w:hAnsi="Garamond"/>
          <w:sz w:val="24"/>
          <w:szCs w:val="24"/>
        </w:rPr>
        <w:t>UAB Enterprise Code of Conduct, September 15, 2019</w:t>
      </w:r>
    </w:p>
    <w:p w14:paraId="62B317F9" w14:textId="77777777" w:rsidR="00DB4E5B" w:rsidRDefault="00DB4E5B" w:rsidP="00DB4E5B">
      <w:pPr>
        <w:pStyle w:val="ListParagraph"/>
        <w:numPr>
          <w:ilvl w:val="0"/>
          <w:numId w:val="17"/>
        </w:numPr>
        <w:spacing w:line="240" w:lineRule="auto"/>
        <w:ind w:left="1080"/>
        <w:rPr>
          <w:rFonts w:ascii="Garamond" w:hAnsi="Garamond"/>
          <w:sz w:val="24"/>
          <w:szCs w:val="24"/>
        </w:rPr>
      </w:pPr>
      <w:r w:rsidRPr="009B0314">
        <w:rPr>
          <w:rFonts w:ascii="Garamond" w:hAnsi="Garamond"/>
          <w:sz w:val="24"/>
          <w:szCs w:val="24"/>
        </w:rPr>
        <w:t>Awareness UAB, September 16, 2019</w:t>
      </w:r>
    </w:p>
    <w:p w14:paraId="0BAB9509" w14:textId="77777777" w:rsidR="00DB4E5B" w:rsidRPr="009B0314" w:rsidRDefault="00DB4E5B" w:rsidP="00DB4E5B">
      <w:pPr>
        <w:pStyle w:val="ListParagraph"/>
        <w:numPr>
          <w:ilvl w:val="0"/>
          <w:numId w:val="17"/>
        </w:numPr>
        <w:spacing w:line="240" w:lineRule="auto"/>
        <w:ind w:left="1080"/>
        <w:rPr>
          <w:rFonts w:ascii="Garamond" w:hAnsi="Garamond"/>
          <w:sz w:val="24"/>
          <w:szCs w:val="24"/>
        </w:rPr>
      </w:pPr>
      <w:r>
        <w:rPr>
          <w:rFonts w:ascii="Garamond" w:hAnsi="Garamond"/>
          <w:sz w:val="24"/>
          <w:szCs w:val="24"/>
        </w:rPr>
        <w:t>Appreciative Advising, November 15, 2019</w:t>
      </w:r>
    </w:p>
    <w:p w14:paraId="50812B1F" w14:textId="77777777" w:rsidR="00DB4E5B" w:rsidRPr="009B0314" w:rsidRDefault="00DB4E5B" w:rsidP="00DB4E5B">
      <w:pPr>
        <w:pStyle w:val="ListParagraph"/>
        <w:numPr>
          <w:ilvl w:val="0"/>
          <w:numId w:val="17"/>
        </w:numPr>
        <w:spacing w:line="240" w:lineRule="auto"/>
        <w:ind w:left="1080"/>
        <w:rPr>
          <w:rFonts w:ascii="Garamond" w:hAnsi="Garamond"/>
          <w:sz w:val="24"/>
          <w:szCs w:val="24"/>
        </w:rPr>
      </w:pPr>
      <w:r w:rsidRPr="009B0314">
        <w:rPr>
          <w:rFonts w:ascii="Garamond" w:hAnsi="Garamond"/>
          <w:sz w:val="24"/>
          <w:szCs w:val="24"/>
        </w:rPr>
        <w:t>Financial Conflict of Interest in Research, January 6, 2020</w:t>
      </w:r>
    </w:p>
    <w:p w14:paraId="06602E97" w14:textId="240D8787" w:rsidR="00DB4E5B" w:rsidRDefault="00DB4E5B" w:rsidP="00DB4E5B">
      <w:pPr>
        <w:pStyle w:val="ListParagraph"/>
        <w:numPr>
          <w:ilvl w:val="0"/>
          <w:numId w:val="17"/>
        </w:numPr>
        <w:spacing w:line="240" w:lineRule="auto"/>
        <w:ind w:left="1080"/>
        <w:rPr>
          <w:rFonts w:ascii="Garamond" w:hAnsi="Garamond"/>
          <w:sz w:val="24"/>
          <w:szCs w:val="24"/>
        </w:rPr>
      </w:pPr>
      <w:r w:rsidRPr="009B0314">
        <w:rPr>
          <w:rFonts w:ascii="Garamond" w:hAnsi="Garamond"/>
          <w:sz w:val="24"/>
          <w:szCs w:val="24"/>
        </w:rPr>
        <w:t>Independent Applying the QM Rubric (APPQMR), February 20, 2020</w:t>
      </w:r>
    </w:p>
    <w:p w14:paraId="36151864" w14:textId="0AE6DE2E" w:rsidR="005927C0" w:rsidRDefault="005927C0" w:rsidP="00DB4E5B">
      <w:pPr>
        <w:pStyle w:val="ListParagraph"/>
        <w:numPr>
          <w:ilvl w:val="0"/>
          <w:numId w:val="17"/>
        </w:numPr>
        <w:spacing w:line="240" w:lineRule="auto"/>
        <w:ind w:left="1080"/>
        <w:rPr>
          <w:rFonts w:ascii="Garamond" w:hAnsi="Garamond"/>
          <w:sz w:val="24"/>
          <w:szCs w:val="24"/>
        </w:rPr>
      </w:pPr>
      <w:r>
        <w:rPr>
          <w:rFonts w:ascii="Garamond" w:hAnsi="Garamond"/>
          <w:sz w:val="24"/>
          <w:szCs w:val="24"/>
        </w:rPr>
        <w:t>Program Director and Administrator Basics – Graduate Student Services, July 13, 2020</w:t>
      </w:r>
    </w:p>
    <w:p w14:paraId="2F134C2A" w14:textId="6E49B1E0" w:rsidR="005927C0" w:rsidRDefault="005927C0" w:rsidP="00DB4E5B">
      <w:pPr>
        <w:pStyle w:val="ListParagraph"/>
        <w:numPr>
          <w:ilvl w:val="0"/>
          <w:numId w:val="17"/>
        </w:numPr>
        <w:spacing w:line="240" w:lineRule="auto"/>
        <w:ind w:left="1080"/>
        <w:rPr>
          <w:rFonts w:ascii="Garamond" w:hAnsi="Garamond"/>
          <w:sz w:val="24"/>
          <w:szCs w:val="24"/>
        </w:rPr>
      </w:pPr>
      <w:r>
        <w:rPr>
          <w:rFonts w:ascii="Garamond" w:hAnsi="Garamond"/>
          <w:sz w:val="24"/>
          <w:szCs w:val="24"/>
        </w:rPr>
        <w:t>Leveraging Salesforce Reports, July 14, 2020</w:t>
      </w:r>
    </w:p>
    <w:p w14:paraId="1C39D178" w14:textId="053DF1DB" w:rsidR="00D27325" w:rsidRDefault="005513F6" w:rsidP="00DB4E5B">
      <w:pPr>
        <w:pStyle w:val="ListParagraph"/>
        <w:numPr>
          <w:ilvl w:val="0"/>
          <w:numId w:val="17"/>
        </w:numPr>
        <w:spacing w:line="240" w:lineRule="auto"/>
        <w:ind w:left="1080"/>
        <w:rPr>
          <w:rFonts w:ascii="Garamond" w:hAnsi="Garamond"/>
          <w:sz w:val="24"/>
          <w:szCs w:val="24"/>
        </w:rPr>
      </w:pPr>
      <w:r w:rsidRPr="005513F6">
        <w:rPr>
          <w:rFonts w:ascii="Garamond" w:hAnsi="Garamond"/>
          <w:sz w:val="24"/>
          <w:szCs w:val="24"/>
        </w:rPr>
        <w:t>Advisors and Authors: Tips for Publication in International Education</w:t>
      </w:r>
      <w:r>
        <w:rPr>
          <w:rFonts w:ascii="Garamond" w:hAnsi="Garamond"/>
          <w:sz w:val="24"/>
          <w:szCs w:val="24"/>
        </w:rPr>
        <w:t>, August 20, 2020</w:t>
      </w:r>
    </w:p>
    <w:p w14:paraId="6114487A" w14:textId="23811BFD" w:rsidR="00257D3F" w:rsidRDefault="00257D3F" w:rsidP="00DB4E5B">
      <w:pPr>
        <w:pStyle w:val="ListParagraph"/>
        <w:numPr>
          <w:ilvl w:val="0"/>
          <w:numId w:val="17"/>
        </w:numPr>
        <w:spacing w:line="240" w:lineRule="auto"/>
        <w:ind w:left="1080"/>
        <w:rPr>
          <w:rFonts w:ascii="Garamond" w:hAnsi="Garamond"/>
          <w:sz w:val="24"/>
          <w:szCs w:val="24"/>
        </w:rPr>
      </w:pPr>
      <w:r>
        <w:rPr>
          <w:rFonts w:ascii="Garamond" w:hAnsi="Garamond"/>
          <w:sz w:val="24"/>
          <w:szCs w:val="24"/>
        </w:rPr>
        <w:lastRenderedPageBreak/>
        <w:t>COVID-19: Basic Safety and Awareness Course</w:t>
      </w:r>
    </w:p>
    <w:p w14:paraId="34741376" w14:textId="71A1A3C2" w:rsidR="00513EB1" w:rsidRPr="009B0314" w:rsidRDefault="00513EB1" w:rsidP="00DB4E5B">
      <w:pPr>
        <w:pStyle w:val="ListParagraph"/>
        <w:numPr>
          <w:ilvl w:val="0"/>
          <w:numId w:val="17"/>
        </w:numPr>
        <w:spacing w:line="240" w:lineRule="auto"/>
        <w:ind w:left="1080"/>
        <w:rPr>
          <w:rFonts w:ascii="Garamond" w:hAnsi="Garamond"/>
          <w:sz w:val="24"/>
          <w:szCs w:val="24"/>
        </w:rPr>
      </w:pPr>
      <w:r>
        <w:rPr>
          <w:rFonts w:ascii="Garamond" w:hAnsi="Garamond"/>
          <w:sz w:val="24"/>
          <w:szCs w:val="24"/>
        </w:rPr>
        <w:t>Freedom of Expression and Use of UAB Facilities Policy, October 13, 2020</w:t>
      </w:r>
    </w:p>
    <w:p w14:paraId="32E800AB" w14:textId="77777777" w:rsidR="00DB4E5B" w:rsidRDefault="00DB4E5B" w:rsidP="00DB4E5B">
      <w:pPr>
        <w:spacing w:line="240" w:lineRule="auto"/>
        <w:ind w:left="1080"/>
        <w:rPr>
          <w:rFonts w:ascii="Garamond" w:eastAsia="Times New Roman" w:hAnsi="Garamond" w:cs="Times New Roman"/>
          <w:sz w:val="24"/>
          <w:szCs w:val="24"/>
        </w:rPr>
      </w:pPr>
    </w:p>
    <w:p w14:paraId="096E613D" w14:textId="77777777" w:rsidR="00EF7139" w:rsidRDefault="00EF7139" w:rsidP="00DB4E5B">
      <w:pPr>
        <w:spacing w:line="240" w:lineRule="auto"/>
        <w:ind w:left="1080"/>
        <w:rPr>
          <w:rFonts w:ascii="Garamond" w:eastAsia="Times New Roman" w:hAnsi="Garamond" w:cs="Times New Roman"/>
          <w:sz w:val="24"/>
          <w:szCs w:val="24"/>
        </w:rPr>
      </w:pPr>
    </w:p>
    <w:sectPr w:rsidR="00EF7139" w:rsidSect="00446199">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E0A98" w14:textId="77777777" w:rsidR="00AB6DE3" w:rsidRDefault="00AB6DE3" w:rsidP="00365513">
      <w:pPr>
        <w:spacing w:after="0" w:line="240" w:lineRule="auto"/>
      </w:pPr>
      <w:r>
        <w:separator/>
      </w:r>
    </w:p>
  </w:endnote>
  <w:endnote w:type="continuationSeparator" w:id="0">
    <w:p w14:paraId="7DC55061" w14:textId="77777777" w:rsidR="00AB6DE3" w:rsidRDefault="00AB6DE3" w:rsidP="0036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1609712"/>
      <w:docPartObj>
        <w:docPartGallery w:val="Page Numbers (Bottom of Page)"/>
        <w:docPartUnique/>
      </w:docPartObj>
    </w:sdtPr>
    <w:sdtEndPr>
      <w:rPr>
        <w:noProof/>
      </w:rPr>
    </w:sdtEndPr>
    <w:sdtContent>
      <w:p w14:paraId="79F4AB70" w14:textId="706D43C7" w:rsidR="0059765B" w:rsidRDefault="005976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61E139" w14:textId="77777777" w:rsidR="0059765B" w:rsidRDefault="00597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D1C68" w14:textId="44EAE6E0" w:rsidR="0059765B" w:rsidRPr="00D27398" w:rsidRDefault="0059765B">
    <w:pPr>
      <w:pStyle w:val="Footer"/>
      <w:rPr>
        <w:rFonts w:ascii="Garamond" w:hAnsi="Garamond"/>
        <w:sz w:val="18"/>
      </w:rPr>
    </w:pPr>
    <w:r w:rsidRPr="00D27398">
      <w:rPr>
        <w:rFonts w:ascii="Garamond" w:hAnsi="Garamond"/>
        <w:sz w:val="18"/>
      </w:rPr>
      <w:t xml:space="preserve">Last updated </w:t>
    </w:r>
    <w:r>
      <w:rPr>
        <w:rFonts w:ascii="Garamond" w:hAnsi="Garamond"/>
        <w:sz w:val="18"/>
      </w:rPr>
      <w:t>10</w:t>
    </w:r>
    <w:r w:rsidRPr="00D27398">
      <w:rPr>
        <w:rFonts w:ascii="Garamond" w:hAnsi="Garamond"/>
        <w:sz w:val="18"/>
      </w:rPr>
      <w:t>/0</w:t>
    </w:r>
    <w:r>
      <w:rPr>
        <w:rFonts w:ascii="Garamond" w:hAnsi="Garamond"/>
        <w:sz w:val="18"/>
      </w:rPr>
      <w:t>1</w:t>
    </w:r>
    <w:r w:rsidRPr="00D27398">
      <w:rPr>
        <w:rFonts w:ascii="Garamond" w:hAnsi="Garamond"/>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D7894" w14:textId="77777777" w:rsidR="00AB6DE3" w:rsidRDefault="00AB6DE3" w:rsidP="00365513">
      <w:pPr>
        <w:spacing w:after="0" w:line="240" w:lineRule="auto"/>
      </w:pPr>
      <w:r>
        <w:separator/>
      </w:r>
    </w:p>
  </w:footnote>
  <w:footnote w:type="continuationSeparator" w:id="0">
    <w:p w14:paraId="5D43DC9E" w14:textId="77777777" w:rsidR="00AB6DE3" w:rsidRDefault="00AB6DE3" w:rsidP="00365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2E2B9" w14:textId="77777777" w:rsidR="0059765B" w:rsidRPr="00DB2E93" w:rsidRDefault="0059765B" w:rsidP="00365513">
    <w:pPr>
      <w:pStyle w:val="Header"/>
      <w:rPr>
        <w:rFonts w:asciiTheme="majorBidi" w:hAnsiTheme="majorBidi" w:cstheme="majorBidi"/>
        <w:sz w:val="24"/>
        <w:szCs w:val="24"/>
      </w:rPr>
    </w:pPr>
    <w:r w:rsidRPr="00DB2E93">
      <w:rPr>
        <w:rFonts w:asciiTheme="majorBidi" w:hAnsiTheme="majorBidi" w:cstheme="majorBidi"/>
        <w:sz w:val="24"/>
        <w:szCs w:val="24"/>
      </w:rPr>
      <w:t>Mary Ann Bodine Al-Sharif, Ph.D.</w:t>
    </w:r>
    <w:r>
      <w:rPr>
        <w:rFonts w:asciiTheme="majorBidi" w:hAnsiTheme="majorBidi" w:cstheme="majorBidi"/>
        <w:sz w:val="24"/>
        <w:szCs w:val="24"/>
      </w:rPr>
      <w:tab/>
    </w:r>
    <w:r>
      <w:rPr>
        <w:rFonts w:asciiTheme="majorBidi" w:hAnsiTheme="majorBidi" w:cstheme="majorBidi"/>
        <w:sz w:val="24"/>
        <w:szCs w:val="24"/>
      </w:rPr>
      <w:tab/>
      <w:t>drbas@uab.edu</w:t>
    </w:r>
  </w:p>
  <w:p w14:paraId="4AC09704" w14:textId="77777777" w:rsidR="0059765B" w:rsidRDefault="00597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DE25D" w14:textId="77777777" w:rsidR="0059765B" w:rsidRPr="00365513" w:rsidRDefault="0059765B" w:rsidP="00365513">
    <w:pPr>
      <w:spacing w:after="0" w:line="240" w:lineRule="auto"/>
      <w:jc w:val="center"/>
      <w:rPr>
        <w:rFonts w:ascii="Times New Roman" w:eastAsia="Calibri"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80442"/>
    <w:multiLevelType w:val="hybridMultilevel"/>
    <w:tmpl w:val="2B1E8148"/>
    <w:lvl w:ilvl="0" w:tplc="A67675A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C121E5"/>
    <w:multiLevelType w:val="hybridMultilevel"/>
    <w:tmpl w:val="F4FCECC4"/>
    <w:lvl w:ilvl="0" w:tplc="A67675A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2383A"/>
    <w:multiLevelType w:val="hybridMultilevel"/>
    <w:tmpl w:val="29E247D8"/>
    <w:lvl w:ilvl="0" w:tplc="A67675A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32638D"/>
    <w:multiLevelType w:val="hybridMultilevel"/>
    <w:tmpl w:val="AA90E25E"/>
    <w:lvl w:ilvl="0" w:tplc="A67675A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C2460"/>
    <w:multiLevelType w:val="hybridMultilevel"/>
    <w:tmpl w:val="823C9D28"/>
    <w:lvl w:ilvl="0" w:tplc="A67675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1F5A99"/>
    <w:multiLevelType w:val="hybridMultilevel"/>
    <w:tmpl w:val="D9402F74"/>
    <w:lvl w:ilvl="0" w:tplc="A67675AE">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2E3370"/>
    <w:multiLevelType w:val="hybridMultilevel"/>
    <w:tmpl w:val="0468831E"/>
    <w:lvl w:ilvl="0" w:tplc="A67675A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2407E"/>
    <w:multiLevelType w:val="hybridMultilevel"/>
    <w:tmpl w:val="A3849D48"/>
    <w:lvl w:ilvl="0" w:tplc="A67675A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61D35"/>
    <w:multiLevelType w:val="hybridMultilevel"/>
    <w:tmpl w:val="8668A6AA"/>
    <w:lvl w:ilvl="0" w:tplc="A67675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D02CC"/>
    <w:multiLevelType w:val="hybridMultilevel"/>
    <w:tmpl w:val="D53E6D00"/>
    <w:lvl w:ilvl="0" w:tplc="A67675A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4F23BE"/>
    <w:multiLevelType w:val="hybridMultilevel"/>
    <w:tmpl w:val="AFF27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4A46F7"/>
    <w:multiLevelType w:val="hybridMultilevel"/>
    <w:tmpl w:val="4AC25D20"/>
    <w:lvl w:ilvl="0" w:tplc="A67675AE">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796446"/>
    <w:multiLevelType w:val="hybridMultilevel"/>
    <w:tmpl w:val="31B8AEB6"/>
    <w:lvl w:ilvl="0" w:tplc="A67675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692B30"/>
    <w:multiLevelType w:val="hybridMultilevel"/>
    <w:tmpl w:val="064A91C4"/>
    <w:lvl w:ilvl="0" w:tplc="A67675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DEA7C13"/>
    <w:multiLevelType w:val="hybridMultilevel"/>
    <w:tmpl w:val="6FDAA1C0"/>
    <w:lvl w:ilvl="0" w:tplc="A67675AE">
      <w:start w:val="1"/>
      <w:numFmt w:val="bullet"/>
      <w:lvlText w:val=""/>
      <w:lvlJc w:val="left"/>
      <w:pPr>
        <w:ind w:left="2070" w:hanging="360"/>
      </w:pPr>
      <w:rPr>
        <w:rFonts w:ascii="Wingdings" w:hAnsi="Wingdings"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6FA55270"/>
    <w:multiLevelType w:val="hybridMultilevel"/>
    <w:tmpl w:val="8EEC8C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5A3EBA"/>
    <w:multiLevelType w:val="hybridMultilevel"/>
    <w:tmpl w:val="6FCE9018"/>
    <w:lvl w:ilvl="0" w:tplc="A67675AE">
      <w:start w:val="1"/>
      <w:numFmt w:val="bullet"/>
      <w:lvlText w:val=""/>
      <w:lvlJc w:val="left"/>
      <w:pPr>
        <w:ind w:left="720" w:hanging="360"/>
      </w:pPr>
      <w:rPr>
        <w:rFonts w:ascii="Wingdings" w:hAnsi="Wingding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0"/>
  </w:num>
  <w:num w:numId="4">
    <w:abstractNumId w:val="8"/>
  </w:num>
  <w:num w:numId="5">
    <w:abstractNumId w:val="7"/>
  </w:num>
  <w:num w:numId="6">
    <w:abstractNumId w:val="6"/>
  </w:num>
  <w:num w:numId="7">
    <w:abstractNumId w:val="5"/>
  </w:num>
  <w:num w:numId="8">
    <w:abstractNumId w:val="2"/>
  </w:num>
  <w:num w:numId="9">
    <w:abstractNumId w:val="11"/>
  </w:num>
  <w:num w:numId="10">
    <w:abstractNumId w:val="14"/>
  </w:num>
  <w:num w:numId="11">
    <w:abstractNumId w:val="12"/>
  </w:num>
  <w:num w:numId="12">
    <w:abstractNumId w:val="3"/>
  </w:num>
  <w:num w:numId="13">
    <w:abstractNumId w:val="1"/>
  </w:num>
  <w:num w:numId="14">
    <w:abstractNumId w:val="4"/>
  </w:num>
  <w:num w:numId="15">
    <w:abstractNumId w:val="10"/>
  </w:num>
  <w:num w:numId="16">
    <w:abstractNumId w:val="15"/>
  </w:num>
  <w:num w:numId="1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513"/>
    <w:rsid w:val="00001087"/>
    <w:rsid w:val="00002E57"/>
    <w:rsid w:val="00005493"/>
    <w:rsid w:val="00012675"/>
    <w:rsid w:val="00021777"/>
    <w:rsid w:val="00022172"/>
    <w:rsid w:val="00032A87"/>
    <w:rsid w:val="00036B92"/>
    <w:rsid w:val="00043431"/>
    <w:rsid w:val="00046197"/>
    <w:rsid w:val="000523BA"/>
    <w:rsid w:val="000545C4"/>
    <w:rsid w:val="00061345"/>
    <w:rsid w:val="0006518B"/>
    <w:rsid w:val="00065553"/>
    <w:rsid w:val="00073F5A"/>
    <w:rsid w:val="000801A1"/>
    <w:rsid w:val="00097346"/>
    <w:rsid w:val="000A1A42"/>
    <w:rsid w:val="000A1A55"/>
    <w:rsid w:val="000A4D94"/>
    <w:rsid w:val="000A5AF2"/>
    <w:rsid w:val="000A6B00"/>
    <w:rsid w:val="000B673C"/>
    <w:rsid w:val="000C5755"/>
    <w:rsid w:val="000E135A"/>
    <w:rsid w:val="000E13EB"/>
    <w:rsid w:val="000E215C"/>
    <w:rsid w:val="000E53B3"/>
    <w:rsid w:val="000F50A5"/>
    <w:rsid w:val="000F678F"/>
    <w:rsid w:val="001022AB"/>
    <w:rsid w:val="00111CCF"/>
    <w:rsid w:val="0011286B"/>
    <w:rsid w:val="00114B59"/>
    <w:rsid w:val="001210E6"/>
    <w:rsid w:val="00124924"/>
    <w:rsid w:val="00134EB7"/>
    <w:rsid w:val="00140650"/>
    <w:rsid w:val="001417D0"/>
    <w:rsid w:val="00142246"/>
    <w:rsid w:val="001439BB"/>
    <w:rsid w:val="00146ED2"/>
    <w:rsid w:val="00151F88"/>
    <w:rsid w:val="00157AD5"/>
    <w:rsid w:val="00157BAB"/>
    <w:rsid w:val="001613E9"/>
    <w:rsid w:val="001625CA"/>
    <w:rsid w:val="0016488E"/>
    <w:rsid w:val="0016670A"/>
    <w:rsid w:val="00167DB8"/>
    <w:rsid w:val="00170ACF"/>
    <w:rsid w:val="00170B8F"/>
    <w:rsid w:val="00171475"/>
    <w:rsid w:val="00171FCF"/>
    <w:rsid w:val="0017543C"/>
    <w:rsid w:val="00181F3B"/>
    <w:rsid w:val="00183290"/>
    <w:rsid w:val="001832EE"/>
    <w:rsid w:val="00184ADC"/>
    <w:rsid w:val="001859FE"/>
    <w:rsid w:val="001869C5"/>
    <w:rsid w:val="00187E7E"/>
    <w:rsid w:val="00190ED7"/>
    <w:rsid w:val="00192AA9"/>
    <w:rsid w:val="00193E44"/>
    <w:rsid w:val="00195ED3"/>
    <w:rsid w:val="001A2C87"/>
    <w:rsid w:val="001A328E"/>
    <w:rsid w:val="001C189A"/>
    <w:rsid w:val="001C3277"/>
    <w:rsid w:val="001C35E4"/>
    <w:rsid w:val="001C4AA7"/>
    <w:rsid w:val="001C5A3A"/>
    <w:rsid w:val="001C6CF7"/>
    <w:rsid w:val="001C739E"/>
    <w:rsid w:val="001C79D3"/>
    <w:rsid w:val="001D3C29"/>
    <w:rsid w:val="001D6325"/>
    <w:rsid w:val="001E1BFD"/>
    <w:rsid w:val="001F08B9"/>
    <w:rsid w:val="001F1951"/>
    <w:rsid w:val="001F207F"/>
    <w:rsid w:val="00213135"/>
    <w:rsid w:val="002219B9"/>
    <w:rsid w:val="00222211"/>
    <w:rsid w:val="00222835"/>
    <w:rsid w:val="00232178"/>
    <w:rsid w:val="00232ADB"/>
    <w:rsid w:val="00235C90"/>
    <w:rsid w:val="0023656E"/>
    <w:rsid w:val="00247575"/>
    <w:rsid w:val="00251DD6"/>
    <w:rsid w:val="00253C29"/>
    <w:rsid w:val="00253D67"/>
    <w:rsid w:val="00254C5B"/>
    <w:rsid w:val="0025567D"/>
    <w:rsid w:val="00255928"/>
    <w:rsid w:val="002569B3"/>
    <w:rsid w:val="002574B7"/>
    <w:rsid w:val="00257D3F"/>
    <w:rsid w:val="00263303"/>
    <w:rsid w:val="002756BB"/>
    <w:rsid w:val="0028148F"/>
    <w:rsid w:val="00287F70"/>
    <w:rsid w:val="00291971"/>
    <w:rsid w:val="00292B09"/>
    <w:rsid w:val="0029378E"/>
    <w:rsid w:val="002A41AA"/>
    <w:rsid w:val="002A57AF"/>
    <w:rsid w:val="002B0375"/>
    <w:rsid w:val="002B1E9F"/>
    <w:rsid w:val="002B1EB6"/>
    <w:rsid w:val="002B2331"/>
    <w:rsid w:val="002B372D"/>
    <w:rsid w:val="002B4F0B"/>
    <w:rsid w:val="002C0828"/>
    <w:rsid w:val="002C2FC2"/>
    <w:rsid w:val="002C3703"/>
    <w:rsid w:val="002C39ED"/>
    <w:rsid w:val="002C4642"/>
    <w:rsid w:val="002D0039"/>
    <w:rsid w:val="002D0AED"/>
    <w:rsid w:val="002D7B49"/>
    <w:rsid w:val="002F264A"/>
    <w:rsid w:val="00311380"/>
    <w:rsid w:val="00311A9E"/>
    <w:rsid w:val="00322D06"/>
    <w:rsid w:val="00331650"/>
    <w:rsid w:val="00336F7B"/>
    <w:rsid w:val="00343B3A"/>
    <w:rsid w:val="00346341"/>
    <w:rsid w:val="00346CBB"/>
    <w:rsid w:val="00353C1B"/>
    <w:rsid w:val="00353E99"/>
    <w:rsid w:val="00362498"/>
    <w:rsid w:val="003629ED"/>
    <w:rsid w:val="00365513"/>
    <w:rsid w:val="00370FCA"/>
    <w:rsid w:val="00372CE9"/>
    <w:rsid w:val="00373143"/>
    <w:rsid w:val="003916D2"/>
    <w:rsid w:val="00394F35"/>
    <w:rsid w:val="003A049D"/>
    <w:rsid w:val="003A19BA"/>
    <w:rsid w:val="003A2D99"/>
    <w:rsid w:val="003B3F6F"/>
    <w:rsid w:val="003B5200"/>
    <w:rsid w:val="003C2E12"/>
    <w:rsid w:val="003D0D05"/>
    <w:rsid w:val="003D3A1F"/>
    <w:rsid w:val="003D78EE"/>
    <w:rsid w:val="003E1646"/>
    <w:rsid w:val="003E4183"/>
    <w:rsid w:val="003E57D3"/>
    <w:rsid w:val="003F30A7"/>
    <w:rsid w:val="003F3BA6"/>
    <w:rsid w:val="003F3FBC"/>
    <w:rsid w:val="003F4193"/>
    <w:rsid w:val="00402F63"/>
    <w:rsid w:val="0040330D"/>
    <w:rsid w:val="0040376C"/>
    <w:rsid w:val="004149D2"/>
    <w:rsid w:val="0041556A"/>
    <w:rsid w:val="0041593E"/>
    <w:rsid w:val="00415ECC"/>
    <w:rsid w:val="004211D4"/>
    <w:rsid w:val="0042300F"/>
    <w:rsid w:val="00423DFF"/>
    <w:rsid w:val="00426004"/>
    <w:rsid w:val="004336DB"/>
    <w:rsid w:val="00434DD3"/>
    <w:rsid w:val="0043630A"/>
    <w:rsid w:val="00436E88"/>
    <w:rsid w:val="00445845"/>
    <w:rsid w:val="00445BBE"/>
    <w:rsid w:val="00446199"/>
    <w:rsid w:val="00446D35"/>
    <w:rsid w:val="00451A15"/>
    <w:rsid w:val="00452583"/>
    <w:rsid w:val="00464467"/>
    <w:rsid w:val="004711EC"/>
    <w:rsid w:val="00477378"/>
    <w:rsid w:val="00477843"/>
    <w:rsid w:val="004815F4"/>
    <w:rsid w:val="00481784"/>
    <w:rsid w:val="00484B61"/>
    <w:rsid w:val="00490248"/>
    <w:rsid w:val="004939A3"/>
    <w:rsid w:val="004A7204"/>
    <w:rsid w:val="004B14D0"/>
    <w:rsid w:val="004B7132"/>
    <w:rsid w:val="004B73AF"/>
    <w:rsid w:val="004C56DF"/>
    <w:rsid w:val="004C735A"/>
    <w:rsid w:val="004D02AA"/>
    <w:rsid w:val="004D1EB6"/>
    <w:rsid w:val="004D3ACC"/>
    <w:rsid w:val="004D48A6"/>
    <w:rsid w:val="004E05ED"/>
    <w:rsid w:val="004E2BB8"/>
    <w:rsid w:val="004E6178"/>
    <w:rsid w:val="004E62F6"/>
    <w:rsid w:val="004F0AB3"/>
    <w:rsid w:val="004F2CD4"/>
    <w:rsid w:val="004F57B5"/>
    <w:rsid w:val="004F5DBA"/>
    <w:rsid w:val="004F6F2E"/>
    <w:rsid w:val="004F783E"/>
    <w:rsid w:val="00500506"/>
    <w:rsid w:val="00501203"/>
    <w:rsid w:val="005063B5"/>
    <w:rsid w:val="00510988"/>
    <w:rsid w:val="00511ED7"/>
    <w:rsid w:val="005138B9"/>
    <w:rsid w:val="00513EB1"/>
    <w:rsid w:val="0051451A"/>
    <w:rsid w:val="00523E1A"/>
    <w:rsid w:val="00531507"/>
    <w:rsid w:val="00534C73"/>
    <w:rsid w:val="00534FA9"/>
    <w:rsid w:val="00535E91"/>
    <w:rsid w:val="00541177"/>
    <w:rsid w:val="005423F3"/>
    <w:rsid w:val="00545266"/>
    <w:rsid w:val="0054631E"/>
    <w:rsid w:val="00547649"/>
    <w:rsid w:val="005513F6"/>
    <w:rsid w:val="0055146C"/>
    <w:rsid w:val="00554381"/>
    <w:rsid w:val="00556F1E"/>
    <w:rsid w:val="0055725F"/>
    <w:rsid w:val="00557E58"/>
    <w:rsid w:val="00560201"/>
    <w:rsid w:val="00563350"/>
    <w:rsid w:val="00567EE8"/>
    <w:rsid w:val="00570220"/>
    <w:rsid w:val="005754BA"/>
    <w:rsid w:val="00575819"/>
    <w:rsid w:val="005810C4"/>
    <w:rsid w:val="00581230"/>
    <w:rsid w:val="005820D0"/>
    <w:rsid w:val="00582685"/>
    <w:rsid w:val="0058507B"/>
    <w:rsid w:val="005856F7"/>
    <w:rsid w:val="00590D92"/>
    <w:rsid w:val="005917DC"/>
    <w:rsid w:val="005921EC"/>
    <w:rsid w:val="005927C0"/>
    <w:rsid w:val="00593DA3"/>
    <w:rsid w:val="00595C1F"/>
    <w:rsid w:val="00595F4F"/>
    <w:rsid w:val="0059765B"/>
    <w:rsid w:val="00597709"/>
    <w:rsid w:val="00597B28"/>
    <w:rsid w:val="005A179C"/>
    <w:rsid w:val="005A404E"/>
    <w:rsid w:val="005A5224"/>
    <w:rsid w:val="005A5509"/>
    <w:rsid w:val="005B0571"/>
    <w:rsid w:val="005B06CF"/>
    <w:rsid w:val="005B12F7"/>
    <w:rsid w:val="005B18D7"/>
    <w:rsid w:val="005B2ED4"/>
    <w:rsid w:val="005B30FE"/>
    <w:rsid w:val="005C5166"/>
    <w:rsid w:val="005C55CA"/>
    <w:rsid w:val="005D0812"/>
    <w:rsid w:val="005D62A4"/>
    <w:rsid w:val="005D6883"/>
    <w:rsid w:val="005D7AA5"/>
    <w:rsid w:val="005E5658"/>
    <w:rsid w:val="005E5F12"/>
    <w:rsid w:val="005E6511"/>
    <w:rsid w:val="005E755C"/>
    <w:rsid w:val="00602316"/>
    <w:rsid w:val="0060737C"/>
    <w:rsid w:val="006110EC"/>
    <w:rsid w:val="00612782"/>
    <w:rsid w:val="0061285C"/>
    <w:rsid w:val="00614B9C"/>
    <w:rsid w:val="00615669"/>
    <w:rsid w:val="006161D3"/>
    <w:rsid w:val="00617C3C"/>
    <w:rsid w:val="0062406E"/>
    <w:rsid w:val="00624469"/>
    <w:rsid w:val="00634EBA"/>
    <w:rsid w:val="0063530E"/>
    <w:rsid w:val="0063576C"/>
    <w:rsid w:val="006402A8"/>
    <w:rsid w:val="006410C8"/>
    <w:rsid w:val="0064230B"/>
    <w:rsid w:val="00643038"/>
    <w:rsid w:val="0064320F"/>
    <w:rsid w:val="00662EC8"/>
    <w:rsid w:val="006661E0"/>
    <w:rsid w:val="0067130B"/>
    <w:rsid w:val="006763F3"/>
    <w:rsid w:val="0067792A"/>
    <w:rsid w:val="00677DE9"/>
    <w:rsid w:val="00684C08"/>
    <w:rsid w:val="00690119"/>
    <w:rsid w:val="006912F9"/>
    <w:rsid w:val="00693D7D"/>
    <w:rsid w:val="006A06B4"/>
    <w:rsid w:val="006A6F32"/>
    <w:rsid w:val="006B3BE9"/>
    <w:rsid w:val="006B3C49"/>
    <w:rsid w:val="006B4D34"/>
    <w:rsid w:val="006B611D"/>
    <w:rsid w:val="006C1EAA"/>
    <w:rsid w:val="006C2569"/>
    <w:rsid w:val="006C3528"/>
    <w:rsid w:val="006C3D32"/>
    <w:rsid w:val="006C5EED"/>
    <w:rsid w:val="006D039B"/>
    <w:rsid w:val="006D447A"/>
    <w:rsid w:val="006D798E"/>
    <w:rsid w:val="006E1E11"/>
    <w:rsid w:val="006E2A12"/>
    <w:rsid w:val="006E5544"/>
    <w:rsid w:val="006E55AE"/>
    <w:rsid w:val="006E60AB"/>
    <w:rsid w:val="006F1D2D"/>
    <w:rsid w:val="006F5388"/>
    <w:rsid w:val="00702BC4"/>
    <w:rsid w:val="00704A09"/>
    <w:rsid w:val="007058BE"/>
    <w:rsid w:val="007137ED"/>
    <w:rsid w:val="00714DC8"/>
    <w:rsid w:val="00716F2C"/>
    <w:rsid w:val="007220D6"/>
    <w:rsid w:val="00723D1E"/>
    <w:rsid w:val="00745B03"/>
    <w:rsid w:val="00750CB6"/>
    <w:rsid w:val="00761DBF"/>
    <w:rsid w:val="00763028"/>
    <w:rsid w:val="007647E1"/>
    <w:rsid w:val="007773DB"/>
    <w:rsid w:val="00787CF1"/>
    <w:rsid w:val="00787EB6"/>
    <w:rsid w:val="00791D7A"/>
    <w:rsid w:val="007929FF"/>
    <w:rsid w:val="007A0506"/>
    <w:rsid w:val="007A2F50"/>
    <w:rsid w:val="007A774A"/>
    <w:rsid w:val="007A798F"/>
    <w:rsid w:val="007B0860"/>
    <w:rsid w:val="007B0E82"/>
    <w:rsid w:val="007B6E9B"/>
    <w:rsid w:val="007C1233"/>
    <w:rsid w:val="007D2E66"/>
    <w:rsid w:val="007D44A9"/>
    <w:rsid w:val="007D7867"/>
    <w:rsid w:val="007E54CB"/>
    <w:rsid w:val="007E603F"/>
    <w:rsid w:val="007F0A34"/>
    <w:rsid w:val="007F109E"/>
    <w:rsid w:val="007F465B"/>
    <w:rsid w:val="008025E1"/>
    <w:rsid w:val="00806DC3"/>
    <w:rsid w:val="0082072B"/>
    <w:rsid w:val="00820EFA"/>
    <w:rsid w:val="008278BE"/>
    <w:rsid w:val="00832D0E"/>
    <w:rsid w:val="00833C5A"/>
    <w:rsid w:val="00840CE5"/>
    <w:rsid w:val="00844918"/>
    <w:rsid w:val="0084704F"/>
    <w:rsid w:val="00847F26"/>
    <w:rsid w:val="00852572"/>
    <w:rsid w:val="0085473B"/>
    <w:rsid w:val="00857D68"/>
    <w:rsid w:val="00867786"/>
    <w:rsid w:val="008706E5"/>
    <w:rsid w:val="008720EA"/>
    <w:rsid w:val="00880FE6"/>
    <w:rsid w:val="00881458"/>
    <w:rsid w:val="00881831"/>
    <w:rsid w:val="00882E69"/>
    <w:rsid w:val="0088468C"/>
    <w:rsid w:val="0088586A"/>
    <w:rsid w:val="00886F53"/>
    <w:rsid w:val="00887BE1"/>
    <w:rsid w:val="008927DD"/>
    <w:rsid w:val="00894A34"/>
    <w:rsid w:val="008A108B"/>
    <w:rsid w:val="008A23D2"/>
    <w:rsid w:val="008A3C87"/>
    <w:rsid w:val="008A4A0F"/>
    <w:rsid w:val="008A4E15"/>
    <w:rsid w:val="008A4E5A"/>
    <w:rsid w:val="008A6638"/>
    <w:rsid w:val="008B497B"/>
    <w:rsid w:val="008B6AD9"/>
    <w:rsid w:val="008C202A"/>
    <w:rsid w:val="008C3A61"/>
    <w:rsid w:val="008D235B"/>
    <w:rsid w:val="008E594A"/>
    <w:rsid w:val="008E7955"/>
    <w:rsid w:val="008F03E5"/>
    <w:rsid w:val="008F1EE6"/>
    <w:rsid w:val="009002FC"/>
    <w:rsid w:val="00901492"/>
    <w:rsid w:val="00910BCA"/>
    <w:rsid w:val="00912ABC"/>
    <w:rsid w:val="00925302"/>
    <w:rsid w:val="009265D5"/>
    <w:rsid w:val="00926A74"/>
    <w:rsid w:val="00927D79"/>
    <w:rsid w:val="00931EBE"/>
    <w:rsid w:val="00932620"/>
    <w:rsid w:val="009415DA"/>
    <w:rsid w:val="00941C59"/>
    <w:rsid w:val="00941E64"/>
    <w:rsid w:val="009444A0"/>
    <w:rsid w:val="00945944"/>
    <w:rsid w:val="009525EF"/>
    <w:rsid w:val="00961160"/>
    <w:rsid w:val="00971D03"/>
    <w:rsid w:val="00973BB2"/>
    <w:rsid w:val="00976E34"/>
    <w:rsid w:val="00982524"/>
    <w:rsid w:val="00991A93"/>
    <w:rsid w:val="0099319B"/>
    <w:rsid w:val="00995490"/>
    <w:rsid w:val="00995539"/>
    <w:rsid w:val="009A5591"/>
    <w:rsid w:val="009A5CA7"/>
    <w:rsid w:val="009B3D18"/>
    <w:rsid w:val="009B4BB3"/>
    <w:rsid w:val="009C4364"/>
    <w:rsid w:val="009D5EFE"/>
    <w:rsid w:val="009D61ED"/>
    <w:rsid w:val="009D69E4"/>
    <w:rsid w:val="009E5876"/>
    <w:rsid w:val="009E6EC8"/>
    <w:rsid w:val="009F237F"/>
    <w:rsid w:val="009F4B95"/>
    <w:rsid w:val="009F7E12"/>
    <w:rsid w:val="00A002F3"/>
    <w:rsid w:val="00A00E07"/>
    <w:rsid w:val="00A032FA"/>
    <w:rsid w:val="00A03785"/>
    <w:rsid w:val="00A074B0"/>
    <w:rsid w:val="00A15E2D"/>
    <w:rsid w:val="00A169A4"/>
    <w:rsid w:val="00A16A4B"/>
    <w:rsid w:val="00A2031F"/>
    <w:rsid w:val="00A26C3C"/>
    <w:rsid w:val="00A325D8"/>
    <w:rsid w:val="00A344E7"/>
    <w:rsid w:val="00A37A1A"/>
    <w:rsid w:val="00A4147B"/>
    <w:rsid w:val="00A52E95"/>
    <w:rsid w:val="00A535A3"/>
    <w:rsid w:val="00A64765"/>
    <w:rsid w:val="00A64B73"/>
    <w:rsid w:val="00A65515"/>
    <w:rsid w:val="00A72654"/>
    <w:rsid w:val="00A8096B"/>
    <w:rsid w:val="00A81F38"/>
    <w:rsid w:val="00A852B7"/>
    <w:rsid w:val="00A86427"/>
    <w:rsid w:val="00A910CC"/>
    <w:rsid w:val="00A9299D"/>
    <w:rsid w:val="00A9356C"/>
    <w:rsid w:val="00A94C02"/>
    <w:rsid w:val="00A96A89"/>
    <w:rsid w:val="00A96E67"/>
    <w:rsid w:val="00A9733C"/>
    <w:rsid w:val="00A974C2"/>
    <w:rsid w:val="00AA18F3"/>
    <w:rsid w:val="00AA2382"/>
    <w:rsid w:val="00AA3C99"/>
    <w:rsid w:val="00AA54F0"/>
    <w:rsid w:val="00AA704B"/>
    <w:rsid w:val="00AB4EB5"/>
    <w:rsid w:val="00AB6DE3"/>
    <w:rsid w:val="00AC2921"/>
    <w:rsid w:val="00AC2A66"/>
    <w:rsid w:val="00AC5782"/>
    <w:rsid w:val="00AC61B1"/>
    <w:rsid w:val="00AC6DEE"/>
    <w:rsid w:val="00AD0137"/>
    <w:rsid w:val="00AD393A"/>
    <w:rsid w:val="00AE0FBB"/>
    <w:rsid w:val="00AE38EA"/>
    <w:rsid w:val="00AE4774"/>
    <w:rsid w:val="00AE57E2"/>
    <w:rsid w:val="00AE5D7C"/>
    <w:rsid w:val="00AF0825"/>
    <w:rsid w:val="00AF248D"/>
    <w:rsid w:val="00B0413B"/>
    <w:rsid w:val="00B14D45"/>
    <w:rsid w:val="00B15AC0"/>
    <w:rsid w:val="00B17E9D"/>
    <w:rsid w:val="00B20581"/>
    <w:rsid w:val="00B2148A"/>
    <w:rsid w:val="00B22EFA"/>
    <w:rsid w:val="00B241A8"/>
    <w:rsid w:val="00B24B36"/>
    <w:rsid w:val="00B25DB9"/>
    <w:rsid w:val="00B31587"/>
    <w:rsid w:val="00B32583"/>
    <w:rsid w:val="00B34A91"/>
    <w:rsid w:val="00B37902"/>
    <w:rsid w:val="00B40C05"/>
    <w:rsid w:val="00B41F3F"/>
    <w:rsid w:val="00B431C9"/>
    <w:rsid w:val="00B445A8"/>
    <w:rsid w:val="00B47218"/>
    <w:rsid w:val="00B64B12"/>
    <w:rsid w:val="00B65729"/>
    <w:rsid w:val="00B81DE2"/>
    <w:rsid w:val="00B935CE"/>
    <w:rsid w:val="00BA7CE9"/>
    <w:rsid w:val="00BB2DBB"/>
    <w:rsid w:val="00BB6C75"/>
    <w:rsid w:val="00BC5174"/>
    <w:rsid w:val="00BC5295"/>
    <w:rsid w:val="00BC5E7E"/>
    <w:rsid w:val="00BC66E2"/>
    <w:rsid w:val="00BD68C1"/>
    <w:rsid w:val="00BD78AC"/>
    <w:rsid w:val="00BE2578"/>
    <w:rsid w:val="00BE590F"/>
    <w:rsid w:val="00BF167E"/>
    <w:rsid w:val="00C014DD"/>
    <w:rsid w:val="00C0227D"/>
    <w:rsid w:val="00C0361F"/>
    <w:rsid w:val="00C05766"/>
    <w:rsid w:val="00C058EB"/>
    <w:rsid w:val="00C12A28"/>
    <w:rsid w:val="00C15A4E"/>
    <w:rsid w:val="00C1673C"/>
    <w:rsid w:val="00C22BF9"/>
    <w:rsid w:val="00C23200"/>
    <w:rsid w:val="00C262B4"/>
    <w:rsid w:val="00C26540"/>
    <w:rsid w:val="00C325EB"/>
    <w:rsid w:val="00C32DD5"/>
    <w:rsid w:val="00C379E5"/>
    <w:rsid w:val="00C45E55"/>
    <w:rsid w:val="00C46EF3"/>
    <w:rsid w:val="00C53514"/>
    <w:rsid w:val="00C53581"/>
    <w:rsid w:val="00C53DA3"/>
    <w:rsid w:val="00C7119A"/>
    <w:rsid w:val="00C733F8"/>
    <w:rsid w:val="00C7347A"/>
    <w:rsid w:val="00C75825"/>
    <w:rsid w:val="00C770FE"/>
    <w:rsid w:val="00C90C81"/>
    <w:rsid w:val="00C912B5"/>
    <w:rsid w:val="00C9177D"/>
    <w:rsid w:val="00CB0566"/>
    <w:rsid w:val="00CB0D4B"/>
    <w:rsid w:val="00CD371A"/>
    <w:rsid w:val="00CD3F58"/>
    <w:rsid w:val="00CD4DAC"/>
    <w:rsid w:val="00CD5C94"/>
    <w:rsid w:val="00CD64F8"/>
    <w:rsid w:val="00CE0C48"/>
    <w:rsid w:val="00CE1A32"/>
    <w:rsid w:val="00CE3AF9"/>
    <w:rsid w:val="00CE4033"/>
    <w:rsid w:val="00CF4690"/>
    <w:rsid w:val="00CF4BF8"/>
    <w:rsid w:val="00D06253"/>
    <w:rsid w:val="00D11590"/>
    <w:rsid w:val="00D24299"/>
    <w:rsid w:val="00D24538"/>
    <w:rsid w:val="00D2526D"/>
    <w:rsid w:val="00D27325"/>
    <w:rsid w:val="00D27398"/>
    <w:rsid w:val="00D304C9"/>
    <w:rsid w:val="00D3568A"/>
    <w:rsid w:val="00D36A15"/>
    <w:rsid w:val="00D438FF"/>
    <w:rsid w:val="00D53037"/>
    <w:rsid w:val="00D5346F"/>
    <w:rsid w:val="00D54084"/>
    <w:rsid w:val="00D54570"/>
    <w:rsid w:val="00D56C04"/>
    <w:rsid w:val="00D578D9"/>
    <w:rsid w:val="00D6347A"/>
    <w:rsid w:val="00D72031"/>
    <w:rsid w:val="00D74233"/>
    <w:rsid w:val="00D74B16"/>
    <w:rsid w:val="00D80625"/>
    <w:rsid w:val="00D8757A"/>
    <w:rsid w:val="00D900A9"/>
    <w:rsid w:val="00D9045D"/>
    <w:rsid w:val="00D95697"/>
    <w:rsid w:val="00D97270"/>
    <w:rsid w:val="00DA4A11"/>
    <w:rsid w:val="00DA63DD"/>
    <w:rsid w:val="00DB4E5B"/>
    <w:rsid w:val="00DC3C49"/>
    <w:rsid w:val="00DC44EB"/>
    <w:rsid w:val="00DC5776"/>
    <w:rsid w:val="00DC68F0"/>
    <w:rsid w:val="00DD23B3"/>
    <w:rsid w:val="00DD47AB"/>
    <w:rsid w:val="00DD56E3"/>
    <w:rsid w:val="00DE0440"/>
    <w:rsid w:val="00DE660F"/>
    <w:rsid w:val="00DE6A69"/>
    <w:rsid w:val="00DF7787"/>
    <w:rsid w:val="00E01665"/>
    <w:rsid w:val="00E04B86"/>
    <w:rsid w:val="00E05EA5"/>
    <w:rsid w:val="00E118C9"/>
    <w:rsid w:val="00E1537A"/>
    <w:rsid w:val="00E20E99"/>
    <w:rsid w:val="00E359D6"/>
    <w:rsid w:val="00E37466"/>
    <w:rsid w:val="00E40E2B"/>
    <w:rsid w:val="00E4300D"/>
    <w:rsid w:val="00E546EF"/>
    <w:rsid w:val="00E56537"/>
    <w:rsid w:val="00E6104F"/>
    <w:rsid w:val="00E6105A"/>
    <w:rsid w:val="00E6509B"/>
    <w:rsid w:val="00E71B12"/>
    <w:rsid w:val="00E72912"/>
    <w:rsid w:val="00EA089D"/>
    <w:rsid w:val="00EA16CB"/>
    <w:rsid w:val="00EA17B1"/>
    <w:rsid w:val="00EA427B"/>
    <w:rsid w:val="00EA6D66"/>
    <w:rsid w:val="00EA6FFB"/>
    <w:rsid w:val="00EA711E"/>
    <w:rsid w:val="00EC1AE5"/>
    <w:rsid w:val="00ED0A3F"/>
    <w:rsid w:val="00ED3C2A"/>
    <w:rsid w:val="00ED565C"/>
    <w:rsid w:val="00ED5A54"/>
    <w:rsid w:val="00EE0D33"/>
    <w:rsid w:val="00EE1A21"/>
    <w:rsid w:val="00EE4767"/>
    <w:rsid w:val="00EE6523"/>
    <w:rsid w:val="00EF0222"/>
    <w:rsid w:val="00EF255F"/>
    <w:rsid w:val="00EF2F8F"/>
    <w:rsid w:val="00EF3DD3"/>
    <w:rsid w:val="00EF68CC"/>
    <w:rsid w:val="00EF7139"/>
    <w:rsid w:val="00F02E52"/>
    <w:rsid w:val="00F0568B"/>
    <w:rsid w:val="00F05EA1"/>
    <w:rsid w:val="00F139F1"/>
    <w:rsid w:val="00F13B34"/>
    <w:rsid w:val="00F17E9A"/>
    <w:rsid w:val="00F2164F"/>
    <w:rsid w:val="00F25434"/>
    <w:rsid w:val="00F2561A"/>
    <w:rsid w:val="00F324B7"/>
    <w:rsid w:val="00F336E6"/>
    <w:rsid w:val="00F33815"/>
    <w:rsid w:val="00F3455D"/>
    <w:rsid w:val="00F34E68"/>
    <w:rsid w:val="00F366FE"/>
    <w:rsid w:val="00F40688"/>
    <w:rsid w:val="00F4303D"/>
    <w:rsid w:val="00F46228"/>
    <w:rsid w:val="00F47A1B"/>
    <w:rsid w:val="00F51EFA"/>
    <w:rsid w:val="00F5684B"/>
    <w:rsid w:val="00F6078B"/>
    <w:rsid w:val="00F67234"/>
    <w:rsid w:val="00F7108C"/>
    <w:rsid w:val="00F723AC"/>
    <w:rsid w:val="00F745D2"/>
    <w:rsid w:val="00F802B5"/>
    <w:rsid w:val="00F82B29"/>
    <w:rsid w:val="00F85999"/>
    <w:rsid w:val="00F90547"/>
    <w:rsid w:val="00F906D4"/>
    <w:rsid w:val="00F91449"/>
    <w:rsid w:val="00F924BF"/>
    <w:rsid w:val="00F929E4"/>
    <w:rsid w:val="00F92F4E"/>
    <w:rsid w:val="00F96149"/>
    <w:rsid w:val="00F977A2"/>
    <w:rsid w:val="00F97A72"/>
    <w:rsid w:val="00FA1CA9"/>
    <w:rsid w:val="00FA2B2A"/>
    <w:rsid w:val="00FA42F0"/>
    <w:rsid w:val="00FB6556"/>
    <w:rsid w:val="00FC4F40"/>
    <w:rsid w:val="00FC7BC6"/>
    <w:rsid w:val="00FD0660"/>
    <w:rsid w:val="00FD21AD"/>
    <w:rsid w:val="00FE1E94"/>
    <w:rsid w:val="00FF6C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70A8"/>
  <w15:docId w15:val="{9718D2FB-FDF4-4BCB-A401-42CB1FBD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513"/>
  </w:style>
  <w:style w:type="paragraph" w:styleId="Footer">
    <w:name w:val="footer"/>
    <w:basedOn w:val="Normal"/>
    <w:link w:val="FooterChar"/>
    <w:uiPriority w:val="99"/>
    <w:unhideWhenUsed/>
    <w:rsid w:val="00365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513"/>
  </w:style>
  <w:style w:type="paragraph" w:styleId="NormalWeb">
    <w:name w:val="Normal (Web)"/>
    <w:basedOn w:val="Normal"/>
    <w:uiPriority w:val="99"/>
    <w:unhideWhenUsed/>
    <w:rsid w:val="003655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5513"/>
    <w:pPr>
      <w:spacing w:after="0" w:line="480" w:lineRule="auto"/>
      <w:ind w:left="720"/>
      <w:contextualSpacing/>
    </w:pPr>
  </w:style>
  <w:style w:type="character" w:styleId="Hyperlink">
    <w:name w:val="Hyperlink"/>
    <w:basedOn w:val="DefaultParagraphFont"/>
    <w:uiPriority w:val="99"/>
    <w:unhideWhenUsed/>
    <w:rsid w:val="00365513"/>
    <w:rPr>
      <w:color w:val="0000FF" w:themeColor="hyperlink"/>
      <w:u w:val="single"/>
    </w:rPr>
  </w:style>
  <w:style w:type="character" w:customStyle="1" w:styleId="UnresolvedMention1">
    <w:name w:val="Unresolved Mention1"/>
    <w:basedOn w:val="DefaultParagraphFont"/>
    <w:uiPriority w:val="99"/>
    <w:semiHidden/>
    <w:unhideWhenUsed/>
    <w:rsid w:val="00481784"/>
    <w:rPr>
      <w:color w:val="605E5C"/>
      <w:shd w:val="clear" w:color="auto" w:fill="E1DFDD"/>
    </w:rPr>
  </w:style>
  <w:style w:type="character" w:customStyle="1" w:styleId="UnresolvedMention2">
    <w:name w:val="Unresolved Mention2"/>
    <w:basedOn w:val="DefaultParagraphFont"/>
    <w:uiPriority w:val="99"/>
    <w:semiHidden/>
    <w:unhideWhenUsed/>
    <w:rsid w:val="00B24B36"/>
    <w:rPr>
      <w:color w:val="605E5C"/>
      <w:shd w:val="clear" w:color="auto" w:fill="E1DFDD"/>
    </w:rPr>
  </w:style>
  <w:style w:type="paragraph" w:styleId="BalloonText">
    <w:name w:val="Balloon Text"/>
    <w:basedOn w:val="Normal"/>
    <w:link w:val="BalloonTextChar"/>
    <w:uiPriority w:val="99"/>
    <w:semiHidden/>
    <w:unhideWhenUsed/>
    <w:rsid w:val="00A91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0CC"/>
    <w:rPr>
      <w:rFonts w:ascii="Segoe UI" w:hAnsi="Segoe UI" w:cs="Segoe UI"/>
      <w:sz w:val="18"/>
      <w:szCs w:val="18"/>
    </w:rPr>
  </w:style>
  <w:style w:type="character" w:customStyle="1" w:styleId="UnresolvedMention3">
    <w:name w:val="Unresolved Mention3"/>
    <w:basedOn w:val="DefaultParagraphFont"/>
    <w:uiPriority w:val="99"/>
    <w:semiHidden/>
    <w:unhideWhenUsed/>
    <w:rsid w:val="00AA18F3"/>
    <w:rPr>
      <w:color w:val="605E5C"/>
      <w:shd w:val="clear" w:color="auto" w:fill="E1DFDD"/>
    </w:rPr>
  </w:style>
  <w:style w:type="character" w:styleId="UnresolvedMention">
    <w:name w:val="Unresolved Mention"/>
    <w:basedOn w:val="DefaultParagraphFont"/>
    <w:uiPriority w:val="99"/>
    <w:semiHidden/>
    <w:unhideWhenUsed/>
    <w:rsid w:val="00597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bas@uab.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20</Pages>
  <Words>7637</Words>
  <Characters>43535</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51070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Bodine-Al-Sharif, Mary Ann</dc:creator>
  <cp:keywords/>
  <dc:description/>
  <cp:lastModifiedBy>Dr. BAS</cp:lastModifiedBy>
  <cp:revision>50</cp:revision>
  <cp:lastPrinted>2020-10-25T00:41:00Z</cp:lastPrinted>
  <dcterms:created xsi:type="dcterms:W3CDTF">2020-11-29T20:03:00Z</dcterms:created>
  <dcterms:modified xsi:type="dcterms:W3CDTF">2021-03-22T07:02:00Z</dcterms:modified>
</cp:coreProperties>
</file>