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15E" w:rsidRPr="005054C2" w:rsidRDefault="00EE026E" w:rsidP="006D028B">
      <w:pPr>
        <w:jc w:val="center"/>
        <w:rPr>
          <w:rFonts w:ascii="Arial" w:hAnsi="Arial" w:cs="Arial"/>
          <w:b/>
          <w:i/>
          <w:sz w:val="28"/>
          <w:szCs w:val="28"/>
        </w:rPr>
      </w:pPr>
      <w:r>
        <w:rPr>
          <w:rFonts w:ascii="Arial" w:hAnsi="Arial" w:cs="Arial"/>
          <w:b/>
          <w:i/>
          <w:sz w:val="28"/>
          <w:szCs w:val="28"/>
        </w:rPr>
        <w:t>C</w:t>
      </w:r>
      <w:r w:rsidR="005054C2" w:rsidRPr="005054C2">
        <w:rPr>
          <w:rFonts w:ascii="Arial" w:hAnsi="Arial" w:cs="Arial"/>
          <w:b/>
          <w:i/>
          <w:sz w:val="28"/>
          <w:szCs w:val="28"/>
        </w:rPr>
        <w:t>urriculum Vitae</w:t>
      </w:r>
    </w:p>
    <w:p w:rsidR="00F6315E" w:rsidRPr="005054C2" w:rsidRDefault="005054C2" w:rsidP="00D1364A">
      <w:pPr>
        <w:jc w:val="center"/>
        <w:rPr>
          <w:rFonts w:ascii="Arial" w:hAnsi="Arial" w:cs="Arial"/>
          <w:sz w:val="28"/>
          <w:szCs w:val="28"/>
        </w:rPr>
      </w:pPr>
      <w:r>
        <w:rPr>
          <w:rFonts w:ascii="Arial" w:hAnsi="Arial" w:cs="Arial"/>
          <w:sz w:val="28"/>
          <w:szCs w:val="28"/>
        </w:rPr>
        <w:t>Michelle V. Fanucchi, Ph</w:t>
      </w:r>
      <w:r w:rsidR="00F6315E" w:rsidRPr="005054C2">
        <w:rPr>
          <w:rFonts w:ascii="Arial" w:hAnsi="Arial" w:cs="Arial"/>
          <w:sz w:val="28"/>
          <w:szCs w:val="28"/>
        </w:rPr>
        <w:t>D.</w:t>
      </w:r>
    </w:p>
    <w:p w:rsidR="00D1364A" w:rsidRPr="003428E7" w:rsidRDefault="00D1364A" w:rsidP="00D1364A">
      <w:pPr>
        <w:jc w:val="center"/>
        <w:rPr>
          <w:rFonts w:ascii="Arial" w:hAnsi="Arial" w:cs="Arial"/>
          <w:b/>
        </w:rPr>
      </w:pPr>
    </w:p>
    <w:p w:rsidR="00D1364A" w:rsidRPr="00A36B56" w:rsidRDefault="005054C2" w:rsidP="005054C2">
      <w:pPr>
        <w:jc w:val="center"/>
        <w:rPr>
          <w:rFonts w:ascii="Arial" w:hAnsi="Arial" w:cs="Arial"/>
          <w:sz w:val="23"/>
          <w:szCs w:val="23"/>
        </w:rPr>
      </w:pPr>
      <w:r w:rsidRPr="00A36B56">
        <w:rPr>
          <w:rFonts w:ascii="Arial" w:hAnsi="Arial" w:cs="Arial"/>
          <w:sz w:val="23"/>
          <w:szCs w:val="23"/>
        </w:rPr>
        <w:t xml:space="preserve">The </w:t>
      </w:r>
      <w:r w:rsidR="00D1364A" w:rsidRPr="00A36B56">
        <w:rPr>
          <w:rFonts w:ascii="Arial" w:hAnsi="Arial" w:cs="Arial"/>
          <w:sz w:val="23"/>
          <w:szCs w:val="23"/>
        </w:rPr>
        <w:t xml:space="preserve">University of </w:t>
      </w:r>
      <w:r w:rsidR="009B1BC9" w:rsidRPr="00A36B56">
        <w:rPr>
          <w:rFonts w:ascii="Arial" w:hAnsi="Arial" w:cs="Arial"/>
          <w:sz w:val="23"/>
          <w:szCs w:val="23"/>
        </w:rPr>
        <w:t>Alabama at Birmingham</w:t>
      </w:r>
    </w:p>
    <w:p w:rsidR="00D1364A" w:rsidRPr="00A36B56" w:rsidRDefault="00D1364A" w:rsidP="005054C2">
      <w:pPr>
        <w:jc w:val="center"/>
        <w:rPr>
          <w:rFonts w:ascii="Arial" w:hAnsi="Arial" w:cs="Arial"/>
          <w:sz w:val="23"/>
          <w:szCs w:val="23"/>
        </w:rPr>
      </w:pPr>
      <w:r w:rsidRPr="00A36B56">
        <w:rPr>
          <w:rFonts w:ascii="Arial" w:hAnsi="Arial" w:cs="Arial"/>
          <w:sz w:val="23"/>
          <w:szCs w:val="23"/>
        </w:rPr>
        <w:t xml:space="preserve">School of </w:t>
      </w:r>
      <w:r w:rsidR="009B1BC9" w:rsidRPr="00A36B56">
        <w:rPr>
          <w:rFonts w:ascii="Arial" w:hAnsi="Arial" w:cs="Arial"/>
          <w:sz w:val="23"/>
          <w:szCs w:val="23"/>
        </w:rPr>
        <w:t>Public Health</w:t>
      </w:r>
    </w:p>
    <w:p w:rsidR="00D1364A" w:rsidRPr="00A36B56" w:rsidRDefault="00D1364A" w:rsidP="005054C2">
      <w:pPr>
        <w:jc w:val="center"/>
        <w:rPr>
          <w:rFonts w:ascii="Arial" w:hAnsi="Arial" w:cs="Arial"/>
          <w:sz w:val="23"/>
          <w:szCs w:val="23"/>
        </w:rPr>
      </w:pPr>
      <w:r w:rsidRPr="00A36B56">
        <w:rPr>
          <w:rFonts w:ascii="Arial" w:hAnsi="Arial" w:cs="Arial"/>
          <w:sz w:val="23"/>
          <w:szCs w:val="23"/>
        </w:rPr>
        <w:t xml:space="preserve">Department </w:t>
      </w:r>
      <w:r w:rsidR="009B1BC9" w:rsidRPr="00A36B56">
        <w:rPr>
          <w:rFonts w:ascii="Arial" w:hAnsi="Arial" w:cs="Arial"/>
          <w:sz w:val="23"/>
          <w:szCs w:val="23"/>
        </w:rPr>
        <w:t>Environmental Health Sciences</w:t>
      </w:r>
    </w:p>
    <w:p w:rsidR="00D1364A" w:rsidRPr="00A36B56" w:rsidRDefault="009B1BC9" w:rsidP="005054C2">
      <w:pPr>
        <w:jc w:val="center"/>
        <w:rPr>
          <w:rFonts w:ascii="Arial" w:hAnsi="Arial" w:cs="Arial"/>
          <w:sz w:val="23"/>
          <w:szCs w:val="23"/>
        </w:rPr>
      </w:pPr>
      <w:r w:rsidRPr="00A36B56">
        <w:rPr>
          <w:rFonts w:ascii="Arial" w:hAnsi="Arial" w:cs="Arial"/>
          <w:sz w:val="23"/>
          <w:szCs w:val="23"/>
        </w:rPr>
        <w:t>Birmingham, AL 35294</w:t>
      </w:r>
      <w:r w:rsidR="005054C2" w:rsidRPr="00A36B56">
        <w:rPr>
          <w:rFonts w:ascii="Arial" w:hAnsi="Arial" w:cs="Arial"/>
          <w:sz w:val="23"/>
          <w:szCs w:val="23"/>
        </w:rPr>
        <w:t>-0022</w:t>
      </w:r>
    </w:p>
    <w:p w:rsidR="005054C2" w:rsidRPr="00A36B56" w:rsidRDefault="005054C2" w:rsidP="005054C2">
      <w:pPr>
        <w:jc w:val="center"/>
        <w:rPr>
          <w:rFonts w:ascii="Arial" w:hAnsi="Arial" w:cs="Arial"/>
          <w:sz w:val="23"/>
          <w:szCs w:val="23"/>
        </w:rPr>
      </w:pPr>
    </w:p>
    <w:p w:rsidR="00D1364A" w:rsidRPr="00A36B56" w:rsidRDefault="005054C2" w:rsidP="005054C2">
      <w:pPr>
        <w:ind w:left="2880" w:firstLine="720"/>
        <w:rPr>
          <w:rFonts w:ascii="Arial" w:hAnsi="Arial" w:cs="Arial"/>
          <w:sz w:val="23"/>
          <w:szCs w:val="23"/>
        </w:rPr>
      </w:pPr>
      <w:r w:rsidRPr="00A36B56">
        <w:rPr>
          <w:rFonts w:ascii="Arial" w:hAnsi="Arial" w:cs="Arial"/>
          <w:sz w:val="23"/>
          <w:szCs w:val="23"/>
        </w:rPr>
        <w:t>Voice</w:t>
      </w:r>
      <w:r w:rsidR="00D705BB">
        <w:rPr>
          <w:rFonts w:ascii="Arial" w:hAnsi="Arial" w:cs="Arial"/>
          <w:sz w:val="23"/>
          <w:szCs w:val="23"/>
        </w:rPr>
        <w:t>: 530-902-1407</w:t>
      </w:r>
    </w:p>
    <w:p w:rsidR="00D1364A" w:rsidRPr="00A36B56" w:rsidRDefault="00D1364A" w:rsidP="005054C2">
      <w:pPr>
        <w:ind w:left="2880" w:firstLine="720"/>
        <w:rPr>
          <w:rFonts w:ascii="Arial" w:hAnsi="Arial" w:cs="Arial"/>
          <w:sz w:val="23"/>
          <w:szCs w:val="23"/>
        </w:rPr>
      </w:pPr>
      <w:r w:rsidRPr="00A36B56">
        <w:rPr>
          <w:rFonts w:ascii="Arial" w:hAnsi="Arial" w:cs="Arial"/>
          <w:sz w:val="23"/>
          <w:szCs w:val="23"/>
        </w:rPr>
        <w:t xml:space="preserve">Email: </w:t>
      </w:r>
      <w:hyperlink r:id="rId8" w:history="1">
        <w:r w:rsidR="009B1BC9" w:rsidRPr="00A36B56">
          <w:rPr>
            <w:rStyle w:val="Hyperlink"/>
            <w:rFonts w:ascii="Arial" w:hAnsi="Arial" w:cs="Arial"/>
            <w:sz w:val="23"/>
            <w:szCs w:val="23"/>
          </w:rPr>
          <w:t>fanucchi@uab.edu</w:t>
        </w:r>
      </w:hyperlink>
    </w:p>
    <w:p w:rsidR="00C51944" w:rsidRPr="00CF40E0" w:rsidRDefault="00C51944" w:rsidP="006D028B">
      <w:pPr>
        <w:rPr>
          <w:rFonts w:ascii="Arial" w:hAnsi="Arial" w:cs="Arial"/>
          <w:sz w:val="22"/>
          <w:szCs w:val="22"/>
        </w:rPr>
      </w:pPr>
    </w:p>
    <w:p w:rsidR="0067581E" w:rsidRDefault="0067581E" w:rsidP="00577DC8">
      <w:pPr>
        <w:rPr>
          <w:rFonts w:ascii="Arial" w:hAnsi="Arial" w:cs="Arial"/>
          <w:b/>
          <w:u w:val="single"/>
        </w:rPr>
      </w:pPr>
    </w:p>
    <w:p w:rsidR="00577DC8" w:rsidRPr="00A36B56" w:rsidRDefault="00577DC8" w:rsidP="00577DC8">
      <w:pPr>
        <w:rPr>
          <w:rFonts w:ascii="Arial" w:hAnsi="Arial" w:cs="Arial"/>
          <w:b/>
          <w:sz w:val="23"/>
          <w:szCs w:val="23"/>
          <w:u w:val="single"/>
        </w:rPr>
      </w:pPr>
      <w:r w:rsidRPr="00A36B56">
        <w:rPr>
          <w:rFonts w:ascii="Arial" w:hAnsi="Arial" w:cs="Arial"/>
          <w:b/>
          <w:sz w:val="23"/>
          <w:szCs w:val="23"/>
          <w:u w:val="single"/>
        </w:rPr>
        <w:t>EDUCATION</w:t>
      </w:r>
    </w:p>
    <w:p w:rsidR="00577DC8" w:rsidRPr="00A36B56" w:rsidRDefault="00577DC8" w:rsidP="00577DC8">
      <w:pPr>
        <w:rPr>
          <w:rFonts w:ascii="Arial" w:hAnsi="Arial" w:cs="Arial"/>
          <w:sz w:val="23"/>
          <w:szCs w:val="23"/>
        </w:rPr>
      </w:pPr>
    </w:p>
    <w:p w:rsidR="005054C2" w:rsidRPr="00A36B56" w:rsidRDefault="005054C2" w:rsidP="0067581E">
      <w:pPr>
        <w:spacing w:line="276" w:lineRule="auto"/>
        <w:rPr>
          <w:rFonts w:ascii="Arial" w:hAnsi="Arial" w:cs="Arial"/>
          <w:sz w:val="23"/>
          <w:szCs w:val="23"/>
        </w:rPr>
      </w:pPr>
      <w:r w:rsidRPr="00A36B56">
        <w:rPr>
          <w:rFonts w:ascii="Arial" w:hAnsi="Arial" w:cs="Arial"/>
          <w:sz w:val="23"/>
          <w:szCs w:val="23"/>
        </w:rPr>
        <w:t>B.A.</w:t>
      </w:r>
      <w:r w:rsidRPr="00A36B56">
        <w:rPr>
          <w:rFonts w:ascii="Arial" w:hAnsi="Arial" w:cs="Arial"/>
          <w:sz w:val="23"/>
          <w:szCs w:val="23"/>
        </w:rPr>
        <w:tab/>
      </w:r>
      <w:r w:rsidRPr="00A36B56">
        <w:rPr>
          <w:rFonts w:ascii="Arial" w:hAnsi="Arial" w:cs="Arial"/>
          <w:sz w:val="23"/>
          <w:szCs w:val="23"/>
        </w:rPr>
        <w:tab/>
      </w:r>
      <w:r w:rsidRPr="00A36B56">
        <w:rPr>
          <w:rFonts w:ascii="Arial" w:hAnsi="Arial" w:cs="Arial"/>
          <w:sz w:val="23"/>
          <w:szCs w:val="23"/>
        </w:rPr>
        <w:tab/>
        <w:t>Biology, 1989, College of St. Scholastica, Duluth, MN</w:t>
      </w:r>
    </w:p>
    <w:p w:rsidR="00577DC8" w:rsidRPr="00A36B56" w:rsidRDefault="005054C2" w:rsidP="0067581E">
      <w:pPr>
        <w:spacing w:line="276" w:lineRule="auto"/>
        <w:rPr>
          <w:rFonts w:ascii="Arial" w:hAnsi="Arial" w:cs="Arial"/>
          <w:sz w:val="23"/>
          <w:szCs w:val="23"/>
        </w:rPr>
      </w:pPr>
      <w:r w:rsidRPr="00A36B56">
        <w:rPr>
          <w:rFonts w:ascii="Arial" w:hAnsi="Arial" w:cs="Arial"/>
          <w:sz w:val="23"/>
          <w:szCs w:val="23"/>
        </w:rPr>
        <w:t>Ph.D.</w:t>
      </w:r>
      <w:r w:rsidRPr="00A36B56">
        <w:rPr>
          <w:rFonts w:ascii="Arial" w:hAnsi="Arial" w:cs="Arial"/>
          <w:sz w:val="23"/>
          <w:szCs w:val="23"/>
        </w:rPr>
        <w:tab/>
      </w:r>
      <w:r w:rsidRPr="00A36B56">
        <w:rPr>
          <w:rFonts w:ascii="Arial" w:hAnsi="Arial" w:cs="Arial"/>
          <w:sz w:val="23"/>
          <w:szCs w:val="23"/>
        </w:rPr>
        <w:tab/>
      </w:r>
      <w:r w:rsidRPr="00A36B56">
        <w:rPr>
          <w:rFonts w:ascii="Arial" w:hAnsi="Arial" w:cs="Arial"/>
          <w:sz w:val="23"/>
          <w:szCs w:val="23"/>
        </w:rPr>
        <w:tab/>
        <w:t xml:space="preserve">Pharmacology &amp; Toxicology, 1996, </w:t>
      </w:r>
      <w:r w:rsidR="00577DC8" w:rsidRPr="00A36B56">
        <w:rPr>
          <w:rFonts w:ascii="Arial" w:hAnsi="Arial" w:cs="Arial"/>
          <w:sz w:val="23"/>
          <w:szCs w:val="23"/>
        </w:rPr>
        <w:t>University of California, Davis</w:t>
      </w:r>
    </w:p>
    <w:p w:rsidR="005054C2" w:rsidRPr="00A36B56" w:rsidRDefault="005054C2" w:rsidP="0067581E">
      <w:pPr>
        <w:spacing w:line="276" w:lineRule="auto"/>
        <w:ind w:left="2160" w:hanging="2160"/>
        <w:rPr>
          <w:rFonts w:ascii="Arial" w:hAnsi="Arial" w:cs="Arial"/>
          <w:sz w:val="23"/>
          <w:szCs w:val="23"/>
        </w:rPr>
      </w:pPr>
      <w:r w:rsidRPr="00A36B56">
        <w:rPr>
          <w:rFonts w:ascii="Arial" w:hAnsi="Arial" w:cs="Arial"/>
          <w:sz w:val="23"/>
          <w:szCs w:val="23"/>
        </w:rPr>
        <w:t>Postdoctoral</w:t>
      </w:r>
      <w:r w:rsidRPr="00A36B56">
        <w:rPr>
          <w:rFonts w:ascii="Arial" w:hAnsi="Arial" w:cs="Arial"/>
          <w:sz w:val="23"/>
          <w:szCs w:val="23"/>
        </w:rPr>
        <w:tab/>
      </w:r>
      <w:r w:rsidR="00307F18" w:rsidRPr="00A36B56">
        <w:rPr>
          <w:rFonts w:ascii="Arial" w:hAnsi="Arial" w:cs="Arial"/>
          <w:sz w:val="23"/>
          <w:szCs w:val="23"/>
        </w:rPr>
        <w:t>Environmental and Toxicologic Pathology, 1996-1998, Michigan State University, East Lansing, MI</w:t>
      </w:r>
    </w:p>
    <w:p w:rsidR="00307F18" w:rsidRPr="00A36B56" w:rsidRDefault="00307F18" w:rsidP="0067581E">
      <w:pPr>
        <w:spacing w:line="276" w:lineRule="auto"/>
        <w:ind w:left="2160" w:hanging="2160"/>
        <w:rPr>
          <w:rFonts w:ascii="Arial" w:hAnsi="Arial" w:cs="Arial"/>
          <w:sz w:val="23"/>
          <w:szCs w:val="23"/>
        </w:rPr>
      </w:pPr>
      <w:r w:rsidRPr="00A36B56">
        <w:rPr>
          <w:rFonts w:ascii="Arial" w:hAnsi="Arial" w:cs="Arial"/>
          <w:sz w:val="23"/>
          <w:szCs w:val="23"/>
        </w:rPr>
        <w:t>Postdoctoral</w:t>
      </w:r>
      <w:r w:rsidRPr="00A36B56">
        <w:rPr>
          <w:rFonts w:ascii="Arial" w:hAnsi="Arial" w:cs="Arial"/>
          <w:sz w:val="23"/>
          <w:szCs w:val="23"/>
        </w:rPr>
        <w:tab/>
        <w:t>Interdisciplinary Pulmonary Disease, 1998-1999, School of Medicine, University of California, Davis</w:t>
      </w:r>
    </w:p>
    <w:p w:rsidR="00577DC8" w:rsidRPr="00A36B56" w:rsidRDefault="00577DC8" w:rsidP="006D028B">
      <w:pPr>
        <w:rPr>
          <w:rFonts w:ascii="Arial" w:hAnsi="Arial" w:cs="Arial"/>
          <w:b/>
          <w:sz w:val="23"/>
          <w:szCs w:val="23"/>
          <w:u w:val="single"/>
        </w:rPr>
      </w:pPr>
    </w:p>
    <w:p w:rsidR="0067581E" w:rsidRDefault="0067581E" w:rsidP="006D028B">
      <w:pPr>
        <w:rPr>
          <w:rFonts w:ascii="Arial" w:hAnsi="Arial" w:cs="Arial"/>
          <w:b/>
          <w:u w:val="single"/>
        </w:rPr>
      </w:pPr>
    </w:p>
    <w:p w:rsidR="00F6315E" w:rsidRPr="00A36B56" w:rsidRDefault="00F6315E" w:rsidP="006D028B">
      <w:pPr>
        <w:rPr>
          <w:rFonts w:ascii="Arial" w:hAnsi="Arial" w:cs="Arial"/>
          <w:b/>
          <w:sz w:val="23"/>
          <w:szCs w:val="23"/>
          <w:u w:val="single"/>
        </w:rPr>
      </w:pPr>
      <w:r w:rsidRPr="00A36B56">
        <w:rPr>
          <w:rFonts w:ascii="Arial" w:hAnsi="Arial" w:cs="Arial"/>
          <w:b/>
          <w:sz w:val="23"/>
          <w:szCs w:val="23"/>
          <w:u w:val="single"/>
        </w:rPr>
        <w:t>PROFESSIONAL EXPERIENCE</w:t>
      </w:r>
    </w:p>
    <w:p w:rsidR="00CF40E0" w:rsidRPr="00A36B56" w:rsidRDefault="00CF40E0" w:rsidP="006D028B">
      <w:pPr>
        <w:rPr>
          <w:rFonts w:ascii="Arial" w:hAnsi="Arial" w:cs="Arial"/>
          <w:b/>
          <w:sz w:val="23"/>
          <w:szCs w:val="23"/>
          <w:u w:val="single"/>
        </w:rPr>
      </w:pPr>
    </w:p>
    <w:p w:rsidR="00F6315E" w:rsidRPr="00A36B56" w:rsidRDefault="00F6315E" w:rsidP="0067581E">
      <w:pPr>
        <w:spacing w:line="276" w:lineRule="auto"/>
        <w:ind w:left="2160" w:hanging="2160"/>
        <w:rPr>
          <w:rFonts w:ascii="Arial" w:hAnsi="Arial" w:cs="Arial"/>
          <w:sz w:val="23"/>
          <w:szCs w:val="23"/>
        </w:rPr>
      </w:pPr>
      <w:r w:rsidRPr="00A36B56">
        <w:rPr>
          <w:rFonts w:ascii="Arial" w:hAnsi="Arial" w:cs="Arial"/>
          <w:sz w:val="23"/>
          <w:szCs w:val="23"/>
        </w:rPr>
        <w:t>1999-2000</w:t>
      </w:r>
      <w:r w:rsidRPr="00A36B56">
        <w:rPr>
          <w:rFonts w:ascii="Arial" w:hAnsi="Arial" w:cs="Arial"/>
          <w:sz w:val="23"/>
          <w:szCs w:val="23"/>
        </w:rPr>
        <w:tab/>
        <w:t xml:space="preserve">University of California, Center for Comparative Respiratory Biology and Medicine, Davis, CA, American Lung Association Research Training Fellow </w:t>
      </w:r>
    </w:p>
    <w:p w:rsidR="009C36CB" w:rsidRPr="00A36B56" w:rsidRDefault="009C36CB" w:rsidP="0067581E">
      <w:pPr>
        <w:spacing w:line="276" w:lineRule="auto"/>
        <w:ind w:left="2160" w:hanging="2160"/>
        <w:rPr>
          <w:rFonts w:ascii="Arial" w:hAnsi="Arial" w:cs="Arial"/>
          <w:sz w:val="23"/>
          <w:szCs w:val="23"/>
        </w:rPr>
      </w:pPr>
      <w:r w:rsidRPr="00A36B56">
        <w:rPr>
          <w:rFonts w:ascii="Arial" w:hAnsi="Arial" w:cs="Arial"/>
          <w:sz w:val="23"/>
          <w:szCs w:val="23"/>
        </w:rPr>
        <w:t>2000-2007</w:t>
      </w:r>
      <w:r w:rsidRPr="00A36B56">
        <w:rPr>
          <w:rFonts w:ascii="Arial" w:hAnsi="Arial" w:cs="Arial"/>
          <w:sz w:val="23"/>
          <w:szCs w:val="23"/>
        </w:rPr>
        <w:tab/>
        <w:t>University of California, School of Veterinary Medicine, Davis, CA, Assistant Research Scientist</w:t>
      </w:r>
    </w:p>
    <w:p w:rsidR="009C36CB" w:rsidRPr="00A36B56" w:rsidRDefault="009C36CB" w:rsidP="0067581E">
      <w:pPr>
        <w:spacing w:line="276" w:lineRule="auto"/>
        <w:ind w:left="2160" w:hanging="2160"/>
        <w:rPr>
          <w:rFonts w:ascii="Arial" w:hAnsi="Arial" w:cs="Arial"/>
          <w:sz w:val="23"/>
          <w:szCs w:val="23"/>
        </w:rPr>
      </w:pPr>
      <w:r w:rsidRPr="00A36B56">
        <w:rPr>
          <w:rFonts w:ascii="Arial" w:hAnsi="Arial" w:cs="Arial"/>
          <w:sz w:val="23"/>
          <w:szCs w:val="23"/>
        </w:rPr>
        <w:t>2007</w:t>
      </w:r>
      <w:r w:rsidRPr="00A36B56">
        <w:rPr>
          <w:rFonts w:ascii="Arial" w:hAnsi="Arial" w:cs="Arial"/>
          <w:sz w:val="23"/>
          <w:szCs w:val="23"/>
        </w:rPr>
        <w:tab/>
        <w:t>University of California, School of Veterinary Medicine, Davis, CA, Associate Research Scientist</w:t>
      </w:r>
    </w:p>
    <w:p w:rsidR="009C36CB" w:rsidRPr="00A36B56" w:rsidRDefault="009C36CB" w:rsidP="0067581E">
      <w:pPr>
        <w:spacing w:line="276" w:lineRule="auto"/>
        <w:ind w:left="2160" w:hanging="2160"/>
        <w:rPr>
          <w:rFonts w:ascii="Arial" w:hAnsi="Arial" w:cs="Arial"/>
          <w:sz w:val="23"/>
          <w:szCs w:val="23"/>
        </w:rPr>
      </w:pPr>
      <w:r w:rsidRPr="00A36B56">
        <w:rPr>
          <w:rFonts w:ascii="Arial" w:hAnsi="Arial" w:cs="Arial"/>
          <w:sz w:val="23"/>
          <w:szCs w:val="23"/>
        </w:rPr>
        <w:t>2007-present</w:t>
      </w:r>
      <w:r w:rsidRPr="00A36B56">
        <w:rPr>
          <w:rFonts w:ascii="Arial" w:hAnsi="Arial" w:cs="Arial"/>
          <w:sz w:val="23"/>
          <w:szCs w:val="23"/>
        </w:rPr>
        <w:tab/>
        <w:t>University of Alabama</w:t>
      </w:r>
      <w:r w:rsidR="00244A2B" w:rsidRPr="00A36B56">
        <w:rPr>
          <w:rFonts w:ascii="Arial" w:hAnsi="Arial" w:cs="Arial"/>
          <w:sz w:val="23"/>
          <w:szCs w:val="23"/>
        </w:rPr>
        <w:t xml:space="preserve"> at Birmingham</w:t>
      </w:r>
      <w:r w:rsidRPr="00A36B56">
        <w:rPr>
          <w:rFonts w:ascii="Arial" w:hAnsi="Arial" w:cs="Arial"/>
          <w:sz w:val="23"/>
          <w:szCs w:val="23"/>
        </w:rPr>
        <w:t>, School of Public Health, Department of Environmental Health Sciences, Birmingham, AL, Associate Professor</w:t>
      </w:r>
    </w:p>
    <w:p w:rsidR="005D0ADC" w:rsidRPr="00A36B56" w:rsidRDefault="005D0ADC" w:rsidP="0067581E">
      <w:pPr>
        <w:keepNext/>
        <w:keepLines/>
        <w:spacing w:line="276" w:lineRule="auto"/>
        <w:ind w:left="2160" w:hanging="2160"/>
        <w:rPr>
          <w:rFonts w:ascii="Arial" w:hAnsi="Arial" w:cs="Arial"/>
          <w:sz w:val="23"/>
          <w:szCs w:val="23"/>
        </w:rPr>
      </w:pPr>
      <w:r w:rsidRPr="00A36B56">
        <w:rPr>
          <w:rFonts w:ascii="Arial" w:hAnsi="Arial" w:cs="Arial"/>
          <w:sz w:val="23"/>
          <w:szCs w:val="23"/>
        </w:rPr>
        <w:t>2011</w:t>
      </w:r>
      <w:r w:rsidR="00A041BF" w:rsidRPr="00A36B56">
        <w:rPr>
          <w:rFonts w:ascii="Arial" w:hAnsi="Arial" w:cs="Arial"/>
          <w:sz w:val="23"/>
          <w:szCs w:val="23"/>
        </w:rPr>
        <w:t>-</w:t>
      </w:r>
      <w:r w:rsidR="00D07553" w:rsidRPr="00A36B56">
        <w:rPr>
          <w:rFonts w:ascii="Arial" w:hAnsi="Arial" w:cs="Arial"/>
          <w:sz w:val="23"/>
          <w:szCs w:val="23"/>
        </w:rPr>
        <w:t>2012</w:t>
      </w:r>
      <w:r w:rsidRPr="00A36B56">
        <w:rPr>
          <w:rFonts w:ascii="Arial" w:hAnsi="Arial" w:cs="Arial"/>
          <w:sz w:val="23"/>
          <w:szCs w:val="23"/>
        </w:rPr>
        <w:tab/>
      </w:r>
      <w:r w:rsidR="00A041BF" w:rsidRPr="00A36B56">
        <w:rPr>
          <w:rFonts w:ascii="Arial" w:hAnsi="Arial" w:cs="Arial"/>
          <w:sz w:val="23"/>
          <w:szCs w:val="23"/>
        </w:rPr>
        <w:t>University of Alabama</w:t>
      </w:r>
      <w:r w:rsidR="00244A2B" w:rsidRPr="00A36B56">
        <w:rPr>
          <w:rFonts w:ascii="Arial" w:hAnsi="Arial" w:cs="Arial"/>
          <w:sz w:val="23"/>
          <w:szCs w:val="23"/>
        </w:rPr>
        <w:t xml:space="preserve"> at Birmingham</w:t>
      </w:r>
      <w:r w:rsidR="00A041BF" w:rsidRPr="00A36B56">
        <w:rPr>
          <w:rFonts w:ascii="Arial" w:hAnsi="Arial" w:cs="Arial"/>
          <w:sz w:val="23"/>
          <w:szCs w:val="23"/>
        </w:rPr>
        <w:t>, School of Public Health, Department of Environmental Health Sciences, Birmingham, AL, Interim Chair</w:t>
      </w:r>
    </w:p>
    <w:p w:rsidR="00D07553" w:rsidRPr="00A36B56" w:rsidRDefault="00D07553" w:rsidP="0067581E">
      <w:pPr>
        <w:keepNext/>
        <w:keepLines/>
        <w:spacing w:line="276" w:lineRule="auto"/>
        <w:ind w:left="2160" w:hanging="2160"/>
        <w:rPr>
          <w:rFonts w:ascii="Arial" w:hAnsi="Arial" w:cs="Arial"/>
          <w:sz w:val="23"/>
          <w:szCs w:val="23"/>
        </w:rPr>
      </w:pPr>
      <w:r w:rsidRPr="00A36B56">
        <w:rPr>
          <w:rFonts w:ascii="Arial" w:hAnsi="Arial" w:cs="Arial"/>
          <w:sz w:val="23"/>
          <w:szCs w:val="23"/>
        </w:rPr>
        <w:t>2012-</w:t>
      </w:r>
      <w:r w:rsidR="006A3AA0" w:rsidRPr="00A36B56">
        <w:rPr>
          <w:rFonts w:ascii="Arial" w:hAnsi="Arial" w:cs="Arial"/>
          <w:sz w:val="23"/>
          <w:szCs w:val="23"/>
        </w:rPr>
        <w:t>2016</w:t>
      </w:r>
      <w:r w:rsidRPr="00A36B56">
        <w:rPr>
          <w:rFonts w:ascii="Arial" w:hAnsi="Arial" w:cs="Arial"/>
          <w:sz w:val="23"/>
          <w:szCs w:val="23"/>
        </w:rPr>
        <w:tab/>
        <w:t>University of Alabama</w:t>
      </w:r>
      <w:r w:rsidR="00244A2B" w:rsidRPr="00A36B56">
        <w:rPr>
          <w:rFonts w:ascii="Arial" w:hAnsi="Arial" w:cs="Arial"/>
          <w:sz w:val="23"/>
          <w:szCs w:val="23"/>
        </w:rPr>
        <w:t xml:space="preserve"> at Birmingham</w:t>
      </w:r>
      <w:r w:rsidRPr="00A36B56">
        <w:rPr>
          <w:rFonts w:ascii="Arial" w:hAnsi="Arial" w:cs="Arial"/>
          <w:sz w:val="23"/>
          <w:szCs w:val="23"/>
        </w:rPr>
        <w:t>, School of Public Health, Department of Environmental Health Sciences, Birmingham, AL, Chair</w:t>
      </w:r>
    </w:p>
    <w:p w:rsidR="006A3AA0" w:rsidRPr="00A36B56" w:rsidRDefault="006A3AA0" w:rsidP="0067581E">
      <w:pPr>
        <w:keepNext/>
        <w:keepLines/>
        <w:spacing w:line="276" w:lineRule="auto"/>
        <w:ind w:left="2160" w:hanging="2160"/>
        <w:rPr>
          <w:rFonts w:ascii="Arial" w:hAnsi="Arial" w:cs="Arial"/>
          <w:sz w:val="23"/>
          <w:szCs w:val="23"/>
        </w:rPr>
      </w:pPr>
      <w:r w:rsidRPr="00A36B56">
        <w:rPr>
          <w:rFonts w:ascii="Arial" w:hAnsi="Arial" w:cs="Arial"/>
          <w:sz w:val="23"/>
          <w:szCs w:val="23"/>
        </w:rPr>
        <w:t>2016-</w:t>
      </w:r>
      <w:r w:rsidR="00A36B56" w:rsidRPr="00A36B56">
        <w:rPr>
          <w:rFonts w:ascii="Arial" w:hAnsi="Arial" w:cs="Arial"/>
          <w:sz w:val="23"/>
          <w:szCs w:val="23"/>
        </w:rPr>
        <w:t>2018</w:t>
      </w:r>
      <w:r w:rsidRPr="00A36B56">
        <w:rPr>
          <w:rFonts w:ascii="Arial" w:hAnsi="Arial" w:cs="Arial"/>
          <w:sz w:val="23"/>
          <w:szCs w:val="23"/>
        </w:rPr>
        <w:tab/>
        <w:t>Inaugural Faculty Ombudsman, University of Alabama at Birmingham</w:t>
      </w:r>
    </w:p>
    <w:p w:rsidR="0067581E" w:rsidRPr="00A36B56" w:rsidRDefault="005D0ADC">
      <w:pPr>
        <w:rPr>
          <w:rFonts w:ascii="Arial" w:hAnsi="Arial" w:cs="Arial"/>
          <w:sz w:val="23"/>
          <w:szCs w:val="23"/>
        </w:rPr>
      </w:pPr>
      <w:r w:rsidRPr="00A36B56">
        <w:rPr>
          <w:rFonts w:ascii="Arial" w:hAnsi="Arial" w:cs="Arial"/>
          <w:sz w:val="23"/>
          <w:szCs w:val="23"/>
        </w:rPr>
        <w:tab/>
      </w:r>
      <w:r w:rsidRPr="00A36B56">
        <w:rPr>
          <w:rFonts w:ascii="Arial" w:hAnsi="Arial" w:cs="Arial"/>
          <w:sz w:val="23"/>
          <w:szCs w:val="23"/>
        </w:rPr>
        <w:tab/>
      </w:r>
      <w:r w:rsidRPr="00A36B56">
        <w:rPr>
          <w:rFonts w:ascii="Arial" w:hAnsi="Arial" w:cs="Arial"/>
          <w:sz w:val="23"/>
          <w:szCs w:val="23"/>
        </w:rPr>
        <w:tab/>
      </w:r>
    </w:p>
    <w:p w:rsidR="00A36B56" w:rsidRDefault="00A36B56">
      <w:pPr>
        <w:rPr>
          <w:rFonts w:ascii="Arial" w:hAnsi="Arial" w:cs="Arial"/>
          <w:b/>
          <w:sz w:val="23"/>
          <w:szCs w:val="23"/>
          <w:u w:val="single"/>
        </w:rPr>
      </w:pPr>
      <w:r>
        <w:rPr>
          <w:rFonts w:ascii="Arial" w:hAnsi="Arial" w:cs="Arial"/>
          <w:b/>
          <w:sz w:val="23"/>
          <w:szCs w:val="23"/>
          <w:u w:val="single"/>
        </w:rPr>
        <w:br w:type="page"/>
      </w:r>
    </w:p>
    <w:p w:rsidR="00307F18" w:rsidRPr="00A36B56" w:rsidRDefault="00307F18" w:rsidP="00307F18">
      <w:pPr>
        <w:rPr>
          <w:rFonts w:ascii="Arial" w:hAnsi="Arial" w:cs="Arial"/>
          <w:b/>
          <w:sz w:val="23"/>
          <w:szCs w:val="23"/>
          <w:u w:val="single"/>
        </w:rPr>
      </w:pPr>
      <w:r w:rsidRPr="00A36B56">
        <w:rPr>
          <w:rFonts w:ascii="Arial" w:hAnsi="Arial" w:cs="Arial"/>
          <w:b/>
          <w:sz w:val="23"/>
          <w:szCs w:val="23"/>
          <w:u w:val="single"/>
        </w:rPr>
        <w:lastRenderedPageBreak/>
        <w:t>HONORS AND AWARDS</w:t>
      </w:r>
    </w:p>
    <w:p w:rsidR="00307F18" w:rsidRPr="0067581E" w:rsidRDefault="00307F18" w:rsidP="00307F18">
      <w:pPr>
        <w:rPr>
          <w:rFonts w:ascii="Arial" w:hAnsi="Arial" w:cs="Arial"/>
          <w:b/>
          <w:u w:val="single"/>
        </w:rPr>
      </w:pPr>
    </w:p>
    <w:p w:rsidR="00307F18" w:rsidRPr="00A36B56" w:rsidRDefault="00307F18" w:rsidP="0067581E">
      <w:pPr>
        <w:spacing w:line="276" w:lineRule="auto"/>
        <w:rPr>
          <w:rFonts w:ascii="Arial" w:hAnsi="Arial" w:cs="Arial"/>
          <w:sz w:val="23"/>
          <w:szCs w:val="23"/>
        </w:rPr>
      </w:pPr>
      <w:r w:rsidRPr="00A36B56">
        <w:rPr>
          <w:rFonts w:ascii="Arial" w:hAnsi="Arial" w:cs="Arial"/>
          <w:sz w:val="23"/>
          <w:szCs w:val="23"/>
        </w:rPr>
        <w:t>1985-1989</w:t>
      </w:r>
      <w:r w:rsidRPr="00A36B56">
        <w:rPr>
          <w:rFonts w:ascii="Arial" w:hAnsi="Arial" w:cs="Arial"/>
          <w:sz w:val="23"/>
          <w:szCs w:val="23"/>
        </w:rPr>
        <w:tab/>
      </w:r>
      <w:r w:rsidRPr="00A36B56">
        <w:rPr>
          <w:rFonts w:ascii="Arial" w:hAnsi="Arial" w:cs="Arial"/>
          <w:sz w:val="23"/>
          <w:szCs w:val="23"/>
        </w:rPr>
        <w:tab/>
        <w:t>Recipient, Benedictine Scholarship, College of St. Scholastica</w:t>
      </w:r>
    </w:p>
    <w:p w:rsidR="00307F18" w:rsidRPr="00A36B56" w:rsidRDefault="00307F18" w:rsidP="0067581E">
      <w:pPr>
        <w:spacing w:line="276" w:lineRule="auto"/>
        <w:ind w:left="2160" w:hanging="2160"/>
        <w:rPr>
          <w:rFonts w:ascii="Arial" w:hAnsi="Arial" w:cs="Arial"/>
          <w:sz w:val="23"/>
          <w:szCs w:val="23"/>
        </w:rPr>
      </w:pPr>
      <w:r w:rsidRPr="00A36B56">
        <w:rPr>
          <w:rFonts w:ascii="Arial" w:hAnsi="Arial" w:cs="Arial"/>
          <w:sz w:val="23"/>
          <w:szCs w:val="23"/>
        </w:rPr>
        <w:t>1987-1989</w:t>
      </w:r>
      <w:r w:rsidRPr="00A36B56">
        <w:rPr>
          <w:rFonts w:ascii="Arial" w:hAnsi="Arial" w:cs="Arial"/>
          <w:sz w:val="23"/>
          <w:szCs w:val="23"/>
        </w:rPr>
        <w:tab/>
        <w:t xml:space="preserve">Member, Kappa Kappa Sigma Honor Society, College of St. Scholastica </w:t>
      </w:r>
    </w:p>
    <w:p w:rsidR="00307F18" w:rsidRPr="00A36B56" w:rsidRDefault="00307F18" w:rsidP="0067581E">
      <w:pPr>
        <w:spacing w:line="276" w:lineRule="auto"/>
        <w:rPr>
          <w:rFonts w:ascii="Arial" w:hAnsi="Arial" w:cs="Arial"/>
          <w:sz w:val="23"/>
          <w:szCs w:val="23"/>
        </w:rPr>
      </w:pPr>
      <w:r w:rsidRPr="00A36B56">
        <w:rPr>
          <w:rFonts w:ascii="Arial" w:hAnsi="Arial" w:cs="Arial"/>
          <w:sz w:val="23"/>
          <w:szCs w:val="23"/>
        </w:rPr>
        <w:t>1991-1992</w:t>
      </w:r>
      <w:r w:rsidRPr="00A36B56">
        <w:rPr>
          <w:rFonts w:ascii="Arial" w:hAnsi="Arial" w:cs="Arial"/>
          <w:sz w:val="23"/>
          <w:szCs w:val="23"/>
        </w:rPr>
        <w:tab/>
      </w:r>
      <w:r w:rsidRPr="00A36B56">
        <w:rPr>
          <w:rFonts w:ascii="Arial" w:hAnsi="Arial" w:cs="Arial"/>
          <w:sz w:val="23"/>
          <w:szCs w:val="23"/>
        </w:rPr>
        <w:tab/>
        <w:t>Recipient, Jastro Shields Research Award, University of California</w:t>
      </w:r>
    </w:p>
    <w:p w:rsidR="00307F18" w:rsidRPr="00A36B56" w:rsidRDefault="00307F18" w:rsidP="0067581E">
      <w:pPr>
        <w:spacing w:line="276" w:lineRule="auto"/>
        <w:ind w:left="2160" w:hanging="2160"/>
        <w:rPr>
          <w:rFonts w:ascii="Arial" w:hAnsi="Arial" w:cs="Arial"/>
          <w:sz w:val="23"/>
          <w:szCs w:val="23"/>
        </w:rPr>
      </w:pPr>
      <w:r w:rsidRPr="00A36B56">
        <w:rPr>
          <w:rFonts w:ascii="Arial" w:hAnsi="Arial" w:cs="Arial"/>
          <w:sz w:val="23"/>
          <w:szCs w:val="23"/>
        </w:rPr>
        <w:t>1996</w:t>
      </w:r>
      <w:r w:rsidRPr="00A36B56">
        <w:rPr>
          <w:rFonts w:ascii="Arial" w:hAnsi="Arial" w:cs="Arial"/>
          <w:sz w:val="23"/>
          <w:szCs w:val="23"/>
        </w:rPr>
        <w:tab/>
        <w:t>Recipient, Graduate Studies Student Travel Award, University of California</w:t>
      </w:r>
    </w:p>
    <w:p w:rsidR="00307F18" w:rsidRPr="00A36B56" w:rsidRDefault="00307F18" w:rsidP="0067581E">
      <w:pPr>
        <w:spacing w:line="276" w:lineRule="auto"/>
        <w:ind w:left="2160" w:hanging="2160"/>
        <w:rPr>
          <w:rFonts w:ascii="Arial" w:hAnsi="Arial" w:cs="Arial"/>
          <w:sz w:val="23"/>
          <w:szCs w:val="23"/>
        </w:rPr>
      </w:pPr>
      <w:r w:rsidRPr="00A36B56">
        <w:rPr>
          <w:rFonts w:ascii="Arial" w:hAnsi="Arial" w:cs="Arial"/>
          <w:sz w:val="23"/>
          <w:szCs w:val="23"/>
        </w:rPr>
        <w:t>1997-1998</w:t>
      </w:r>
      <w:r w:rsidRPr="00A36B56">
        <w:rPr>
          <w:rFonts w:ascii="Arial" w:hAnsi="Arial" w:cs="Arial"/>
          <w:sz w:val="23"/>
          <w:szCs w:val="23"/>
        </w:rPr>
        <w:tab/>
        <w:t>National Institute of Environmental Health Sciences Training Grant Fellow, Michigan State University</w:t>
      </w:r>
    </w:p>
    <w:p w:rsidR="00307F18" w:rsidRPr="00A36B56" w:rsidRDefault="00307F18" w:rsidP="0067581E">
      <w:pPr>
        <w:spacing w:line="276" w:lineRule="auto"/>
        <w:ind w:left="2160" w:hanging="2160"/>
        <w:jc w:val="both"/>
        <w:rPr>
          <w:rFonts w:ascii="Arial" w:hAnsi="Arial" w:cs="Arial"/>
          <w:sz w:val="23"/>
          <w:szCs w:val="23"/>
        </w:rPr>
      </w:pPr>
      <w:r w:rsidRPr="00A36B56">
        <w:rPr>
          <w:rFonts w:ascii="Arial" w:hAnsi="Arial" w:cs="Arial"/>
          <w:sz w:val="23"/>
          <w:szCs w:val="23"/>
        </w:rPr>
        <w:t>1998</w:t>
      </w:r>
      <w:r w:rsidRPr="00A36B56">
        <w:rPr>
          <w:rFonts w:ascii="Arial" w:hAnsi="Arial" w:cs="Arial"/>
          <w:sz w:val="23"/>
          <w:szCs w:val="23"/>
        </w:rPr>
        <w:tab/>
        <w:t>Recipient, Society of Toxicology Inhalation Specialty Section “Paper of the Year”</w:t>
      </w:r>
    </w:p>
    <w:p w:rsidR="00307F18" w:rsidRPr="00A36B56" w:rsidRDefault="00307F18" w:rsidP="0067581E">
      <w:pPr>
        <w:spacing w:line="276" w:lineRule="auto"/>
        <w:ind w:left="2160" w:hanging="2160"/>
        <w:rPr>
          <w:rFonts w:ascii="Arial" w:hAnsi="Arial" w:cs="Arial"/>
          <w:sz w:val="23"/>
          <w:szCs w:val="23"/>
        </w:rPr>
      </w:pPr>
      <w:r w:rsidRPr="00A36B56">
        <w:rPr>
          <w:rFonts w:ascii="Arial" w:hAnsi="Arial" w:cs="Arial"/>
          <w:sz w:val="23"/>
          <w:szCs w:val="23"/>
        </w:rPr>
        <w:t>1998-1999</w:t>
      </w:r>
      <w:r w:rsidRPr="00A36B56">
        <w:rPr>
          <w:rFonts w:ascii="Arial" w:hAnsi="Arial" w:cs="Arial"/>
          <w:sz w:val="23"/>
          <w:szCs w:val="23"/>
        </w:rPr>
        <w:tab/>
        <w:t>National Heart, Lung Blood Institute Pulmonary Postdoctoral Training Fellow, University of California</w:t>
      </w:r>
    </w:p>
    <w:p w:rsidR="00307F18" w:rsidRPr="00A36B56" w:rsidRDefault="00307F18" w:rsidP="0067581E">
      <w:pPr>
        <w:spacing w:line="276" w:lineRule="auto"/>
        <w:ind w:left="2160" w:hanging="2160"/>
        <w:rPr>
          <w:rFonts w:ascii="Arial" w:hAnsi="Arial" w:cs="Arial"/>
          <w:sz w:val="23"/>
          <w:szCs w:val="23"/>
        </w:rPr>
      </w:pPr>
      <w:r w:rsidRPr="00A36B56">
        <w:rPr>
          <w:rFonts w:ascii="Arial" w:hAnsi="Arial" w:cs="Arial"/>
          <w:sz w:val="23"/>
          <w:szCs w:val="23"/>
        </w:rPr>
        <w:t xml:space="preserve">1999-2000 </w:t>
      </w:r>
      <w:r w:rsidRPr="00A36B56">
        <w:rPr>
          <w:rFonts w:ascii="Arial" w:hAnsi="Arial" w:cs="Arial"/>
          <w:sz w:val="23"/>
          <w:szCs w:val="23"/>
        </w:rPr>
        <w:tab/>
        <w:t>American Lung Association Research Training Fellow, University of California</w:t>
      </w:r>
    </w:p>
    <w:p w:rsidR="00684C4E" w:rsidRPr="00A36B56" w:rsidRDefault="00684C4E" w:rsidP="0067581E">
      <w:pPr>
        <w:spacing w:line="276" w:lineRule="auto"/>
        <w:ind w:left="2160" w:hanging="2160"/>
        <w:rPr>
          <w:rFonts w:ascii="Arial" w:hAnsi="Arial" w:cs="Arial"/>
          <w:sz w:val="23"/>
          <w:szCs w:val="23"/>
        </w:rPr>
      </w:pPr>
      <w:r w:rsidRPr="00A36B56">
        <w:rPr>
          <w:rFonts w:ascii="Arial" w:hAnsi="Arial" w:cs="Arial"/>
          <w:sz w:val="23"/>
          <w:szCs w:val="23"/>
        </w:rPr>
        <w:t>2009-2010</w:t>
      </w:r>
      <w:r w:rsidRPr="00A36B56">
        <w:rPr>
          <w:rFonts w:ascii="Arial" w:hAnsi="Arial" w:cs="Arial"/>
          <w:sz w:val="23"/>
          <w:szCs w:val="23"/>
        </w:rPr>
        <w:tab/>
        <w:t>Participant, BLAZE (</w:t>
      </w:r>
      <w:r w:rsidRPr="00A36B56">
        <w:rPr>
          <w:rFonts w:ascii="Arial" w:hAnsi="Arial" w:cs="Arial"/>
          <w:b/>
          <w:sz w:val="23"/>
          <w:szCs w:val="23"/>
        </w:rPr>
        <w:t>B</w:t>
      </w:r>
      <w:r w:rsidRPr="00A36B56">
        <w:rPr>
          <w:rFonts w:ascii="Arial" w:hAnsi="Arial" w:cs="Arial"/>
          <w:sz w:val="23"/>
          <w:szCs w:val="23"/>
        </w:rPr>
        <w:t xml:space="preserve">uilding </w:t>
      </w:r>
      <w:r w:rsidRPr="00A36B56">
        <w:rPr>
          <w:rFonts w:ascii="Arial" w:hAnsi="Arial" w:cs="Arial"/>
          <w:b/>
          <w:sz w:val="23"/>
          <w:szCs w:val="23"/>
        </w:rPr>
        <w:t>L</w:t>
      </w:r>
      <w:r w:rsidRPr="00A36B56">
        <w:rPr>
          <w:rFonts w:ascii="Arial" w:hAnsi="Arial" w:cs="Arial"/>
          <w:sz w:val="23"/>
          <w:szCs w:val="23"/>
        </w:rPr>
        <w:t xml:space="preserve">eadership </w:t>
      </w:r>
      <w:r w:rsidRPr="00A36B56">
        <w:rPr>
          <w:rFonts w:ascii="Arial" w:hAnsi="Arial" w:cs="Arial"/>
          <w:b/>
          <w:sz w:val="23"/>
          <w:szCs w:val="23"/>
        </w:rPr>
        <w:t>A</w:t>
      </w:r>
      <w:r w:rsidRPr="00A36B56">
        <w:rPr>
          <w:rFonts w:ascii="Arial" w:hAnsi="Arial" w:cs="Arial"/>
          <w:sz w:val="23"/>
          <w:szCs w:val="23"/>
        </w:rPr>
        <w:t xml:space="preserve">ttributes with </w:t>
      </w:r>
      <w:r w:rsidRPr="00A36B56">
        <w:rPr>
          <w:rFonts w:ascii="Arial" w:hAnsi="Arial" w:cs="Arial"/>
          <w:b/>
          <w:sz w:val="23"/>
          <w:szCs w:val="23"/>
        </w:rPr>
        <w:t>Z</w:t>
      </w:r>
      <w:r w:rsidRPr="00A36B56">
        <w:rPr>
          <w:rFonts w:ascii="Arial" w:hAnsi="Arial" w:cs="Arial"/>
          <w:sz w:val="23"/>
          <w:szCs w:val="23"/>
        </w:rPr>
        <w:t xml:space="preserve">eal and </w:t>
      </w:r>
      <w:r w:rsidRPr="00A36B56">
        <w:rPr>
          <w:rFonts w:ascii="Arial" w:hAnsi="Arial" w:cs="Arial"/>
          <w:b/>
          <w:sz w:val="23"/>
          <w:szCs w:val="23"/>
        </w:rPr>
        <w:t>E</w:t>
      </w:r>
      <w:r w:rsidRPr="00A36B56">
        <w:rPr>
          <w:rFonts w:ascii="Arial" w:hAnsi="Arial" w:cs="Arial"/>
          <w:sz w:val="23"/>
          <w:szCs w:val="23"/>
        </w:rPr>
        <w:t>xcellence) Academy, University of Alabama at Birmingham</w:t>
      </w:r>
    </w:p>
    <w:p w:rsidR="000F2791" w:rsidRPr="00A36B56" w:rsidRDefault="000F2791" w:rsidP="0067581E">
      <w:pPr>
        <w:spacing w:line="276" w:lineRule="auto"/>
        <w:ind w:left="2160" w:hanging="2160"/>
        <w:rPr>
          <w:rFonts w:ascii="Arial" w:hAnsi="Arial" w:cs="Arial"/>
          <w:sz w:val="23"/>
          <w:szCs w:val="23"/>
        </w:rPr>
      </w:pPr>
      <w:r w:rsidRPr="00A36B56">
        <w:rPr>
          <w:rFonts w:ascii="Arial" w:hAnsi="Arial" w:cs="Arial"/>
          <w:sz w:val="23"/>
          <w:szCs w:val="23"/>
        </w:rPr>
        <w:t>2012</w:t>
      </w:r>
      <w:r w:rsidRPr="00A36B56">
        <w:rPr>
          <w:rFonts w:ascii="Arial" w:hAnsi="Arial" w:cs="Arial"/>
          <w:sz w:val="23"/>
          <w:szCs w:val="23"/>
        </w:rPr>
        <w:tab/>
      </w:r>
      <w:r w:rsidR="00693319" w:rsidRPr="00A36B56">
        <w:rPr>
          <w:rFonts w:ascii="Arial" w:hAnsi="Arial" w:cs="Arial"/>
          <w:sz w:val="23"/>
          <w:szCs w:val="23"/>
        </w:rPr>
        <w:t>Participant, The Mediation Process and the Skills of Conflict Resolution, Comprehensive Training, MediationMedia, Birmingham, AL</w:t>
      </w:r>
    </w:p>
    <w:p w:rsidR="00B746BC" w:rsidRPr="00A36B56" w:rsidRDefault="00B746BC" w:rsidP="0067581E">
      <w:pPr>
        <w:keepNext/>
        <w:keepLines/>
        <w:spacing w:line="276" w:lineRule="auto"/>
        <w:ind w:left="2160" w:hanging="2160"/>
        <w:rPr>
          <w:rFonts w:ascii="Arial" w:hAnsi="Arial" w:cs="Arial"/>
          <w:sz w:val="23"/>
          <w:szCs w:val="23"/>
        </w:rPr>
      </w:pPr>
      <w:r w:rsidRPr="00A36B56">
        <w:rPr>
          <w:rFonts w:ascii="Arial" w:hAnsi="Arial" w:cs="Arial"/>
          <w:sz w:val="23"/>
          <w:szCs w:val="23"/>
        </w:rPr>
        <w:t>2012-Present</w:t>
      </w:r>
      <w:r w:rsidRPr="00A36B56">
        <w:rPr>
          <w:rFonts w:ascii="Arial" w:hAnsi="Arial" w:cs="Arial"/>
          <w:sz w:val="23"/>
          <w:szCs w:val="23"/>
        </w:rPr>
        <w:tab/>
        <w:t>The Edge of Chaos (T</w:t>
      </w:r>
      <w:r w:rsidR="00CF77E8" w:rsidRPr="00A36B56">
        <w:rPr>
          <w:rFonts w:ascii="Arial" w:hAnsi="Arial" w:cs="Arial"/>
          <w:sz w:val="23"/>
          <w:szCs w:val="23"/>
        </w:rPr>
        <w:t>Eo</w:t>
      </w:r>
      <w:r w:rsidRPr="00A36B56">
        <w:rPr>
          <w:rFonts w:ascii="Arial" w:hAnsi="Arial" w:cs="Arial"/>
          <w:sz w:val="23"/>
          <w:szCs w:val="23"/>
        </w:rPr>
        <w:t>C) Scholar, UAB School of Public Health</w:t>
      </w:r>
    </w:p>
    <w:p w:rsidR="00244A2B" w:rsidRPr="00A36B56" w:rsidRDefault="00244A2B" w:rsidP="0067581E">
      <w:pPr>
        <w:keepNext/>
        <w:keepLines/>
        <w:spacing w:line="276" w:lineRule="auto"/>
        <w:ind w:left="2160" w:hanging="2160"/>
        <w:rPr>
          <w:rFonts w:ascii="Arial" w:hAnsi="Arial" w:cs="Arial"/>
          <w:sz w:val="23"/>
          <w:szCs w:val="23"/>
        </w:rPr>
      </w:pPr>
      <w:r w:rsidRPr="00A36B56">
        <w:rPr>
          <w:rFonts w:ascii="Arial" w:hAnsi="Arial" w:cs="Arial"/>
          <w:sz w:val="23"/>
          <w:szCs w:val="23"/>
        </w:rPr>
        <w:t>2015</w:t>
      </w:r>
      <w:r w:rsidRPr="00A36B56">
        <w:rPr>
          <w:rFonts w:ascii="Arial" w:hAnsi="Arial" w:cs="Arial"/>
          <w:sz w:val="23"/>
          <w:szCs w:val="23"/>
        </w:rPr>
        <w:tab/>
        <w:t>Finalist, UAB School of Public Health</w:t>
      </w:r>
      <w:r w:rsidR="00CF77E8" w:rsidRPr="00A36B56">
        <w:rPr>
          <w:rFonts w:ascii="Arial" w:hAnsi="Arial" w:cs="Arial"/>
          <w:sz w:val="23"/>
          <w:szCs w:val="23"/>
        </w:rPr>
        <w:t>, President’s Award for Excellence in Teaching</w:t>
      </w:r>
      <w:r w:rsidRPr="00A36B56">
        <w:rPr>
          <w:rFonts w:ascii="Arial" w:hAnsi="Arial" w:cs="Arial"/>
          <w:sz w:val="23"/>
          <w:szCs w:val="23"/>
        </w:rPr>
        <w:t xml:space="preserve"> </w:t>
      </w:r>
    </w:p>
    <w:p w:rsidR="00684C4E" w:rsidRPr="00A36B56" w:rsidRDefault="00684C4E" w:rsidP="00307F18">
      <w:pPr>
        <w:ind w:left="2160" w:hanging="2160"/>
        <w:rPr>
          <w:rFonts w:ascii="Arial" w:hAnsi="Arial" w:cs="Arial"/>
          <w:sz w:val="23"/>
          <w:szCs w:val="23"/>
        </w:rPr>
      </w:pPr>
    </w:p>
    <w:p w:rsidR="0067581E" w:rsidRPr="00A36B56" w:rsidRDefault="0067581E" w:rsidP="00307F18">
      <w:pPr>
        <w:rPr>
          <w:rFonts w:ascii="Arial" w:hAnsi="Arial" w:cs="Arial"/>
          <w:b/>
          <w:sz w:val="23"/>
          <w:szCs w:val="23"/>
          <w:u w:val="single"/>
        </w:rPr>
      </w:pPr>
    </w:p>
    <w:p w:rsidR="00307F18" w:rsidRPr="00A36B56" w:rsidRDefault="00307F18" w:rsidP="00307F18">
      <w:pPr>
        <w:rPr>
          <w:rFonts w:ascii="Arial" w:hAnsi="Arial" w:cs="Arial"/>
          <w:b/>
          <w:sz w:val="23"/>
          <w:szCs w:val="23"/>
          <w:u w:val="single"/>
        </w:rPr>
      </w:pPr>
      <w:r w:rsidRPr="00A36B56">
        <w:rPr>
          <w:rFonts w:ascii="Arial" w:hAnsi="Arial" w:cs="Arial"/>
          <w:b/>
          <w:sz w:val="23"/>
          <w:szCs w:val="23"/>
          <w:u w:val="single"/>
        </w:rPr>
        <w:t>PROFESSIONAL AFFILATIONS</w:t>
      </w:r>
    </w:p>
    <w:p w:rsidR="00307F18" w:rsidRPr="00A36B56" w:rsidRDefault="00307F18" w:rsidP="00307F18">
      <w:pPr>
        <w:rPr>
          <w:rFonts w:ascii="Arial" w:hAnsi="Arial" w:cs="Arial"/>
          <w:b/>
          <w:sz w:val="23"/>
          <w:szCs w:val="23"/>
          <w:u w:val="single"/>
        </w:rPr>
      </w:pPr>
    </w:p>
    <w:p w:rsidR="00307F18" w:rsidRPr="00A36B56" w:rsidRDefault="00307F18" w:rsidP="0067581E">
      <w:pPr>
        <w:spacing w:line="276" w:lineRule="auto"/>
        <w:jc w:val="both"/>
        <w:rPr>
          <w:rFonts w:ascii="Arial" w:hAnsi="Arial" w:cs="Arial"/>
          <w:sz w:val="23"/>
          <w:szCs w:val="23"/>
        </w:rPr>
      </w:pPr>
      <w:r w:rsidRPr="00A36B56">
        <w:rPr>
          <w:rFonts w:ascii="Arial" w:hAnsi="Arial" w:cs="Arial"/>
          <w:bCs/>
          <w:sz w:val="23"/>
          <w:szCs w:val="23"/>
        </w:rPr>
        <w:t>Society of Toxicology (SOT)</w:t>
      </w:r>
    </w:p>
    <w:p w:rsidR="00307F18" w:rsidRPr="00A36B56" w:rsidRDefault="00307F18" w:rsidP="0067581E">
      <w:pPr>
        <w:spacing w:line="276" w:lineRule="auto"/>
        <w:jc w:val="both"/>
        <w:rPr>
          <w:rFonts w:ascii="Arial" w:hAnsi="Arial" w:cs="Arial"/>
          <w:sz w:val="23"/>
          <w:szCs w:val="23"/>
        </w:rPr>
      </w:pPr>
      <w:r w:rsidRPr="00A36B56">
        <w:rPr>
          <w:rFonts w:ascii="Arial" w:hAnsi="Arial" w:cs="Arial"/>
          <w:sz w:val="23"/>
          <w:szCs w:val="23"/>
        </w:rPr>
        <w:t>American Thoracic Society (ATS)</w:t>
      </w:r>
    </w:p>
    <w:p w:rsidR="0081731E" w:rsidRPr="00A36B56" w:rsidRDefault="0081731E" w:rsidP="0067581E">
      <w:pPr>
        <w:spacing w:line="276" w:lineRule="auto"/>
        <w:jc w:val="both"/>
        <w:rPr>
          <w:rFonts w:ascii="Arial" w:hAnsi="Arial" w:cs="Arial"/>
          <w:sz w:val="23"/>
          <w:szCs w:val="23"/>
        </w:rPr>
      </w:pPr>
      <w:r w:rsidRPr="00A36B56">
        <w:rPr>
          <w:rFonts w:ascii="Arial" w:hAnsi="Arial" w:cs="Arial"/>
          <w:sz w:val="23"/>
          <w:szCs w:val="23"/>
        </w:rPr>
        <w:t>The American Public Health Association (APHA)</w:t>
      </w:r>
    </w:p>
    <w:p w:rsidR="00307F18" w:rsidRPr="00A36B56" w:rsidRDefault="00307F18" w:rsidP="0067581E">
      <w:pPr>
        <w:spacing w:line="276" w:lineRule="auto"/>
        <w:jc w:val="both"/>
        <w:rPr>
          <w:rFonts w:ascii="Arial" w:hAnsi="Arial" w:cs="Arial"/>
          <w:sz w:val="23"/>
          <w:szCs w:val="23"/>
        </w:rPr>
      </w:pPr>
      <w:r w:rsidRPr="00A36B56">
        <w:rPr>
          <w:rFonts w:ascii="Arial" w:hAnsi="Arial" w:cs="Arial"/>
          <w:sz w:val="23"/>
          <w:szCs w:val="23"/>
        </w:rPr>
        <w:t>Sigma Xi: The Research Society</w:t>
      </w:r>
    </w:p>
    <w:p w:rsidR="006A3AA0" w:rsidRPr="00A36B56" w:rsidRDefault="006A3AA0" w:rsidP="0067581E">
      <w:pPr>
        <w:spacing w:line="276" w:lineRule="auto"/>
        <w:jc w:val="both"/>
        <w:rPr>
          <w:rFonts w:ascii="Arial" w:hAnsi="Arial" w:cs="Arial"/>
          <w:sz w:val="23"/>
          <w:szCs w:val="23"/>
        </w:rPr>
      </w:pPr>
      <w:r w:rsidRPr="00A36B56">
        <w:rPr>
          <w:rFonts w:ascii="Arial" w:hAnsi="Arial" w:cs="Arial"/>
          <w:sz w:val="23"/>
          <w:szCs w:val="23"/>
        </w:rPr>
        <w:t>International Ombudsman Association</w:t>
      </w:r>
    </w:p>
    <w:p w:rsidR="00307F18" w:rsidRDefault="00307F18" w:rsidP="00307F18">
      <w:pPr>
        <w:rPr>
          <w:rFonts w:ascii="Arial" w:hAnsi="Arial" w:cs="Arial"/>
          <w:b/>
          <w:u w:val="single"/>
        </w:rPr>
      </w:pPr>
    </w:p>
    <w:p w:rsidR="00A36B56" w:rsidRPr="0067581E" w:rsidRDefault="00A36B56" w:rsidP="00307F18">
      <w:pPr>
        <w:rPr>
          <w:rFonts w:ascii="Arial" w:hAnsi="Arial" w:cs="Arial"/>
          <w:b/>
          <w:u w:val="single"/>
        </w:rPr>
      </w:pPr>
    </w:p>
    <w:p w:rsidR="0020405A" w:rsidRPr="00352E4D" w:rsidRDefault="00A36B56" w:rsidP="0020405A">
      <w:pPr>
        <w:rPr>
          <w:rFonts w:ascii="Arial" w:hAnsi="Arial" w:cs="Arial"/>
          <w:b/>
          <w:u w:val="single"/>
        </w:rPr>
      </w:pPr>
      <w:r>
        <w:rPr>
          <w:rFonts w:ascii="Arial" w:hAnsi="Arial" w:cs="Arial"/>
          <w:b/>
          <w:sz w:val="22"/>
          <w:szCs w:val="22"/>
          <w:u w:val="single"/>
        </w:rPr>
        <w:t>R</w:t>
      </w:r>
      <w:r w:rsidR="0020405A" w:rsidRPr="00352E4D">
        <w:rPr>
          <w:rFonts w:ascii="Arial" w:hAnsi="Arial" w:cs="Arial"/>
          <w:b/>
          <w:u w:val="single"/>
        </w:rPr>
        <w:t>ESEARCH SUPPORT</w:t>
      </w:r>
    </w:p>
    <w:p w:rsidR="0020405A" w:rsidRPr="00352E4D" w:rsidRDefault="0020405A" w:rsidP="0020405A">
      <w:pPr>
        <w:rPr>
          <w:rFonts w:ascii="Arial" w:hAnsi="Arial" w:cs="Arial"/>
          <w:b/>
          <w:u w:val="single"/>
        </w:rPr>
      </w:pPr>
    </w:p>
    <w:p w:rsidR="0020405A" w:rsidRPr="00A36B56" w:rsidRDefault="0020405A" w:rsidP="0020405A">
      <w:pPr>
        <w:tabs>
          <w:tab w:val="left" w:pos="720"/>
        </w:tabs>
        <w:rPr>
          <w:rFonts w:ascii="Arial" w:hAnsi="Arial" w:cs="Arial"/>
          <w:b/>
          <w:bCs/>
          <w:sz w:val="23"/>
          <w:szCs w:val="23"/>
        </w:rPr>
      </w:pPr>
      <w:r w:rsidRPr="00A36B56">
        <w:rPr>
          <w:rFonts w:ascii="Arial" w:hAnsi="Arial" w:cs="Arial"/>
          <w:b/>
          <w:bCs/>
          <w:sz w:val="23"/>
          <w:szCs w:val="23"/>
        </w:rPr>
        <w:t>Completed:</w:t>
      </w:r>
    </w:p>
    <w:p w:rsidR="00257814" w:rsidRPr="00A36B56" w:rsidRDefault="00257814" w:rsidP="00257814">
      <w:pPr>
        <w:pStyle w:val="NormalWeb"/>
        <w:spacing w:before="0" w:beforeAutospacing="0" w:after="0" w:afterAutospacing="0"/>
        <w:ind w:left="1440" w:hanging="1440"/>
        <w:rPr>
          <w:rFonts w:ascii="Arial" w:hAnsi="Arial" w:cs="Arial"/>
          <w:bCs/>
          <w:sz w:val="23"/>
          <w:szCs w:val="23"/>
        </w:rPr>
      </w:pPr>
    </w:p>
    <w:p w:rsidR="00A36B56" w:rsidRPr="00A36B56" w:rsidRDefault="00A36B56" w:rsidP="00A36B56">
      <w:pPr>
        <w:tabs>
          <w:tab w:val="left" w:pos="720"/>
        </w:tabs>
        <w:spacing w:line="276" w:lineRule="auto"/>
        <w:ind w:left="1440" w:hanging="1440"/>
        <w:rPr>
          <w:rFonts w:ascii="Arial" w:hAnsi="Arial" w:cs="Arial"/>
          <w:bCs/>
          <w:sz w:val="23"/>
          <w:szCs w:val="23"/>
        </w:rPr>
      </w:pPr>
      <w:r w:rsidRPr="00A36B56">
        <w:rPr>
          <w:rFonts w:ascii="Arial" w:hAnsi="Arial" w:cs="Arial"/>
          <w:bCs/>
          <w:sz w:val="23"/>
          <w:szCs w:val="23"/>
        </w:rPr>
        <w:t>2014-2016</w:t>
      </w:r>
      <w:r w:rsidRPr="00A36B56">
        <w:rPr>
          <w:rFonts w:ascii="Arial" w:hAnsi="Arial" w:cs="Arial"/>
          <w:bCs/>
          <w:sz w:val="23"/>
          <w:szCs w:val="23"/>
        </w:rPr>
        <w:tab/>
        <w:t xml:space="preserve">Co-Investigator:  Deep South Center for Occupational Health and Safety, CDC-NIOSH 2/3/4/5/T42OH008436 (C. Lungu, Center Director), $1,296,296 </w:t>
      </w:r>
    </w:p>
    <w:p w:rsidR="00287965" w:rsidRPr="00A36B56" w:rsidRDefault="00287965" w:rsidP="00287965">
      <w:pPr>
        <w:tabs>
          <w:tab w:val="left" w:pos="720"/>
        </w:tabs>
        <w:spacing w:line="276" w:lineRule="auto"/>
        <w:ind w:left="1440" w:hanging="1440"/>
        <w:rPr>
          <w:rFonts w:ascii="Arial" w:hAnsi="Arial" w:cs="Arial"/>
          <w:bCs/>
          <w:sz w:val="23"/>
          <w:szCs w:val="23"/>
        </w:rPr>
      </w:pPr>
      <w:r w:rsidRPr="00A36B56">
        <w:rPr>
          <w:rFonts w:ascii="Arial" w:hAnsi="Arial" w:cs="Arial"/>
          <w:bCs/>
          <w:sz w:val="23"/>
          <w:szCs w:val="23"/>
        </w:rPr>
        <w:t>2013-2015</w:t>
      </w:r>
      <w:r w:rsidRPr="00A36B56">
        <w:rPr>
          <w:rFonts w:ascii="Arial" w:hAnsi="Arial" w:cs="Arial"/>
          <w:bCs/>
          <w:sz w:val="23"/>
          <w:szCs w:val="23"/>
        </w:rPr>
        <w:tab/>
        <w:t xml:space="preserve">Co-Investigator: Establishing Genetically Modified Rat Models of CFTR Function.  </w:t>
      </w:r>
      <w:r w:rsidRPr="00A36B56">
        <w:rPr>
          <w:rFonts w:ascii="Arial" w:hAnsi="Arial" w:cs="Arial"/>
          <w:iCs/>
          <w:sz w:val="23"/>
          <w:szCs w:val="23"/>
        </w:rPr>
        <w:t xml:space="preserve">Cystic Fibrosis Foundation Pilot &amp; Feasibility Study </w:t>
      </w:r>
      <w:r w:rsidRPr="00A36B56">
        <w:rPr>
          <w:rFonts w:ascii="Arial" w:hAnsi="Arial" w:cs="Arial"/>
          <w:sz w:val="23"/>
          <w:szCs w:val="23"/>
        </w:rPr>
        <w:t>R464-CR07 (E.J. Sorscher, Program Director) $75,000/year</w:t>
      </w:r>
    </w:p>
    <w:p w:rsidR="000E086D" w:rsidRPr="00A36B56" w:rsidRDefault="000E086D" w:rsidP="00352E4D">
      <w:pPr>
        <w:spacing w:line="276" w:lineRule="auto"/>
        <w:ind w:left="1440" w:hanging="1440"/>
        <w:rPr>
          <w:rFonts w:ascii="Arial" w:hAnsi="Arial" w:cs="Arial"/>
          <w:bCs/>
          <w:sz w:val="23"/>
          <w:szCs w:val="23"/>
        </w:rPr>
      </w:pPr>
      <w:r w:rsidRPr="00A36B56">
        <w:rPr>
          <w:rFonts w:ascii="Arial" w:hAnsi="Arial" w:cs="Arial"/>
          <w:sz w:val="23"/>
          <w:szCs w:val="23"/>
        </w:rPr>
        <w:lastRenderedPageBreak/>
        <w:t>2006-2011</w:t>
      </w:r>
      <w:r w:rsidRPr="00A36B56">
        <w:rPr>
          <w:rFonts w:ascii="Arial" w:hAnsi="Arial" w:cs="Arial"/>
          <w:sz w:val="23"/>
          <w:szCs w:val="23"/>
        </w:rPr>
        <w:tab/>
        <w:t>Project 2 Leader: Mechanisms of Species Dependent Environmental Lung Injury. NIEHS ES11617. (E. Postlethwait, Program Director)</w:t>
      </w:r>
      <w:r w:rsidRPr="00A36B56">
        <w:rPr>
          <w:rFonts w:ascii="Arial" w:hAnsi="Arial" w:cs="Arial"/>
          <w:bCs/>
          <w:sz w:val="23"/>
          <w:szCs w:val="23"/>
        </w:rPr>
        <w:t xml:space="preserve"> $155,000/year direct costs (Project 2)</w:t>
      </w:r>
    </w:p>
    <w:p w:rsidR="000E086D" w:rsidRPr="00A36B56" w:rsidRDefault="000E086D" w:rsidP="00352E4D">
      <w:pPr>
        <w:pStyle w:val="NormalWeb"/>
        <w:spacing w:before="0" w:beforeAutospacing="0" w:after="0" w:afterAutospacing="0" w:line="276" w:lineRule="auto"/>
        <w:ind w:left="1440" w:hanging="1440"/>
        <w:rPr>
          <w:rFonts w:ascii="Arial" w:hAnsi="Arial" w:cs="Arial"/>
          <w:sz w:val="23"/>
          <w:szCs w:val="23"/>
        </w:rPr>
      </w:pPr>
      <w:r w:rsidRPr="00A36B56">
        <w:rPr>
          <w:rFonts w:ascii="Arial" w:hAnsi="Arial" w:cs="Arial"/>
          <w:sz w:val="23"/>
          <w:szCs w:val="23"/>
        </w:rPr>
        <w:t>2008-2011</w:t>
      </w:r>
      <w:r w:rsidRPr="00A36B56">
        <w:rPr>
          <w:rFonts w:ascii="Arial" w:hAnsi="Arial" w:cs="Arial"/>
          <w:sz w:val="23"/>
          <w:szCs w:val="23"/>
        </w:rPr>
        <w:tab/>
        <w:t xml:space="preserve">Exposure Core Co-Investigator:  Novel Treatments of Chlorine Induced Injury to the Cardio-Respiratory Systems. NIEHS 1U54ES017218 (S Matalon, Program Director) $750,000/year direct costs </w:t>
      </w:r>
    </w:p>
    <w:p w:rsidR="00E4496E" w:rsidRPr="00A36B56" w:rsidRDefault="00E4496E" w:rsidP="00352E4D">
      <w:pPr>
        <w:tabs>
          <w:tab w:val="left" w:pos="720"/>
        </w:tabs>
        <w:spacing w:line="276" w:lineRule="auto"/>
        <w:ind w:left="1440" w:hanging="1440"/>
        <w:rPr>
          <w:rFonts w:ascii="Arial" w:hAnsi="Arial" w:cs="Arial"/>
          <w:bCs/>
          <w:sz w:val="23"/>
          <w:szCs w:val="23"/>
        </w:rPr>
      </w:pPr>
      <w:r w:rsidRPr="00A36B56">
        <w:rPr>
          <w:rFonts w:ascii="Arial" w:hAnsi="Arial" w:cs="Arial"/>
          <w:sz w:val="23"/>
          <w:szCs w:val="23"/>
        </w:rPr>
        <w:t>2006-2011</w:t>
      </w:r>
      <w:r w:rsidRPr="00A36B56">
        <w:rPr>
          <w:rFonts w:ascii="Arial" w:hAnsi="Arial" w:cs="Arial"/>
          <w:sz w:val="23"/>
          <w:szCs w:val="23"/>
        </w:rPr>
        <w:tab/>
        <w:t xml:space="preserve">Project 1 Co-Investigator: Pulmonary Effects of Environmental Oxidant Pollutants.  NIEHS PO1 ES00628. (DM Hyde, Program Director) </w:t>
      </w:r>
      <w:r w:rsidRPr="00A36B56">
        <w:rPr>
          <w:rFonts w:ascii="Arial" w:hAnsi="Arial" w:cs="Arial"/>
          <w:bCs/>
          <w:sz w:val="23"/>
          <w:szCs w:val="23"/>
        </w:rPr>
        <w:t>$</w:t>
      </w:r>
      <w:r w:rsidRPr="00A36B56">
        <w:rPr>
          <w:rFonts w:ascii="Arial" w:hAnsi="Arial" w:cs="Arial"/>
          <w:sz w:val="23"/>
          <w:szCs w:val="23"/>
        </w:rPr>
        <w:t>246,000</w:t>
      </w:r>
      <w:r w:rsidRPr="00A36B56">
        <w:rPr>
          <w:rFonts w:ascii="Arial" w:hAnsi="Arial" w:cs="Arial"/>
          <w:bCs/>
          <w:sz w:val="23"/>
          <w:szCs w:val="23"/>
        </w:rPr>
        <w:t>/year direct costs (Project 1)</w:t>
      </w:r>
    </w:p>
    <w:p w:rsidR="00257814" w:rsidRPr="00A36B56" w:rsidRDefault="00257814" w:rsidP="00352E4D">
      <w:pPr>
        <w:pStyle w:val="NormalWeb"/>
        <w:spacing w:before="0" w:beforeAutospacing="0" w:after="0" w:afterAutospacing="0" w:line="276" w:lineRule="auto"/>
        <w:ind w:left="1440" w:hanging="1440"/>
        <w:rPr>
          <w:rFonts w:ascii="Arial" w:hAnsi="Arial" w:cs="Arial"/>
          <w:bCs/>
          <w:sz w:val="23"/>
          <w:szCs w:val="23"/>
        </w:rPr>
      </w:pPr>
      <w:r w:rsidRPr="00A36B56">
        <w:rPr>
          <w:rFonts w:ascii="Arial" w:hAnsi="Arial" w:cs="Arial"/>
          <w:bCs/>
          <w:sz w:val="23"/>
          <w:szCs w:val="23"/>
        </w:rPr>
        <w:t>2009-2010</w:t>
      </w:r>
      <w:r w:rsidRPr="00A36B56">
        <w:rPr>
          <w:rFonts w:ascii="Arial" w:hAnsi="Arial" w:cs="Arial"/>
          <w:bCs/>
          <w:sz w:val="23"/>
          <w:szCs w:val="23"/>
        </w:rPr>
        <w:tab/>
        <w:t xml:space="preserve">Project 3 Leader: </w:t>
      </w:r>
      <w:r w:rsidRPr="00A36B56">
        <w:rPr>
          <w:rFonts w:ascii="Arial" w:hAnsi="Arial" w:cs="Arial"/>
          <w:sz w:val="23"/>
          <w:szCs w:val="23"/>
        </w:rPr>
        <w:t xml:space="preserve">Nanoparticle Induced Injury to the Fetal, Newborn and Adult Mammalian Lungs (S. Matalon, Director) </w:t>
      </w:r>
      <w:r w:rsidRPr="00A36B56">
        <w:rPr>
          <w:rFonts w:ascii="Arial" w:hAnsi="Arial" w:cs="Arial"/>
          <w:bCs/>
          <w:sz w:val="23"/>
          <w:szCs w:val="23"/>
        </w:rPr>
        <w:t>$</w:t>
      </w:r>
      <w:r w:rsidRPr="00A36B56">
        <w:rPr>
          <w:rFonts w:ascii="Arial" w:hAnsi="Arial" w:cs="Arial"/>
          <w:sz w:val="23"/>
          <w:szCs w:val="23"/>
        </w:rPr>
        <w:t>102,558</w:t>
      </w:r>
      <w:r w:rsidRPr="00A36B56">
        <w:rPr>
          <w:rFonts w:ascii="Arial" w:hAnsi="Arial" w:cs="Arial"/>
          <w:bCs/>
          <w:sz w:val="23"/>
          <w:szCs w:val="23"/>
        </w:rPr>
        <w:t>/year</w:t>
      </w:r>
      <w:r w:rsidRPr="00A36B56">
        <w:rPr>
          <w:rFonts w:ascii="Arial" w:hAnsi="Arial" w:cs="Arial"/>
          <w:b/>
          <w:bCs/>
          <w:sz w:val="23"/>
          <w:szCs w:val="23"/>
        </w:rPr>
        <w:t xml:space="preserve"> </w:t>
      </w:r>
      <w:r w:rsidRPr="00A36B56">
        <w:rPr>
          <w:rFonts w:ascii="Arial" w:hAnsi="Arial" w:cs="Arial"/>
          <w:bCs/>
          <w:sz w:val="23"/>
          <w:szCs w:val="23"/>
        </w:rPr>
        <w:t>direct costs Project 3)</w:t>
      </w:r>
    </w:p>
    <w:p w:rsidR="00257814" w:rsidRPr="00A36B56" w:rsidRDefault="00257814" w:rsidP="00352E4D">
      <w:pPr>
        <w:pStyle w:val="NormalWeb"/>
        <w:spacing w:before="0" w:beforeAutospacing="0" w:after="0" w:afterAutospacing="0" w:line="276" w:lineRule="auto"/>
        <w:ind w:left="1440" w:hanging="1440"/>
        <w:rPr>
          <w:rFonts w:ascii="Arial" w:hAnsi="Arial" w:cs="Arial"/>
          <w:sz w:val="23"/>
          <w:szCs w:val="23"/>
        </w:rPr>
      </w:pPr>
      <w:r w:rsidRPr="00A36B56">
        <w:rPr>
          <w:rFonts w:ascii="Arial" w:hAnsi="Arial" w:cs="Arial"/>
          <w:bCs/>
          <w:sz w:val="23"/>
          <w:szCs w:val="23"/>
        </w:rPr>
        <w:t>2008-2010</w:t>
      </w:r>
      <w:r w:rsidRPr="00A36B56">
        <w:rPr>
          <w:rFonts w:ascii="Arial" w:hAnsi="Arial" w:cs="Arial"/>
          <w:bCs/>
          <w:sz w:val="23"/>
          <w:szCs w:val="23"/>
        </w:rPr>
        <w:tab/>
      </w:r>
      <w:r w:rsidRPr="00A36B56">
        <w:rPr>
          <w:rFonts w:ascii="Arial" w:hAnsi="Arial" w:cs="Arial"/>
          <w:iCs/>
          <w:sz w:val="23"/>
          <w:szCs w:val="23"/>
        </w:rPr>
        <w:t xml:space="preserve">Pilot &amp; Feasibility Project #3:  Postnatal Ozone Exposure in CF Mouse Lung.  Cystic Fibrosis Foundation </w:t>
      </w:r>
      <w:r w:rsidRPr="00A36B56">
        <w:rPr>
          <w:rFonts w:ascii="Arial" w:hAnsi="Arial" w:cs="Arial"/>
          <w:sz w:val="23"/>
          <w:szCs w:val="23"/>
        </w:rPr>
        <w:t>R464-CR07 (E.J. Sorscher, Program Director) $50,000/year</w:t>
      </w:r>
    </w:p>
    <w:p w:rsidR="002229AA" w:rsidRPr="00A36B56" w:rsidRDefault="002229AA" w:rsidP="00352E4D">
      <w:pPr>
        <w:spacing w:line="276" w:lineRule="auto"/>
        <w:ind w:left="1440" w:hanging="1440"/>
        <w:rPr>
          <w:rFonts w:ascii="Arial" w:hAnsi="Arial" w:cs="Arial"/>
          <w:bCs/>
          <w:sz w:val="23"/>
          <w:szCs w:val="23"/>
        </w:rPr>
      </w:pPr>
      <w:r w:rsidRPr="00A36B56">
        <w:rPr>
          <w:rFonts w:ascii="Arial" w:hAnsi="Arial" w:cs="Arial"/>
          <w:bCs/>
          <w:sz w:val="23"/>
          <w:szCs w:val="23"/>
        </w:rPr>
        <w:t>2005 – 2010</w:t>
      </w:r>
      <w:r w:rsidRPr="00A36B56">
        <w:rPr>
          <w:rFonts w:ascii="Arial" w:hAnsi="Arial" w:cs="Arial"/>
          <w:bCs/>
          <w:sz w:val="23"/>
          <w:szCs w:val="23"/>
        </w:rPr>
        <w:tab/>
        <w:t xml:space="preserve">Project 1 Leader: </w:t>
      </w:r>
      <w:r w:rsidRPr="00A36B56">
        <w:rPr>
          <w:rFonts w:ascii="Arial" w:hAnsi="Arial" w:cs="Arial"/>
          <w:sz w:val="23"/>
          <w:szCs w:val="23"/>
        </w:rPr>
        <w:t xml:space="preserve">San Joaquin Valley Aerosol Health Effects Research Center (SAHERC) </w:t>
      </w:r>
      <w:r w:rsidRPr="00A36B56">
        <w:rPr>
          <w:rFonts w:ascii="Arial" w:hAnsi="Arial" w:cs="Arial"/>
          <w:bCs/>
          <w:sz w:val="23"/>
          <w:szCs w:val="23"/>
        </w:rPr>
        <w:t>EPA R832414-010 (AS Wexler, Program Director) $125,000/year direct costs (Project 1)</w:t>
      </w:r>
    </w:p>
    <w:p w:rsidR="004F5D9B" w:rsidRPr="00A36B56" w:rsidRDefault="004F5D9B" w:rsidP="00352E4D">
      <w:pPr>
        <w:spacing w:line="276" w:lineRule="auto"/>
        <w:ind w:left="1440" w:hanging="1440"/>
        <w:rPr>
          <w:rFonts w:ascii="Arial" w:hAnsi="Arial" w:cs="Arial"/>
          <w:sz w:val="23"/>
          <w:szCs w:val="23"/>
        </w:rPr>
      </w:pPr>
      <w:r w:rsidRPr="00A36B56">
        <w:rPr>
          <w:rFonts w:ascii="Arial" w:hAnsi="Arial" w:cs="Arial"/>
          <w:bCs/>
          <w:sz w:val="23"/>
          <w:szCs w:val="23"/>
        </w:rPr>
        <w:t>2004-2009</w:t>
      </w:r>
      <w:r w:rsidRPr="00A36B56">
        <w:rPr>
          <w:rFonts w:ascii="Arial" w:hAnsi="Arial" w:cs="Arial"/>
          <w:bCs/>
          <w:sz w:val="23"/>
          <w:szCs w:val="23"/>
        </w:rPr>
        <w:tab/>
        <w:t xml:space="preserve">Project 3, PI (Effective 5-1-07): </w:t>
      </w:r>
      <w:r w:rsidRPr="00A36B56">
        <w:rPr>
          <w:rFonts w:ascii="Arial" w:hAnsi="Arial" w:cs="Arial"/>
          <w:sz w:val="23"/>
          <w:szCs w:val="23"/>
        </w:rPr>
        <w:t>3D Imaging &amp; Computer Modeling of the Respiratory Tract NHLBI HL073598-03 (RA Corley, Program Director) $167,700/year direct costs (Project 3)</w:t>
      </w:r>
    </w:p>
    <w:p w:rsidR="0020405A" w:rsidRPr="00A36B56" w:rsidRDefault="0020405A" w:rsidP="00352E4D">
      <w:pPr>
        <w:spacing w:line="276" w:lineRule="auto"/>
        <w:ind w:left="1440" w:hanging="1440"/>
        <w:rPr>
          <w:rFonts w:ascii="Arial" w:hAnsi="Arial" w:cs="Arial"/>
          <w:sz w:val="23"/>
          <w:szCs w:val="23"/>
        </w:rPr>
      </w:pPr>
      <w:r w:rsidRPr="00A36B56">
        <w:rPr>
          <w:rFonts w:ascii="Arial" w:hAnsi="Arial" w:cs="Arial"/>
          <w:sz w:val="23"/>
          <w:szCs w:val="23"/>
        </w:rPr>
        <w:t>2000-2005</w:t>
      </w:r>
      <w:r w:rsidRPr="00A36B56">
        <w:rPr>
          <w:rFonts w:ascii="Arial" w:hAnsi="Arial" w:cs="Arial"/>
          <w:sz w:val="23"/>
          <w:szCs w:val="23"/>
        </w:rPr>
        <w:tab/>
        <w:t xml:space="preserve">Pulmonary Effects of Environmental Oxidant Pollutants.  NIEHS 2PO1 ES00628. (C. Plopper, Program Director) Project 1: </w:t>
      </w:r>
      <w:r w:rsidRPr="00A36B56">
        <w:rPr>
          <w:rFonts w:ascii="Arial" w:hAnsi="Arial" w:cs="Arial"/>
          <w:bCs/>
          <w:sz w:val="23"/>
          <w:szCs w:val="23"/>
        </w:rPr>
        <w:t>Epithelial and Mesenchymal Cells and Matrix,</w:t>
      </w:r>
      <w:r w:rsidRPr="00A36B56">
        <w:rPr>
          <w:rFonts w:ascii="Arial" w:hAnsi="Arial" w:cs="Arial"/>
          <w:sz w:val="23"/>
          <w:szCs w:val="23"/>
        </w:rPr>
        <w:t xml:space="preserve"> </w:t>
      </w:r>
      <w:r w:rsidRPr="00A36B56">
        <w:rPr>
          <w:rFonts w:ascii="Arial" w:hAnsi="Arial" w:cs="Arial"/>
          <w:bCs/>
          <w:sz w:val="23"/>
          <w:szCs w:val="23"/>
        </w:rPr>
        <w:t>$173,371/year direct costs (Project 1)</w:t>
      </w:r>
      <w:r w:rsidRPr="00A36B56">
        <w:rPr>
          <w:rFonts w:ascii="Arial" w:hAnsi="Arial" w:cs="Arial"/>
          <w:sz w:val="23"/>
          <w:szCs w:val="23"/>
        </w:rPr>
        <w:t>.</w:t>
      </w:r>
    </w:p>
    <w:p w:rsidR="0020405A" w:rsidRPr="00A36B56" w:rsidRDefault="0020405A" w:rsidP="00352E4D">
      <w:pPr>
        <w:spacing w:line="276" w:lineRule="auto"/>
        <w:ind w:left="1440" w:hanging="1440"/>
        <w:rPr>
          <w:rFonts w:ascii="Arial" w:hAnsi="Arial" w:cs="Arial"/>
          <w:sz w:val="23"/>
          <w:szCs w:val="23"/>
        </w:rPr>
      </w:pPr>
      <w:r w:rsidRPr="00A36B56">
        <w:rPr>
          <w:rFonts w:ascii="Arial" w:hAnsi="Arial" w:cs="Arial"/>
          <w:sz w:val="23"/>
          <w:szCs w:val="23"/>
        </w:rPr>
        <w:t>2002-2003</w:t>
      </w:r>
      <w:r w:rsidRPr="00A36B56">
        <w:rPr>
          <w:rFonts w:ascii="Arial" w:hAnsi="Arial" w:cs="Arial"/>
          <w:sz w:val="23"/>
          <w:szCs w:val="23"/>
        </w:rPr>
        <w:tab/>
        <w:t>Early Postnatal Administration of Corticosteroids and Pulmonary Development.  CNPRC Pilot Project. $20,000.</w:t>
      </w:r>
    </w:p>
    <w:p w:rsidR="0020405A" w:rsidRPr="00A36B56" w:rsidRDefault="0020405A" w:rsidP="00352E4D">
      <w:pPr>
        <w:spacing w:line="276" w:lineRule="auto"/>
        <w:ind w:left="1440" w:hanging="1440"/>
        <w:rPr>
          <w:rStyle w:val="eudoraheader"/>
          <w:rFonts w:ascii="Arial" w:hAnsi="Arial" w:cs="Arial"/>
          <w:sz w:val="23"/>
          <w:szCs w:val="23"/>
        </w:rPr>
      </w:pPr>
      <w:r w:rsidRPr="00A36B56">
        <w:rPr>
          <w:rStyle w:val="eudoraheader"/>
          <w:rFonts w:ascii="Arial" w:hAnsi="Arial" w:cs="Arial"/>
          <w:sz w:val="23"/>
          <w:szCs w:val="23"/>
        </w:rPr>
        <w:t>1999-2002</w:t>
      </w:r>
      <w:r w:rsidRPr="00A36B56">
        <w:rPr>
          <w:rStyle w:val="eudoraheader"/>
          <w:rFonts w:ascii="Arial" w:hAnsi="Arial" w:cs="Arial"/>
          <w:sz w:val="23"/>
          <w:szCs w:val="23"/>
        </w:rPr>
        <w:tab/>
      </w:r>
      <w:r w:rsidRPr="00A36B56">
        <w:rPr>
          <w:rFonts w:ascii="Arial" w:hAnsi="Arial" w:cs="Arial"/>
          <w:sz w:val="23"/>
          <w:szCs w:val="23"/>
        </w:rPr>
        <w:t xml:space="preserve">Increased Vulnerability of Neonates to Naphthalene and Its Derivatives.  US EPA STAR </w:t>
      </w:r>
      <w:r w:rsidRPr="00A36B56">
        <w:rPr>
          <w:rStyle w:val="eudoraheader"/>
          <w:rFonts w:ascii="Arial" w:hAnsi="Arial" w:cs="Arial"/>
          <w:sz w:val="23"/>
          <w:szCs w:val="23"/>
        </w:rPr>
        <w:t>R827442010.  $545,346.</w:t>
      </w:r>
    </w:p>
    <w:p w:rsidR="0020405A" w:rsidRPr="00A36B56" w:rsidRDefault="0020405A" w:rsidP="00352E4D">
      <w:pPr>
        <w:spacing w:line="276" w:lineRule="auto"/>
        <w:ind w:left="1440" w:hanging="1440"/>
        <w:rPr>
          <w:rFonts w:ascii="Arial" w:hAnsi="Arial" w:cs="Arial"/>
          <w:b/>
          <w:sz w:val="23"/>
          <w:szCs w:val="23"/>
        </w:rPr>
      </w:pPr>
      <w:r w:rsidRPr="00A36B56">
        <w:rPr>
          <w:rFonts w:ascii="Arial" w:hAnsi="Arial" w:cs="Arial"/>
          <w:sz w:val="23"/>
          <w:szCs w:val="23"/>
        </w:rPr>
        <w:t>1999-2000</w:t>
      </w:r>
      <w:r w:rsidRPr="00A36B56">
        <w:rPr>
          <w:rFonts w:ascii="Arial" w:hAnsi="Arial" w:cs="Arial"/>
          <w:sz w:val="23"/>
          <w:szCs w:val="23"/>
        </w:rPr>
        <w:tab/>
      </w:r>
      <w:r w:rsidRPr="00A36B56">
        <w:rPr>
          <w:rStyle w:val="eudoraheader"/>
          <w:rFonts w:ascii="Arial" w:hAnsi="Arial" w:cs="Arial"/>
          <w:sz w:val="23"/>
          <w:szCs w:val="23"/>
        </w:rPr>
        <w:t xml:space="preserve">Enhanced Toxicant-Induced Lung Injury in Neonates.  </w:t>
      </w:r>
      <w:r w:rsidRPr="00A36B56">
        <w:rPr>
          <w:rFonts w:ascii="Arial" w:hAnsi="Arial" w:cs="Arial"/>
          <w:sz w:val="23"/>
          <w:szCs w:val="23"/>
        </w:rPr>
        <w:t>American Lung Association Research Training Fellowship. $32,500.</w:t>
      </w:r>
    </w:p>
    <w:p w:rsidR="0020405A" w:rsidRPr="00352E4D" w:rsidRDefault="0020405A" w:rsidP="00307F18">
      <w:pPr>
        <w:rPr>
          <w:rFonts w:ascii="Arial" w:hAnsi="Arial" w:cs="Arial"/>
          <w:b/>
          <w:u w:val="single"/>
        </w:rPr>
      </w:pPr>
    </w:p>
    <w:p w:rsidR="00A36B56" w:rsidRDefault="00A36B56">
      <w:pPr>
        <w:rPr>
          <w:rFonts w:ascii="Arial" w:hAnsi="Arial" w:cs="Arial"/>
          <w:b/>
          <w:u w:val="single"/>
        </w:rPr>
      </w:pPr>
    </w:p>
    <w:p w:rsidR="00577DC8" w:rsidRPr="00A36B56" w:rsidRDefault="00577DC8" w:rsidP="00577DC8">
      <w:pPr>
        <w:rPr>
          <w:rFonts w:ascii="Arial" w:hAnsi="Arial" w:cs="Arial"/>
          <w:b/>
          <w:sz w:val="23"/>
          <w:szCs w:val="23"/>
          <w:u w:val="single"/>
        </w:rPr>
      </w:pPr>
      <w:r w:rsidRPr="00A36B56">
        <w:rPr>
          <w:rFonts w:ascii="Arial" w:hAnsi="Arial" w:cs="Arial"/>
          <w:b/>
          <w:sz w:val="23"/>
          <w:szCs w:val="23"/>
          <w:u w:val="single"/>
        </w:rPr>
        <w:t>TEACHING EXPERIENCE</w:t>
      </w:r>
    </w:p>
    <w:p w:rsidR="00577DC8" w:rsidRPr="00A36B56" w:rsidRDefault="00577DC8" w:rsidP="00577DC8">
      <w:pPr>
        <w:rPr>
          <w:rFonts w:ascii="Arial" w:hAnsi="Arial" w:cs="Arial"/>
          <w:b/>
          <w:sz w:val="23"/>
          <w:szCs w:val="23"/>
          <w:u w:val="single"/>
        </w:rPr>
      </w:pPr>
    </w:p>
    <w:p w:rsidR="00577DC8" w:rsidRPr="00A36B56" w:rsidRDefault="00F31618" w:rsidP="00352E4D">
      <w:pPr>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1987-1989</w:t>
      </w:r>
      <w:r w:rsidR="00E2148B" w:rsidRPr="00A36B56">
        <w:rPr>
          <w:rFonts w:ascii="Arial" w:hAnsi="Arial" w:cs="Arial"/>
          <w:sz w:val="23"/>
          <w:szCs w:val="23"/>
        </w:rPr>
        <w:tab/>
      </w:r>
      <w:r w:rsidR="00577DC8" w:rsidRPr="00A36B56">
        <w:rPr>
          <w:rFonts w:ascii="Arial" w:hAnsi="Arial" w:cs="Arial"/>
          <w:sz w:val="23"/>
          <w:szCs w:val="23"/>
        </w:rPr>
        <w:t>Teaching Assistant, College of St. Scholastica, Department of Chemistry, Duluth, MN.</w:t>
      </w:r>
      <w:r w:rsidR="00E2148B" w:rsidRPr="00A36B56">
        <w:rPr>
          <w:rFonts w:ascii="Arial" w:hAnsi="Arial" w:cs="Arial"/>
          <w:sz w:val="23"/>
          <w:szCs w:val="23"/>
        </w:rPr>
        <w:t xml:space="preserve"> </w:t>
      </w:r>
      <w:r w:rsidR="00DB3813" w:rsidRPr="00A36B56">
        <w:rPr>
          <w:rFonts w:ascii="Arial" w:hAnsi="Arial" w:cs="Arial"/>
          <w:sz w:val="23"/>
          <w:szCs w:val="23"/>
        </w:rPr>
        <w:t xml:space="preserve"> U</w:t>
      </w:r>
      <w:r w:rsidR="00577DC8" w:rsidRPr="00A36B56">
        <w:rPr>
          <w:rFonts w:ascii="Arial" w:hAnsi="Arial" w:cs="Arial"/>
          <w:sz w:val="23"/>
          <w:szCs w:val="23"/>
        </w:rPr>
        <w:t>ndergraduate General Chemistry course - Set up and supervised weekly laboratory sessions, graded lab reports, conducted review sessions.</w:t>
      </w:r>
    </w:p>
    <w:p w:rsidR="00577DC8" w:rsidRPr="00A36B56" w:rsidRDefault="00404B86" w:rsidP="00F44B79">
      <w:pPr>
        <w:spacing w:after="120" w:line="276" w:lineRule="auto"/>
        <w:ind w:left="2160" w:hanging="2160"/>
        <w:rPr>
          <w:rFonts w:ascii="Arial" w:hAnsi="Arial" w:cs="Arial"/>
          <w:sz w:val="23"/>
          <w:szCs w:val="23"/>
        </w:rPr>
      </w:pPr>
      <w:r w:rsidRPr="00A36B56">
        <w:rPr>
          <w:rFonts w:ascii="Arial" w:hAnsi="Arial" w:cs="Arial"/>
          <w:sz w:val="23"/>
          <w:szCs w:val="23"/>
        </w:rPr>
        <w:t>1990</w:t>
      </w:r>
      <w:r w:rsidR="00F44B79" w:rsidRPr="00A36B56">
        <w:rPr>
          <w:rFonts w:ascii="Arial" w:hAnsi="Arial" w:cs="Arial"/>
          <w:sz w:val="23"/>
          <w:szCs w:val="23"/>
        </w:rPr>
        <w:t xml:space="preserve">              </w:t>
      </w:r>
      <w:r w:rsidR="00577DC8" w:rsidRPr="00A36B56">
        <w:rPr>
          <w:rFonts w:ascii="Arial" w:hAnsi="Arial" w:cs="Arial"/>
          <w:sz w:val="23"/>
          <w:szCs w:val="23"/>
        </w:rPr>
        <w:t>Instructor, "Fast Track to the Future" Duluth, MN.</w:t>
      </w:r>
      <w:r w:rsidR="00F44B79" w:rsidRPr="00A36B56">
        <w:rPr>
          <w:rFonts w:ascii="Arial" w:hAnsi="Arial" w:cs="Arial"/>
          <w:sz w:val="23"/>
          <w:szCs w:val="23"/>
        </w:rPr>
        <w:t xml:space="preserve"> </w:t>
      </w:r>
      <w:r w:rsidR="00577DC8" w:rsidRPr="00A36B56">
        <w:rPr>
          <w:rFonts w:ascii="Arial" w:hAnsi="Arial" w:cs="Arial"/>
          <w:sz w:val="23"/>
          <w:szCs w:val="23"/>
        </w:rPr>
        <w:t>Developed aquatic toxicology program for young girls (4th grade to 9th grade).</w:t>
      </w:r>
    </w:p>
    <w:p w:rsidR="00577DC8" w:rsidRPr="00A36B56" w:rsidRDefault="00404B86" w:rsidP="00352E4D">
      <w:pPr>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1993</w:t>
      </w:r>
      <w:r w:rsidR="00F31618" w:rsidRPr="00A36B56">
        <w:rPr>
          <w:rFonts w:ascii="Arial" w:hAnsi="Arial" w:cs="Arial"/>
          <w:sz w:val="23"/>
          <w:szCs w:val="23"/>
        </w:rPr>
        <w:tab/>
      </w:r>
      <w:r w:rsidR="00E2148B" w:rsidRPr="00A36B56">
        <w:rPr>
          <w:rFonts w:ascii="Arial" w:hAnsi="Arial" w:cs="Arial"/>
          <w:sz w:val="23"/>
          <w:szCs w:val="23"/>
        </w:rPr>
        <w:tab/>
      </w:r>
      <w:r w:rsidR="00577DC8" w:rsidRPr="00A36B56">
        <w:rPr>
          <w:rFonts w:ascii="Arial" w:hAnsi="Arial" w:cs="Arial"/>
          <w:sz w:val="23"/>
          <w:szCs w:val="23"/>
        </w:rPr>
        <w:t>Guest Lecturer, University of California at Davis, Department of Environmental Toxicology, Davis, CA.</w:t>
      </w:r>
      <w:r w:rsidR="00E2148B" w:rsidRPr="00A36B56">
        <w:rPr>
          <w:rFonts w:ascii="Arial" w:hAnsi="Arial" w:cs="Arial"/>
          <w:sz w:val="23"/>
          <w:szCs w:val="23"/>
        </w:rPr>
        <w:t xml:space="preserve">  </w:t>
      </w:r>
      <w:r w:rsidR="00577DC8" w:rsidRPr="00A36B56">
        <w:rPr>
          <w:rFonts w:ascii="Arial" w:hAnsi="Arial" w:cs="Arial"/>
          <w:sz w:val="23"/>
          <w:szCs w:val="23"/>
        </w:rPr>
        <w:t>Air Pollutants Undergraduate Course - "Acute Toxicity of Naphthalene."</w:t>
      </w:r>
    </w:p>
    <w:p w:rsidR="00577DC8" w:rsidRPr="00A36B56" w:rsidRDefault="00404B86" w:rsidP="00352E4D">
      <w:pPr>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lastRenderedPageBreak/>
        <w:t>1993</w:t>
      </w:r>
      <w:r w:rsidR="00577DC8" w:rsidRPr="00A36B56">
        <w:rPr>
          <w:rFonts w:ascii="Arial" w:hAnsi="Arial" w:cs="Arial"/>
          <w:sz w:val="23"/>
          <w:szCs w:val="23"/>
        </w:rPr>
        <w:tab/>
      </w:r>
      <w:r w:rsidR="00E2148B" w:rsidRPr="00A36B56">
        <w:rPr>
          <w:rFonts w:ascii="Arial" w:hAnsi="Arial" w:cs="Arial"/>
          <w:sz w:val="23"/>
          <w:szCs w:val="23"/>
        </w:rPr>
        <w:tab/>
      </w:r>
      <w:r w:rsidR="00577DC8" w:rsidRPr="00A36B56">
        <w:rPr>
          <w:rFonts w:ascii="Arial" w:hAnsi="Arial" w:cs="Arial"/>
          <w:sz w:val="23"/>
          <w:szCs w:val="23"/>
        </w:rPr>
        <w:t>Teaching Assistant, University of California, Department of Environmental Toxicology;</w:t>
      </w:r>
      <w:r w:rsidR="00A36B56" w:rsidRPr="00A36B56">
        <w:rPr>
          <w:rFonts w:ascii="Arial" w:hAnsi="Arial" w:cs="Arial"/>
          <w:sz w:val="23"/>
          <w:szCs w:val="23"/>
        </w:rPr>
        <w:t xml:space="preserve"> </w:t>
      </w:r>
      <w:r w:rsidR="00DB3813" w:rsidRPr="00A36B56">
        <w:rPr>
          <w:rFonts w:ascii="Arial" w:hAnsi="Arial" w:cs="Arial"/>
          <w:sz w:val="23"/>
          <w:szCs w:val="23"/>
        </w:rPr>
        <w:t>U</w:t>
      </w:r>
      <w:r w:rsidR="00577DC8" w:rsidRPr="00A36B56">
        <w:rPr>
          <w:rFonts w:ascii="Arial" w:hAnsi="Arial" w:cs="Arial"/>
          <w:sz w:val="23"/>
          <w:szCs w:val="23"/>
        </w:rPr>
        <w:t xml:space="preserve">ndergraduate Toxicology course - Developed homework problems and exam questions; graded homework problems, papers and exams; conducted review sessions. </w:t>
      </w:r>
    </w:p>
    <w:p w:rsidR="00577DC8" w:rsidRPr="00A36B56" w:rsidRDefault="00404B86" w:rsidP="00352E4D">
      <w:pPr>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1997</w:t>
      </w:r>
      <w:r w:rsidR="00577DC8" w:rsidRPr="00A36B56">
        <w:rPr>
          <w:rFonts w:ascii="Arial" w:hAnsi="Arial" w:cs="Arial"/>
          <w:sz w:val="23"/>
          <w:szCs w:val="23"/>
        </w:rPr>
        <w:tab/>
      </w:r>
      <w:r w:rsidR="00E2148B" w:rsidRPr="00A36B56">
        <w:rPr>
          <w:rFonts w:ascii="Arial" w:hAnsi="Arial" w:cs="Arial"/>
          <w:sz w:val="23"/>
          <w:szCs w:val="23"/>
        </w:rPr>
        <w:tab/>
      </w:r>
      <w:r w:rsidR="00577DC8" w:rsidRPr="00A36B56">
        <w:rPr>
          <w:rFonts w:ascii="Arial" w:hAnsi="Arial" w:cs="Arial"/>
          <w:sz w:val="23"/>
          <w:szCs w:val="23"/>
        </w:rPr>
        <w:t>Guest Lecturer, Michigan State University, Department of Pathology, College of Veterinary Medicine, East Lansing, MI</w:t>
      </w:r>
      <w:r w:rsidR="00A36B56" w:rsidRPr="00A36B56">
        <w:rPr>
          <w:rFonts w:ascii="Arial" w:hAnsi="Arial" w:cs="Arial"/>
          <w:sz w:val="23"/>
          <w:szCs w:val="23"/>
        </w:rPr>
        <w:t>,</w:t>
      </w:r>
      <w:r w:rsidR="00E2148B" w:rsidRPr="00A36B56">
        <w:rPr>
          <w:rFonts w:ascii="Arial" w:hAnsi="Arial" w:cs="Arial"/>
          <w:sz w:val="23"/>
          <w:szCs w:val="23"/>
        </w:rPr>
        <w:t xml:space="preserve"> </w:t>
      </w:r>
      <w:r w:rsidR="00577DC8" w:rsidRPr="00A36B56">
        <w:rPr>
          <w:rFonts w:ascii="Arial" w:hAnsi="Arial" w:cs="Arial"/>
          <w:sz w:val="23"/>
          <w:szCs w:val="23"/>
        </w:rPr>
        <w:t>Pathology Graduate Course - “Metabolism and Toxicant-Induced Injury.”</w:t>
      </w:r>
    </w:p>
    <w:p w:rsidR="00577DC8" w:rsidRPr="00A36B56" w:rsidRDefault="00577DC8" w:rsidP="00352E4D">
      <w:pPr>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1998</w:t>
      </w:r>
      <w:r w:rsidRPr="00A36B56">
        <w:rPr>
          <w:rFonts w:ascii="Arial" w:hAnsi="Arial" w:cs="Arial"/>
          <w:sz w:val="23"/>
          <w:szCs w:val="23"/>
        </w:rPr>
        <w:tab/>
      </w:r>
      <w:r w:rsidR="00E2148B" w:rsidRPr="00A36B56">
        <w:rPr>
          <w:rFonts w:ascii="Arial" w:hAnsi="Arial" w:cs="Arial"/>
          <w:sz w:val="23"/>
          <w:szCs w:val="23"/>
        </w:rPr>
        <w:tab/>
      </w:r>
      <w:r w:rsidRPr="00A36B56">
        <w:rPr>
          <w:rFonts w:ascii="Arial" w:hAnsi="Arial" w:cs="Arial"/>
          <w:sz w:val="23"/>
          <w:szCs w:val="23"/>
        </w:rPr>
        <w:t xml:space="preserve">Guest Lecturer, Michigan State University, Department of </w:t>
      </w:r>
      <w:r w:rsidR="00404B86" w:rsidRPr="00A36B56">
        <w:rPr>
          <w:rFonts w:ascii="Arial" w:hAnsi="Arial" w:cs="Arial"/>
          <w:sz w:val="23"/>
          <w:szCs w:val="23"/>
        </w:rPr>
        <w:t>Pharmacology, East Lansing, MI</w:t>
      </w:r>
      <w:r w:rsidR="00A36B56" w:rsidRPr="00A36B56">
        <w:rPr>
          <w:rFonts w:ascii="Arial" w:hAnsi="Arial" w:cs="Arial"/>
          <w:sz w:val="23"/>
          <w:szCs w:val="23"/>
        </w:rPr>
        <w:t>,</w:t>
      </w:r>
      <w:r w:rsidR="00E2148B" w:rsidRPr="00A36B56">
        <w:rPr>
          <w:rFonts w:ascii="Arial" w:hAnsi="Arial" w:cs="Arial"/>
          <w:sz w:val="23"/>
          <w:szCs w:val="23"/>
        </w:rPr>
        <w:t xml:space="preserve"> </w:t>
      </w:r>
      <w:r w:rsidRPr="00A36B56">
        <w:rPr>
          <w:rFonts w:ascii="Arial" w:hAnsi="Arial" w:cs="Arial"/>
          <w:sz w:val="23"/>
          <w:szCs w:val="23"/>
        </w:rPr>
        <w:t>Pharmacology Undergraduate Course - “Respiratory Toxicology”</w:t>
      </w:r>
    </w:p>
    <w:p w:rsidR="00577DC8" w:rsidRPr="00A36B56" w:rsidRDefault="00577DC8" w:rsidP="00352E4D">
      <w:pPr>
        <w:widowControl w:val="0"/>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2000</w:t>
      </w:r>
      <w:r w:rsidRPr="00A36B56">
        <w:rPr>
          <w:rFonts w:ascii="Arial" w:hAnsi="Arial" w:cs="Arial"/>
          <w:sz w:val="23"/>
          <w:szCs w:val="23"/>
        </w:rPr>
        <w:tab/>
      </w:r>
      <w:r w:rsidR="00E2148B" w:rsidRPr="00A36B56">
        <w:rPr>
          <w:rFonts w:ascii="Arial" w:hAnsi="Arial" w:cs="Arial"/>
          <w:sz w:val="23"/>
          <w:szCs w:val="23"/>
        </w:rPr>
        <w:tab/>
      </w:r>
      <w:r w:rsidRPr="00A36B56">
        <w:rPr>
          <w:rFonts w:ascii="Arial" w:hAnsi="Arial" w:cs="Arial"/>
          <w:sz w:val="23"/>
          <w:szCs w:val="23"/>
        </w:rPr>
        <w:t>Guest Lecturer</w:t>
      </w:r>
      <w:r w:rsidRPr="00A36B56">
        <w:rPr>
          <w:rFonts w:ascii="Arial" w:hAnsi="Arial" w:cs="Arial"/>
          <w:b/>
          <w:sz w:val="23"/>
          <w:szCs w:val="23"/>
        </w:rPr>
        <w:t xml:space="preserve">, </w:t>
      </w:r>
      <w:r w:rsidRPr="00A36B56">
        <w:rPr>
          <w:rFonts w:ascii="Arial" w:hAnsi="Arial" w:cs="Arial"/>
          <w:sz w:val="23"/>
          <w:szCs w:val="23"/>
        </w:rPr>
        <w:t xml:space="preserve">University of California at Davis, School of </w:t>
      </w:r>
      <w:r w:rsidR="00404B86" w:rsidRPr="00A36B56">
        <w:rPr>
          <w:rFonts w:ascii="Arial" w:hAnsi="Arial" w:cs="Arial"/>
          <w:sz w:val="23"/>
          <w:szCs w:val="23"/>
        </w:rPr>
        <w:t>Veterinary Medicine, Davis, CA</w:t>
      </w:r>
      <w:r w:rsidR="00E2148B" w:rsidRPr="00A36B56">
        <w:rPr>
          <w:rFonts w:ascii="Arial" w:hAnsi="Arial" w:cs="Arial"/>
          <w:sz w:val="23"/>
          <w:szCs w:val="23"/>
        </w:rPr>
        <w:t xml:space="preserve"> </w:t>
      </w:r>
      <w:r w:rsidRPr="00A36B56">
        <w:rPr>
          <w:rFonts w:ascii="Arial" w:hAnsi="Arial" w:cs="Arial"/>
          <w:sz w:val="23"/>
          <w:szCs w:val="23"/>
        </w:rPr>
        <w:t>Basic of Microscopy and Cellular Imaging (APC 298) “Quantitative Fluorescence Imaging”</w:t>
      </w:r>
    </w:p>
    <w:p w:rsidR="003D272C" w:rsidRPr="00A36B56" w:rsidRDefault="00F31618" w:rsidP="00F44B79">
      <w:pPr>
        <w:widowControl w:val="0"/>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2008</w:t>
      </w:r>
      <w:r w:rsidRPr="00A36B56">
        <w:rPr>
          <w:rFonts w:ascii="Arial" w:hAnsi="Arial" w:cs="Arial"/>
          <w:sz w:val="23"/>
          <w:szCs w:val="23"/>
        </w:rPr>
        <w:tab/>
      </w:r>
      <w:r w:rsidRPr="00A36B56">
        <w:rPr>
          <w:rFonts w:ascii="Arial" w:hAnsi="Arial" w:cs="Arial"/>
          <w:sz w:val="23"/>
          <w:szCs w:val="23"/>
        </w:rPr>
        <w:tab/>
      </w:r>
      <w:r w:rsidR="00ED1EF2" w:rsidRPr="00A36B56">
        <w:rPr>
          <w:rFonts w:ascii="Arial" w:hAnsi="Arial" w:cs="Arial"/>
          <w:sz w:val="23"/>
          <w:szCs w:val="23"/>
        </w:rPr>
        <w:t xml:space="preserve">Guest Lecturer, </w:t>
      </w:r>
      <w:r w:rsidR="003D272C" w:rsidRPr="00A36B56">
        <w:rPr>
          <w:rFonts w:ascii="Arial" w:hAnsi="Arial" w:cs="Arial"/>
          <w:sz w:val="23"/>
          <w:szCs w:val="23"/>
        </w:rPr>
        <w:t>University of Alabama at Birmingham</w:t>
      </w:r>
      <w:r w:rsidR="00ED1EF2" w:rsidRPr="00A36B56">
        <w:rPr>
          <w:rFonts w:ascii="Arial" w:hAnsi="Arial" w:cs="Arial"/>
          <w:sz w:val="23"/>
          <w:szCs w:val="23"/>
        </w:rPr>
        <w:t xml:space="preserve"> (UAB)</w:t>
      </w:r>
      <w:r w:rsidR="003D272C" w:rsidRPr="00A36B56">
        <w:rPr>
          <w:rFonts w:ascii="Arial" w:hAnsi="Arial" w:cs="Arial"/>
          <w:sz w:val="23"/>
          <w:szCs w:val="23"/>
        </w:rPr>
        <w:t>,</w:t>
      </w:r>
      <w:r w:rsidR="00ED1EF2" w:rsidRPr="00A36B56">
        <w:rPr>
          <w:rFonts w:ascii="Arial" w:hAnsi="Arial" w:cs="Arial"/>
          <w:sz w:val="23"/>
          <w:szCs w:val="23"/>
        </w:rPr>
        <w:t xml:space="preserve"> </w:t>
      </w:r>
      <w:r w:rsidR="003D272C" w:rsidRPr="00A36B56">
        <w:rPr>
          <w:rFonts w:ascii="Arial" w:hAnsi="Arial" w:cs="Arial"/>
          <w:sz w:val="23"/>
          <w:szCs w:val="23"/>
        </w:rPr>
        <w:t xml:space="preserve"> Spring Semester</w:t>
      </w:r>
      <w:r w:rsidR="00F44B79" w:rsidRPr="00A36B56">
        <w:rPr>
          <w:rFonts w:ascii="Arial" w:hAnsi="Arial" w:cs="Arial"/>
          <w:sz w:val="23"/>
          <w:szCs w:val="23"/>
        </w:rPr>
        <w:t xml:space="preserve"> </w:t>
      </w:r>
      <w:r w:rsidR="003D272C" w:rsidRPr="00A36B56">
        <w:rPr>
          <w:rFonts w:ascii="Arial" w:hAnsi="Arial" w:cs="Arial"/>
          <w:sz w:val="23"/>
          <w:szCs w:val="23"/>
        </w:rPr>
        <w:t>Integrated Biomedical Sciences Graduate Course (IBS 701) “Respiratory Anatomy” and “Cystic Fibrosis” lectures</w:t>
      </w:r>
    </w:p>
    <w:p w:rsidR="00885A08" w:rsidRPr="00A36B56" w:rsidRDefault="00885A08" w:rsidP="00352E4D">
      <w:pPr>
        <w:widowControl w:val="0"/>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2008</w:t>
      </w:r>
      <w:r w:rsidRPr="00A36B56">
        <w:rPr>
          <w:rFonts w:ascii="Arial" w:hAnsi="Arial" w:cs="Arial"/>
          <w:sz w:val="23"/>
          <w:szCs w:val="23"/>
        </w:rPr>
        <w:tab/>
      </w:r>
      <w:r w:rsidR="00E2148B" w:rsidRPr="00A36B56">
        <w:rPr>
          <w:rFonts w:ascii="Arial" w:hAnsi="Arial" w:cs="Arial"/>
          <w:sz w:val="23"/>
          <w:szCs w:val="23"/>
        </w:rPr>
        <w:tab/>
      </w:r>
      <w:r w:rsidR="00ED1EF2" w:rsidRPr="00A36B56">
        <w:rPr>
          <w:rFonts w:ascii="Arial" w:hAnsi="Arial" w:cs="Arial"/>
          <w:sz w:val="23"/>
          <w:szCs w:val="23"/>
        </w:rPr>
        <w:t>Guest Lecturer, U</w:t>
      </w:r>
      <w:r w:rsidRPr="00A36B56">
        <w:rPr>
          <w:rFonts w:ascii="Arial" w:hAnsi="Arial" w:cs="Arial"/>
          <w:sz w:val="23"/>
          <w:szCs w:val="23"/>
        </w:rPr>
        <w:t>AB, Fall Semester</w:t>
      </w:r>
      <w:r w:rsidR="0099718E" w:rsidRPr="00A36B56">
        <w:rPr>
          <w:rFonts w:ascii="Arial" w:hAnsi="Arial" w:cs="Arial"/>
          <w:sz w:val="23"/>
          <w:szCs w:val="23"/>
        </w:rPr>
        <w:t>,</w:t>
      </w:r>
      <w:r w:rsidR="00ED1EF2" w:rsidRPr="00A36B56">
        <w:rPr>
          <w:rFonts w:ascii="Arial" w:hAnsi="Arial" w:cs="Arial"/>
          <w:sz w:val="23"/>
          <w:szCs w:val="23"/>
        </w:rPr>
        <w:t xml:space="preserve"> </w:t>
      </w:r>
      <w:r w:rsidRPr="00A36B56">
        <w:rPr>
          <w:rFonts w:ascii="Arial" w:hAnsi="Arial" w:cs="Arial"/>
          <w:sz w:val="23"/>
          <w:szCs w:val="23"/>
        </w:rPr>
        <w:t>Environmental Health Sciences (ENH 650) “Respiratory Anatomy and Physiology,”  “Lung Response to Toxic Insult” and “Role of Diacetyl in Occupational Lung Disease” lectures</w:t>
      </w:r>
    </w:p>
    <w:p w:rsidR="00885A08" w:rsidRPr="00A36B56" w:rsidRDefault="00885A08" w:rsidP="00352E4D">
      <w:pPr>
        <w:widowControl w:val="0"/>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2008</w:t>
      </w:r>
      <w:r w:rsidR="00257814" w:rsidRPr="00A36B56">
        <w:rPr>
          <w:rFonts w:ascii="Arial" w:hAnsi="Arial" w:cs="Arial"/>
          <w:sz w:val="23"/>
          <w:szCs w:val="23"/>
        </w:rPr>
        <w:t>-2009</w:t>
      </w:r>
      <w:r w:rsidRPr="00A36B56">
        <w:rPr>
          <w:rFonts w:ascii="Arial" w:hAnsi="Arial" w:cs="Arial"/>
          <w:sz w:val="23"/>
          <w:szCs w:val="23"/>
        </w:rPr>
        <w:tab/>
      </w:r>
      <w:r w:rsidR="00ED1EF2" w:rsidRPr="00A36B56">
        <w:rPr>
          <w:rFonts w:ascii="Arial" w:hAnsi="Arial" w:cs="Arial"/>
          <w:sz w:val="23"/>
          <w:szCs w:val="23"/>
        </w:rPr>
        <w:t xml:space="preserve">Guest Lecturer, UAB, </w:t>
      </w:r>
      <w:r w:rsidRPr="00A36B56">
        <w:rPr>
          <w:rFonts w:ascii="Arial" w:hAnsi="Arial" w:cs="Arial"/>
          <w:sz w:val="23"/>
          <w:szCs w:val="23"/>
        </w:rPr>
        <w:t>Fall Semester</w:t>
      </w:r>
      <w:r w:rsidR="0099718E" w:rsidRPr="00A36B56">
        <w:rPr>
          <w:rFonts w:ascii="Arial" w:hAnsi="Arial" w:cs="Arial"/>
          <w:sz w:val="23"/>
          <w:szCs w:val="23"/>
        </w:rPr>
        <w:t>,</w:t>
      </w:r>
      <w:r w:rsidR="00ED1EF2" w:rsidRPr="00A36B56">
        <w:rPr>
          <w:rFonts w:ascii="Arial" w:hAnsi="Arial" w:cs="Arial"/>
          <w:sz w:val="23"/>
          <w:szCs w:val="23"/>
        </w:rPr>
        <w:t xml:space="preserve"> </w:t>
      </w:r>
      <w:r w:rsidRPr="00A36B56">
        <w:rPr>
          <w:rFonts w:ascii="Arial" w:hAnsi="Arial" w:cs="Arial"/>
          <w:sz w:val="23"/>
          <w:szCs w:val="23"/>
        </w:rPr>
        <w:t>Toxicology (TOX 712) “Pulmonary Toxicology” lectures</w:t>
      </w:r>
    </w:p>
    <w:p w:rsidR="00A337B4" w:rsidRPr="00A36B56" w:rsidRDefault="00A337B4" w:rsidP="00352E4D">
      <w:pPr>
        <w:widowControl w:val="0"/>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2009</w:t>
      </w:r>
      <w:r w:rsidR="00257814" w:rsidRPr="00A36B56">
        <w:rPr>
          <w:rFonts w:ascii="Arial" w:hAnsi="Arial" w:cs="Arial"/>
          <w:sz w:val="23"/>
          <w:szCs w:val="23"/>
        </w:rPr>
        <w:t>-2010</w:t>
      </w:r>
      <w:r w:rsidRPr="00A36B56">
        <w:rPr>
          <w:rFonts w:ascii="Arial" w:hAnsi="Arial" w:cs="Arial"/>
          <w:sz w:val="23"/>
          <w:szCs w:val="23"/>
        </w:rPr>
        <w:tab/>
      </w:r>
      <w:r w:rsidR="00ED1EF2" w:rsidRPr="00A36B56">
        <w:rPr>
          <w:rFonts w:ascii="Arial" w:hAnsi="Arial" w:cs="Arial"/>
          <w:sz w:val="23"/>
          <w:szCs w:val="23"/>
        </w:rPr>
        <w:t>Guest Lecturer, UAB,</w:t>
      </w:r>
      <w:r w:rsidRPr="00A36B56">
        <w:rPr>
          <w:rFonts w:ascii="Arial" w:hAnsi="Arial" w:cs="Arial"/>
          <w:sz w:val="23"/>
          <w:szCs w:val="23"/>
        </w:rPr>
        <w:t xml:space="preserve"> Spring Semester</w:t>
      </w:r>
      <w:r w:rsidR="0099718E" w:rsidRPr="00A36B56">
        <w:rPr>
          <w:rFonts w:ascii="Arial" w:hAnsi="Arial" w:cs="Arial"/>
          <w:sz w:val="23"/>
          <w:szCs w:val="23"/>
        </w:rPr>
        <w:t>,</w:t>
      </w:r>
      <w:r w:rsidR="00ED1EF2" w:rsidRPr="00A36B56">
        <w:rPr>
          <w:rFonts w:ascii="Arial" w:hAnsi="Arial" w:cs="Arial"/>
          <w:sz w:val="23"/>
          <w:szCs w:val="23"/>
        </w:rPr>
        <w:t xml:space="preserve"> </w:t>
      </w:r>
      <w:r w:rsidRPr="00A36B56">
        <w:rPr>
          <w:rFonts w:ascii="Arial" w:hAnsi="Arial" w:cs="Arial"/>
          <w:sz w:val="23"/>
          <w:szCs w:val="23"/>
        </w:rPr>
        <w:t>Integra</w:t>
      </w:r>
      <w:r w:rsidR="004C518D" w:rsidRPr="00A36B56">
        <w:rPr>
          <w:rFonts w:ascii="Arial" w:hAnsi="Arial" w:cs="Arial"/>
          <w:sz w:val="23"/>
          <w:szCs w:val="23"/>
        </w:rPr>
        <w:t xml:space="preserve">ted Biomedical Sciences </w:t>
      </w:r>
      <w:r w:rsidRPr="00A36B56">
        <w:rPr>
          <w:rFonts w:ascii="Arial" w:hAnsi="Arial" w:cs="Arial"/>
          <w:sz w:val="23"/>
          <w:szCs w:val="23"/>
        </w:rPr>
        <w:t>(IBS 701) “Respiratory Anatomy” and “Respiratory Pathophysiology” lectures</w:t>
      </w:r>
    </w:p>
    <w:p w:rsidR="00E8310A" w:rsidRPr="00A36B56" w:rsidRDefault="00A337B4" w:rsidP="00352E4D">
      <w:pPr>
        <w:widowControl w:val="0"/>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2009</w:t>
      </w:r>
      <w:r w:rsidR="00257814" w:rsidRPr="00A36B56">
        <w:rPr>
          <w:rFonts w:ascii="Arial" w:hAnsi="Arial" w:cs="Arial"/>
          <w:sz w:val="23"/>
          <w:szCs w:val="23"/>
        </w:rPr>
        <w:t>-</w:t>
      </w:r>
      <w:r w:rsidR="002F34CB" w:rsidRPr="00A36B56">
        <w:rPr>
          <w:rFonts w:ascii="Arial" w:hAnsi="Arial" w:cs="Arial"/>
          <w:sz w:val="23"/>
          <w:szCs w:val="23"/>
        </w:rPr>
        <w:t>2011</w:t>
      </w:r>
      <w:r w:rsidRPr="00A36B56">
        <w:rPr>
          <w:rFonts w:ascii="Arial" w:hAnsi="Arial" w:cs="Arial"/>
          <w:sz w:val="23"/>
          <w:szCs w:val="23"/>
        </w:rPr>
        <w:tab/>
      </w:r>
      <w:r w:rsidR="004C518D" w:rsidRPr="00A36B56">
        <w:rPr>
          <w:rFonts w:ascii="Arial" w:hAnsi="Arial" w:cs="Arial"/>
          <w:b/>
          <w:sz w:val="23"/>
          <w:szCs w:val="23"/>
        </w:rPr>
        <w:t>Course Director</w:t>
      </w:r>
      <w:r w:rsidR="004C518D" w:rsidRPr="00A36B56">
        <w:rPr>
          <w:rFonts w:ascii="Arial" w:hAnsi="Arial" w:cs="Arial"/>
          <w:sz w:val="23"/>
          <w:szCs w:val="23"/>
        </w:rPr>
        <w:t xml:space="preserve">, UAB, </w:t>
      </w:r>
      <w:r w:rsidRPr="00A36B56">
        <w:rPr>
          <w:rFonts w:ascii="Arial" w:hAnsi="Arial" w:cs="Arial"/>
          <w:sz w:val="23"/>
          <w:szCs w:val="23"/>
        </w:rPr>
        <w:t xml:space="preserve">Spring </w:t>
      </w:r>
      <w:r w:rsidR="00257814" w:rsidRPr="00A36B56">
        <w:rPr>
          <w:rFonts w:ascii="Arial" w:hAnsi="Arial" w:cs="Arial"/>
          <w:sz w:val="23"/>
          <w:szCs w:val="23"/>
        </w:rPr>
        <w:t xml:space="preserve">and Fall </w:t>
      </w:r>
      <w:r w:rsidRPr="00A36B56">
        <w:rPr>
          <w:rFonts w:ascii="Arial" w:hAnsi="Arial" w:cs="Arial"/>
          <w:sz w:val="23"/>
          <w:szCs w:val="23"/>
        </w:rPr>
        <w:t>Semester</w:t>
      </w:r>
      <w:r w:rsidR="00257814" w:rsidRPr="00A36B56">
        <w:rPr>
          <w:rFonts w:ascii="Arial" w:hAnsi="Arial" w:cs="Arial"/>
          <w:sz w:val="23"/>
          <w:szCs w:val="23"/>
        </w:rPr>
        <w:t>s</w:t>
      </w:r>
      <w:r w:rsidR="00E2148B" w:rsidRPr="00A36B56">
        <w:rPr>
          <w:rFonts w:ascii="Arial" w:hAnsi="Arial" w:cs="Arial"/>
          <w:sz w:val="23"/>
          <w:szCs w:val="23"/>
        </w:rPr>
        <w:t xml:space="preserve">, </w:t>
      </w:r>
      <w:r w:rsidRPr="00A36B56">
        <w:rPr>
          <w:rFonts w:ascii="Arial" w:hAnsi="Arial" w:cs="Arial"/>
          <w:sz w:val="23"/>
          <w:szCs w:val="23"/>
        </w:rPr>
        <w:t>Environmental Health Sciences (ENH 790) “Special Topics i</w:t>
      </w:r>
      <w:r w:rsidR="001144BC" w:rsidRPr="00A36B56">
        <w:rPr>
          <w:rFonts w:ascii="Arial" w:hAnsi="Arial" w:cs="Arial"/>
          <w:sz w:val="23"/>
          <w:szCs w:val="23"/>
        </w:rPr>
        <w:t>n Environmental Health Sciences</w:t>
      </w:r>
      <w:r w:rsidR="00DB3813" w:rsidRPr="00A36B56">
        <w:rPr>
          <w:rFonts w:ascii="Arial" w:hAnsi="Arial" w:cs="Arial"/>
          <w:sz w:val="23"/>
          <w:szCs w:val="23"/>
        </w:rPr>
        <w:t>”</w:t>
      </w:r>
    </w:p>
    <w:p w:rsidR="001144BC" w:rsidRPr="00A36B56" w:rsidRDefault="001144BC" w:rsidP="00352E4D">
      <w:pPr>
        <w:widowControl w:val="0"/>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2009</w:t>
      </w:r>
      <w:r w:rsidRPr="00A36B56">
        <w:rPr>
          <w:rFonts w:ascii="Arial" w:hAnsi="Arial" w:cs="Arial"/>
          <w:sz w:val="23"/>
          <w:szCs w:val="23"/>
        </w:rPr>
        <w:tab/>
      </w:r>
      <w:r w:rsidR="00E2148B" w:rsidRPr="00A36B56">
        <w:rPr>
          <w:rFonts w:ascii="Arial" w:hAnsi="Arial" w:cs="Arial"/>
          <w:sz w:val="23"/>
          <w:szCs w:val="23"/>
        </w:rPr>
        <w:tab/>
      </w:r>
      <w:r w:rsidR="004C518D" w:rsidRPr="00A36B56">
        <w:rPr>
          <w:rFonts w:ascii="Arial" w:hAnsi="Arial" w:cs="Arial"/>
          <w:sz w:val="23"/>
          <w:szCs w:val="23"/>
        </w:rPr>
        <w:t xml:space="preserve">Guest Lecturer, UAB, </w:t>
      </w:r>
      <w:r w:rsidRPr="00A36B56">
        <w:rPr>
          <w:rFonts w:ascii="Arial" w:hAnsi="Arial" w:cs="Arial"/>
          <w:sz w:val="23"/>
          <w:szCs w:val="23"/>
        </w:rPr>
        <w:t>Fall Semester</w:t>
      </w:r>
      <w:r w:rsidR="0099718E" w:rsidRPr="00A36B56">
        <w:rPr>
          <w:rFonts w:ascii="Arial" w:hAnsi="Arial" w:cs="Arial"/>
          <w:sz w:val="23"/>
          <w:szCs w:val="23"/>
        </w:rPr>
        <w:t>,</w:t>
      </w:r>
      <w:r w:rsidR="00A36B56" w:rsidRPr="00A36B56">
        <w:rPr>
          <w:rFonts w:ascii="Arial" w:hAnsi="Arial" w:cs="Arial"/>
          <w:sz w:val="23"/>
          <w:szCs w:val="23"/>
        </w:rPr>
        <w:t xml:space="preserve"> </w:t>
      </w:r>
      <w:r w:rsidRPr="00A36B56">
        <w:rPr>
          <w:rFonts w:ascii="Arial" w:hAnsi="Arial" w:cs="Arial"/>
          <w:sz w:val="23"/>
          <w:szCs w:val="23"/>
        </w:rPr>
        <w:t>Environmental Health Sciences (ENH 650) “Respiratory Anatomy and Physiology,”  “Lung Response to Toxic Insult” and “Role of Ozone in Occupational Lung Disease” lectures</w:t>
      </w:r>
    </w:p>
    <w:p w:rsidR="00690C90" w:rsidRPr="00A36B56" w:rsidRDefault="00690C90" w:rsidP="00352E4D">
      <w:pPr>
        <w:widowControl w:val="0"/>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2010</w:t>
      </w:r>
      <w:r w:rsidRPr="00A36B56">
        <w:rPr>
          <w:rFonts w:ascii="Arial" w:hAnsi="Arial" w:cs="Arial"/>
          <w:sz w:val="23"/>
          <w:szCs w:val="23"/>
        </w:rPr>
        <w:tab/>
      </w:r>
      <w:r w:rsidR="00E2148B" w:rsidRPr="00A36B56">
        <w:rPr>
          <w:rFonts w:ascii="Arial" w:hAnsi="Arial" w:cs="Arial"/>
          <w:sz w:val="23"/>
          <w:szCs w:val="23"/>
        </w:rPr>
        <w:tab/>
      </w:r>
      <w:r w:rsidR="004C518D" w:rsidRPr="00A36B56">
        <w:rPr>
          <w:rFonts w:ascii="Arial" w:hAnsi="Arial" w:cs="Arial"/>
          <w:sz w:val="23"/>
          <w:szCs w:val="23"/>
        </w:rPr>
        <w:t>Guest Lecturer, UAB,</w:t>
      </w:r>
      <w:r w:rsidRPr="00A36B56">
        <w:rPr>
          <w:rFonts w:ascii="Arial" w:hAnsi="Arial" w:cs="Arial"/>
          <w:sz w:val="23"/>
          <w:szCs w:val="23"/>
        </w:rPr>
        <w:t xml:space="preserve"> Spring Semester</w:t>
      </w:r>
      <w:r w:rsidR="0099718E" w:rsidRPr="00A36B56">
        <w:rPr>
          <w:rFonts w:ascii="Arial" w:hAnsi="Arial" w:cs="Arial"/>
          <w:sz w:val="23"/>
          <w:szCs w:val="23"/>
        </w:rPr>
        <w:t xml:space="preserve">, </w:t>
      </w:r>
      <w:r w:rsidRPr="00A36B56">
        <w:rPr>
          <w:rFonts w:ascii="Arial" w:hAnsi="Arial" w:cs="Arial"/>
          <w:sz w:val="23"/>
          <w:szCs w:val="23"/>
        </w:rPr>
        <w:t>Environmental Health Sciences (ENH 600) "Making Regulatory Policy - A Look at the CA-ARB"</w:t>
      </w:r>
    </w:p>
    <w:p w:rsidR="00257814" w:rsidRPr="00A36B56" w:rsidRDefault="00257814" w:rsidP="00352E4D">
      <w:pPr>
        <w:widowControl w:val="0"/>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2010</w:t>
      </w:r>
      <w:r w:rsidRPr="00A36B56">
        <w:rPr>
          <w:rFonts w:ascii="Arial" w:hAnsi="Arial" w:cs="Arial"/>
          <w:sz w:val="23"/>
          <w:szCs w:val="23"/>
        </w:rPr>
        <w:tab/>
      </w:r>
      <w:r w:rsidR="00E2148B" w:rsidRPr="00A36B56">
        <w:rPr>
          <w:rFonts w:ascii="Arial" w:hAnsi="Arial" w:cs="Arial"/>
          <w:sz w:val="23"/>
          <w:szCs w:val="23"/>
        </w:rPr>
        <w:tab/>
      </w:r>
      <w:r w:rsidR="004C518D" w:rsidRPr="00A36B56">
        <w:rPr>
          <w:rFonts w:ascii="Arial" w:hAnsi="Arial" w:cs="Arial"/>
          <w:sz w:val="23"/>
          <w:szCs w:val="23"/>
        </w:rPr>
        <w:t xml:space="preserve">Guest Lecturer, UAB, </w:t>
      </w:r>
      <w:r w:rsidRPr="00A36B56">
        <w:rPr>
          <w:rFonts w:ascii="Arial" w:hAnsi="Arial" w:cs="Arial"/>
          <w:sz w:val="23"/>
          <w:szCs w:val="23"/>
        </w:rPr>
        <w:t>Fall Semester</w:t>
      </w:r>
      <w:r w:rsidR="0099718E" w:rsidRPr="00A36B56">
        <w:rPr>
          <w:rFonts w:ascii="Arial" w:hAnsi="Arial" w:cs="Arial"/>
          <w:sz w:val="23"/>
          <w:szCs w:val="23"/>
        </w:rPr>
        <w:t xml:space="preserve">, </w:t>
      </w:r>
      <w:r w:rsidRPr="00A36B56">
        <w:rPr>
          <w:rFonts w:ascii="Arial" w:hAnsi="Arial" w:cs="Arial"/>
          <w:sz w:val="23"/>
          <w:szCs w:val="23"/>
        </w:rPr>
        <w:t>Environmental Health Sciences (ENH 650) “Respiratory Anatomy and Physiology,”  “Lung Response to Toxic Insult” and “Role of Nanoparticles in Occupational Lung Disease” lectures</w:t>
      </w:r>
    </w:p>
    <w:p w:rsidR="00C601C4" w:rsidRPr="00A36B56" w:rsidRDefault="00C601C4" w:rsidP="00352E4D">
      <w:pPr>
        <w:widowControl w:val="0"/>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2011</w:t>
      </w:r>
      <w:r w:rsidRPr="00A36B56">
        <w:rPr>
          <w:rFonts w:ascii="Arial" w:hAnsi="Arial" w:cs="Arial"/>
          <w:sz w:val="23"/>
          <w:szCs w:val="23"/>
        </w:rPr>
        <w:tab/>
      </w:r>
      <w:r w:rsidRPr="00A36B56">
        <w:rPr>
          <w:rFonts w:ascii="Arial" w:hAnsi="Arial" w:cs="Arial"/>
          <w:sz w:val="23"/>
          <w:szCs w:val="23"/>
        </w:rPr>
        <w:tab/>
        <w:t>Guest Lecturer, UAB, Spring Semester, Environmental Health Sciences (ENH 600) “The Role of Environmental Health Scientists on Scientific Advisory Boards”</w:t>
      </w:r>
    </w:p>
    <w:p w:rsidR="00ED1EF2" w:rsidRPr="00A36B56" w:rsidRDefault="00ED1EF2" w:rsidP="00352E4D">
      <w:pPr>
        <w:widowControl w:val="0"/>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2011</w:t>
      </w:r>
      <w:r w:rsidRPr="00A36B56">
        <w:rPr>
          <w:rFonts w:ascii="Arial" w:hAnsi="Arial" w:cs="Arial"/>
          <w:sz w:val="23"/>
          <w:szCs w:val="23"/>
        </w:rPr>
        <w:tab/>
      </w:r>
      <w:r w:rsidRPr="00A36B56">
        <w:rPr>
          <w:rFonts w:ascii="Arial" w:hAnsi="Arial" w:cs="Arial"/>
          <w:sz w:val="23"/>
          <w:szCs w:val="23"/>
        </w:rPr>
        <w:tab/>
      </w:r>
      <w:r w:rsidR="004C518D" w:rsidRPr="00A36B56">
        <w:rPr>
          <w:rFonts w:ascii="Arial" w:hAnsi="Arial" w:cs="Arial"/>
          <w:b/>
          <w:sz w:val="23"/>
          <w:szCs w:val="23"/>
        </w:rPr>
        <w:t>Course Director</w:t>
      </w:r>
      <w:r w:rsidR="004C518D" w:rsidRPr="00A36B56">
        <w:rPr>
          <w:rFonts w:ascii="Arial" w:hAnsi="Arial" w:cs="Arial"/>
          <w:sz w:val="23"/>
          <w:szCs w:val="23"/>
        </w:rPr>
        <w:t>, UAB</w:t>
      </w:r>
      <w:r w:rsidRPr="00A36B56">
        <w:rPr>
          <w:rFonts w:ascii="Arial" w:hAnsi="Arial" w:cs="Arial"/>
          <w:sz w:val="23"/>
          <w:szCs w:val="23"/>
        </w:rPr>
        <w:t>, Spring Semester</w:t>
      </w:r>
      <w:r w:rsidR="0099718E" w:rsidRPr="00A36B56">
        <w:rPr>
          <w:rFonts w:ascii="Arial" w:hAnsi="Arial" w:cs="Arial"/>
          <w:sz w:val="23"/>
          <w:szCs w:val="23"/>
        </w:rPr>
        <w:t xml:space="preserve">, </w:t>
      </w:r>
      <w:r w:rsidRPr="00A36B56">
        <w:rPr>
          <w:rFonts w:ascii="Arial" w:hAnsi="Arial" w:cs="Arial"/>
          <w:sz w:val="23"/>
          <w:szCs w:val="23"/>
        </w:rPr>
        <w:t xml:space="preserve">Graduate Biomedical Sciences (GBS </w:t>
      </w:r>
      <w:r w:rsidRPr="00A36B56">
        <w:rPr>
          <w:rFonts w:ascii="Arial" w:hAnsi="Arial" w:cs="Arial"/>
          <w:sz w:val="23"/>
          <w:szCs w:val="23"/>
        </w:rPr>
        <w:lastRenderedPageBreak/>
        <w:t>751)</w:t>
      </w:r>
      <w:r w:rsidR="004C518D" w:rsidRPr="00A36B56">
        <w:rPr>
          <w:rFonts w:ascii="Arial" w:hAnsi="Arial" w:cs="Arial"/>
          <w:sz w:val="23"/>
          <w:szCs w:val="23"/>
        </w:rPr>
        <w:t xml:space="preserve"> </w:t>
      </w:r>
      <w:r w:rsidR="00DB3813" w:rsidRPr="00A36B56">
        <w:rPr>
          <w:rFonts w:ascii="Arial" w:hAnsi="Arial" w:cs="Arial"/>
          <w:sz w:val="23"/>
          <w:szCs w:val="23"/>
        </w:rPr>
        <w:t>“Physiology and Pathophysiology of the Cardiovascular, Renal and Respiratory Systems”</w:t>
      </w:r>
    </w:p>
    <w:p w:rsidR="005A3BE5" w:rsidRPr="00A36B56" w:rsidRDefault="005A3BE5" w:rsidP="00352E4D">
      <w:pPr>
        <w:widowControl w:val="0"/>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2011</w:t>
      </w:r>
      <w:r w:rsidRPr="00A36B56">
        <w:rPr>
          <w:rFonts w:ascii="Arial" w:hAnsi="Arial" w:cs="Arial"/>
          <w:sz w:val="23"/>
          <w:szCs w:val="23"/>
        </w:rPr>
        <w:tab/>
      </w:r>
      <w:r w:rsidRPr="00A36B56">
        <w:rPr>
          <w:rFonts w:ascii="Arial" w:hAnsi="Arial" w:cs="Arial"/>
          <w:sz w:val="23"/>
          <w:szCs w:val="23"/>
        </w:rPr>
        <w:tab/>
        <w:t>Guest Lecturer, UAB, Fall Semester, Environmental Health Sciences (ENH 650) “Anatomy and Physiology of the Respiratory Sy</w:t>
      </w:r>
      <w:r w:rsidR="000E086D" w:rsidRPr="00A36B56">
        <w:rPr>
          <w:rFonts w:ascii="Arial" w:hAnsi="Arial" w:cs="Arial"/>
          <w:sz w:val="23"/>
          <w:szCs w:val="23"/>
        </w:rPr>
        <w:t>s</w:t>
      </w:r>
      <w:r w:rsidRPr="00A36B56">
        <w:rPr>
          <w:rFonts w:ascii="Arial" w:hAnsi="Arial" w:cs="Arial"/>
          <w:sz w:val="23"/>
          <w:szCs w:val="23"/>
        </w:rPr>
        <w:t>tem,”  “Lung Response to Toxic Insult” lectures</w:t>
      </w:r>
    </w:p>
    <w:p w:rsidR="0038640A" w:rsidRPr="00A36B56" w:rsidRDefault="0038640A" w:rsidP="00352E4D">
      <w:pPr>
        <w:widowControl w:val="0"/>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2012</w:t>
      </w:r>
      <w:r w:rsidR="007341A4" w:rsidRPr="00A36B56">
        <w:rPr>
          <w:rFonts w:ascii="Arial" w:hAnsi="Arial" w:cs="Arial"/>
          <w:sz w:val="23"/>
          <w:szCs w:val="23"/>
        </w:rPr>
        <w:t>-2013</w:t>
      </w:r>
      <w:r w:rsidRPr="00A36B56">
        <w:rPr>
          <w:rFonts w:ascii="Arial" w:hAnsi="Arial" w:cs="Arial"/>
          <w:sz w:val="23"/>
          <w:szCs w:val="23"/>
        </w:rPr>
        <w:tab/>
        <w:t>Lecturer, UAB, Spring Semester, Graduate Biomedical Sciences (GBS 751) “Organization of the Respiratory System” and “Respiratory Pathophysiology – Acute and Chronic Lung Injury and Repair”</w:t>
      </w:r>
    </w:p>
    <w:p w:rsidR="00D07553" w:rsidRPr="00A36B56" w:rsidRDefault="00D07553" w:rsidP="00352E4D">
      <w:pPr>
        <w:widowControl w:val="0"/>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2012</w:t>
      </w:r>
      <w:r w:rsidR="005C7418" w:rsidRPr="00A36B56">
        <w:rPr>
          <w:rFonts w:ascii="Arial" w:hAnsi="Arial" w:cs="Arial"/>
          <w:sz w:val="23"/>
          <w:szCs w:val="23"/>
        </w:rPr>
        <w:t>-2013</w:t>
      </w:r>
      <w:r w:rsidRPr="00A36B56">
        <w:rPr>
          <w:rFonts w:ascii="Arial" w:hAnsi="Arial" w:cs="Arial"/>
          <w:sz w:val="23"/>
          <w:szCs w:val="23"/>
        </w:rPr>
        <w:tab/>
        <w:t xml:space="preserve">Guest Lecturer, UAB, Fall Semester, Environmental Health Sciences (ENH 650) “The Respiratory System and its Responses to Toxicants” </w:t>
      </w:r>
    </w:p>
    <w:p w:rsidR="00D07553" w:rsidRPr="00A36B56" w:rsidRDefault="00D07553" w:rsidP="00352E4D">
      <w:pPr>
        <w:widowControl w:val="0"/>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2012</w:t>
      </w:r>
      <w:r w:rsidR="0081731E" w:rsidRPr="00A36B56">
        <w:rPr>
          <w:rFonts w:ascii="Arial" w:hAnsi="Arial" w:cs="Arial"/>
          <w:sz w:val="23"/>
          <w:szCs w:val="23"/>
        </w:rPr>
        <w:t>-2013</w:t>
      </w:r>
      <w:r w:rsidRPr="00A36B56">
        <w:rPr>
          <w:rFonts w:ascii="Arial" w:hAnsi="Arial" w:cs="Arial"/>
          <w:sz w:val="23"/>
          <w:szCs w:val="23"/>
        </w:rPr>
        <w:tab/>
      </w:r>
      <w:r w:rsidRPr="00A36B56">
        <w:rPr>
          <w:rFonts w:ascii="Arial" w:hAnsi="Arial" w:cs="Arial"/>
          <w:b/>
          <w:sz w:val="23"/>
          <w:szCs w:val="23"/>
        </w:rPr>
        <w:t>Course Director</w:t>
      </w:r>
      <w:r w:rsidRPr="00A36B56">
        <w:rPr>
          <w:rFonts w:ascii="Arial" w:hAnsi="Arial" w:cs="Arial"/>
          <w:sz w:val="23"/>
          <w:szCs w:val="23"/>
        </w:rPr>
        <w:t>, UAB, Fall Semester, Graduate Biomedical Sciences (GBS 704) “Introduction to Experimental Medicine”</w:t>
      </w:r>
    </w:p>
    <w:p w:rsidR="003D74D6" w:rsidRPr="00A36B56" w:rsidRDefault="003D74D6" w:rsidP="00352E4D">
      <w:pPr>
        <w:widowControl w:val="0"/>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2013</w:t>
      </w:r>
      <w:r w:rsidRPr="00A36B56">
        <w:rPr>
          <w:rFonts w:ascii="Arial" w:hAnsi="Arial" w:cs="Arial"/>
          <w:sz w:val="23"/>
          <w:szCs w:val="23"/>
        </w:rPr>
        <w:tab/>
      </w:r>
      <w:r w:rsidRPr="00A36B56">
        <w:rPr>
          <w:rFonts w:ascii="Arial" w:hAnsi="Arial" w:cs="Arial"/>
          <w:sz w:val="23"/>
          <w:szCs w:val="23"/>
        </w:rPr>
        <w:tab/>
      </w:r>
      <w:r w:rsidRPr="00A36B56">
        <w:rPr>
          <w:rFonts w:ascii="Arial" w:hAnsi="Arial" w:cs="Arial"/>
          <w:b/>
          <w:sz w:val="23"/>
          <w:szCs w:val="23"/>
        </w:rPr>
        <w:t>Course Director</w:t>
      </w:r>
      <w:r w:rsidRPr="00A36B56">
        <w:rPr>
          <w:rFonts w:ascii="Arial" w:hAnsi="Arial" w:cs="Arial"/>
          <w:sz w:val="23"/>
          <w:szCs w:val="23"/>
        </w:rPr>
        <w:t>, UAB, Spring</w:t>
      </w:r>
      <w:r w:rsidR="0081731E" w:rsidRPr="00A36B56">
        <w:rPr>
          <w:rFonts w:ascii="Arial" w:hAnsi="Arial" w:cs="Arial"/>
          <w:sz w:val="23"/>
          <w:szCs w:val="23"/>
        </w:rPr>
        <w:t xml:space="preserve"> </w:t>
      </w:r>
      <w:r w:rsidRPr="00A36B56">
        <w:rPr>
          <w:rFonts w:ascii="Arial" w:hAnsi="Arial" w:cs="Arial"/>
          <w:sz w:val="23"/>
          <w:szCs w:val="23"/>
        </w:rPr>
        <w:t xml:space="preserve">Semester, Environmental Health Sciences (ENH 610) “Environmental Disasters”, </w:t>
      </w:r>
      <w:r w:rsidR="009D72AC" w:rsidRPr="00A36B56">
        <w:rPr>
          <w:rFonts w:ascii="Arial" w:hAnsi="Arial" w:cs="Arial"/>
          <w:sz w:val="23"/>
          <w:szCs w:val="23"/>
        </w:rPr>
        <w:t>Online Course</w:t>
      </w:r>
    </w:p>
    <w:p w:rsidR="0081731E" w:rsidRPr="00A36B56" w:rsidRDefault="0081731E" w:rsidP="00352E4D">
      <w:pPr>
        <w:widowControl w:val="0"/>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2013</w:t>
      </w:r>
      <w:r w:rsidR="00CF77E8" w:rsidRPr="00A36B56">
        <w:rPr>
          <w:rFonts w:ascii="Arial" w:hAnsi="Arial" w:cs="Arial"/>
          <w:sz w:val="23"/>
          <w:szCs w:val="23"/>
        </w:rPr>
        <w:t>-</w:t>
      </w:r>
      <w:r w:rsidR="00A36B56" w:rsidRPr="00A36B56">
        <w:rPr>
          <w:rFonts w:ascii="Arial" w:hAnsi="Arial" w:cs="Arial"/>
          <w:sz w:val="23"/>
          <w:szCs w:val="23"/>
        </w:rPr>
        <w:t>2018</w:t>
      </w:r>
      <w:r w:rsidRPr="00A36B56">
        <w:rPr>
          <w:rFonts w:ascii="Arial" w:hAnsi="Arial" w:cs="Arial"/>
          <w:sz w:val="23"/>
          <w:szCs w:val="23"/>
        </w:rPr>
        <w:tab/>
        <w:t>Gue</w:t>
      </w:r>
      <w:r w:rsidR="00A36B56" w:rsidRPr="00A36B56">
        <w:rPr>
          <w:rFonts w:ascii="Arial" w:hAnsi="Arial" w:cs="Arial"/>
          <w:sz w:val="23"/>
          <w:szCs w:val="23"/>
        </w:rPr>
        <w:t>st Lecturer, UAB, Fall/</w:t>
      </w:r>
      <w:r w:rsidR="00CF77E8" w:rsidRPr="00A36B56">
        <w:rPr>
          <w:rFonts w:ascii="Arial" w:hAnsi="Arial" w:cs="Arial"/>
          <w:sz w:val="23"/>
          <w:szCs w:val="23"/>
        </w:rPr>
        <w:t xml:space="preserve">Spring </w:t>
      </w:r>
      <w:r w:rsidRPr="00A36B56">
        <w:rPr>
          <w:rFonts w:ascii="Arial" w:hAnsi="Arial" w:cs="Arial"/>
          <w:sz w:val="23"/>
          <w:szCs w:val="23"/>
        </w:rPr>
        <w:t>Semester</w:t>
      </w:r>
      <w:r w:rsidR="00CF77E8" w:rsidRPr="00A36B56">
        <w:rPr>
          <w:rFonts w:ascii="Arial" w:hAnsi="Arial" w:cs="Arial"/>
          <w:sz w:val="23"/>
          <w:szCs w:val="23"/>
        </w:rPr>
        <w:t>s</w:t>
      </w:r>
      <w:r w:rsidRPr="00A36B56">
        <w:rPr>
          <w:rFonts w:ascii="Arial" w:hAnsi="Arial" w:cs="Arial"/>
          <w:sz w:val="23"/>
          <w:szCs w:val="23"/>
        </w:rPr>
        <w:t>, Graduate School (GRD 717) “Research Ethics:  Peer Review”</w:t>
      </w:r>
    </w:p>
    <w:p w:rsidR="00E048DB" w:rsidRPr="00A36B56" w:rsidRDefault="00E048DB" w:rsidP="00352E4D">
      <w:pPr>
        <w:widowControl w:val="0"/>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2013</w:t>
      </w:r>
      <w:r w:rsidRPr="00A36B56">
        <w:rPr>
          <w:rFonts w:ascii="Arial" w:hAnsi="Arial" w:cs="Arial"/>
          <w:sz w:val="23"/>
          <w:szCs w:val="23"/>
        </w:rPr>
        <w:tab/>
      </w:r>
      <w:r w:rsidRPr="00A36B56">
        <w:rPr>
          <w:rFonts w:ascii="Arial" w:hAnsi="Arial" w:cs="Arial"/>
          <w:sz w:val="23"/>
          <w:szCs w:val="23"/>
        </w:rPr>
        <w:tab/>
        <w:t>Guest Lecturer, UAB, Fall Semester, School of Public Health (PUH 200) “Tools of Public Health: Environmental Health Sciences”</w:t>
      </w:r>
    </w:p>
    <w:p w:rsidR="009D160C" w:rsidRPr="00A36B56" w:rsidRDefault="009D160C" w:rsidP="00352E4D">
      <w:pPr>
        <w:widowControl w:val="0"/>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2013-</w:t>
      </w:r>
      <w:r w:rsidR="00A36B56" w:rsidRPr="00A36B56">
        <w:rPr>
          <w:rFonts w:ascii="Arial" w:hAnsi="Arial" w:cs="Arial"/>
          <w:sz w:val="23"/>
          <w:szCs w:val="23"/>
        </w:rPr>
        <w:t>2018</w:t>
      </w:r>
      <w:r w:rsidRPr="00A36B56">
        <w:rPr>
          <w:rFonts w:ascii="Arial" w:hAnsi="Arial" w:cs="Arial"/>
          <w:sz w:val="23"/>
          <w:szCs w:val="23"/>
        </w:rPr>
        <w:tab/>
      </w:r>
      <w:r w:rsidRPr="00A36B56">
        <w:rPr>
          <w:rFonts w:ascii="Arial" w:hAnsi="Arial" w:cs="Arial"/>
          <w:b/>
          <w:sz w:val="23"/>
          <w:szCs w:val="23"/>
        </w:rPr>
        <w:t>Course Director</w:t>
      </w:r>
      <w:r w:rsidRPr="00A36B56">
        <w:rPr>
          <w:rFonts w:ascii="Arial" w:hAnsi="Arial" w:cs="Arial"/>
          <w:sz w:val="23"/>
          <w:szCs w:val="23"/>
        </w:rPr>
        <w:t>, UAB, Fall Semester, Environmental Health Sciences (ENH 610) “Environmental Disasters”, Online Course</w:t>
      </w:r>
    </w:p>
    <w:p w:rsidR="00E048DB" w:rsidRPr="00A36B56" w:rsidRDefault="00E048DB" w:rsidP="00352E4D">
      <w:pPr>
        <w:widowControl w:val="0"/>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2014</w:t>
      </w:r>
      <w:r w:rsidR="00CF77E8" w:rsidRPr="00A36B56">
        <w:rPr>
          <w:rFonts w:ascii="Arial" w:hAnsi="Arial" w:cs="Arial"/>
          <w:sz w:val="23"/>
          <w:szCs w:val="23"/>
        </w:rPr>
        <w:t>-</w:t>
      </w:r>
      <w:r w:rsidR="00A36B56" w:rsidRPr="00A36B56">
        <w:rPr>
          <w:rFonts w:ascii="Arial" w:hAnsi="Arial" w:cs="Arial"/>
          <w:sz w:val="23"/>
          <w:szCs w:val="23"/>
        </w:rPr>
        <w:t>2018</w:t>
      </w:r>
      <w:r w:rsidRPr="00A36B56">
        <w:rPr>
          <w:rFonts w:ascii="Arial" w:hAnsi="Arial" w:cs="Arial"/>
          <w:sz w:val="23"/>
          <w:szCs w:val="23"/>
        </w:rPr>
        <w:tab/>
      </w:r>
      <w:r w:rsidR="0014658E" w:rsidRPr="00A36B56">
        <w:rPr>
          <w:rFonts w:ascii="Arial" w:hAnsi="Arial" w:cs="Arial"/>
          <w:b/>
          <w:sz w:val="23"/>
          <w:szCs w:val="23"/>
        </w:rPr>
        <w:t>Co-</w:t>
      </w:r>
      <w:r w:rsidRPr="00A36B56">
        <w:rPr>
          <w:rFonts w:ascii="Arial" w:hAnsi="Arial" w:cs="Arial"/>
          <w:b/>
          <w:sz w:val="23"/>
          <w:szCs w:val="23"/>
        </w:rPr>
        <w:t>Course Director</w:t>
      </w:r>
      <w:r w:rsidRPr="00A36B56">
        <w:rPr>
          <w:rFonts w:ascii="Arial" w:hAnsi="Arial" w:cs="Arial"/>
          <w:sz w:val="23"/>
          <w:szCs w:val="23"/>
        </w:rPr>
        <w:t>, UAB, Spring Semester, Environmental Health Sciences (ENH 660</w:t>
      </w:r>
      <w:r w:rsidR="0014658E" w:rsidRPr="00A36B56">
        <w:rPr>
          <w:rFonts w:ascii="Arial" w:hAnsi="Arial" w:cs="Arial"/>
          <w:sz w:val="23"/>
          <w:szCs w:val="23"/>
        </w:rPr>
        <w:t>, in-person format</w:t>
      </w:r>
      <w:r w:rsidRPr="00A36B56">
        <w:rPr>
          <w:rFonts w:ascii="Arial" w:hAnsi="Arial" w:cs="Arial"/>
          <w:sz w:val="23"/>
          <w:szCs w:val="23"/>
        </w:rPr>
        <w:t>) “Fundamentals of Air and Water Pollution”</w:t>
      </w:r>
    </w:p>
    <w:p w:rsidR="00E048DB" w:rsidRPr="00A36B56" w:rsidRDefault="00E048DB" w:rsidP="00352E4D">
      <w:pPr>
        <w:widowControl w:val="0"/>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2014</w:t>
      </w:r>
      <w:r w:rsidR="00CF77E8" w:rsidRPr="00A36B56">
        <w:rPr>
          <w:rFonts w:ascii="Arial" w:hAnsi="Arial" w:cs="Arial"/>
          <w:sz w:val="23"/>
          <w:szCs w:val="23"/>
        </w:rPr>
        <w:t>-</w:t>
      </w:r>
      <w:r w:rsidR="00DE71D0" w:rsidRPr="00A36B56">
        <w:rPr>
          <w:rFonts w:ascii="Arial" w:hAnsi="Arial" w:cs="Arial"/>
          <w:sz w:val="23"/>
          <w:szCs w:val="23"/>
        </w:rPr>
        <w:t>2016</w:t>
      </w:r>
      <w:r w:rsidRPr="00A36B56">
        <w:rPr>
          <w:rFonts w:ascii="Arial" w:hAnsi="Arial" w:cs="Arial"/>
          <w:sz w:val="23"/>
          <w:szCs w:val="23"/>
        </w:rPr>
        <w:tab/>
      </w:r>
      <w:r w:rsidRPr="00A36B56">
        <w:rPr>
          <w:rFonts w:ascii="Arial" w:hAnsi="Arial" w:cs="Arial"/>
          <w:b/>
          <w:sz w:val="23"/>
          <w:szCs w:val="23"/>
        </w:rPr>
        <w:t>Course Director</w:t>
      </w:r>
      <w:r w:rsidRPr="00A36B56">
        <w:rPr>
          <w:rFonts w:ascii="Arial" w:hAnsi="Arial" w:cs="Arial"/>
          <w:sz w:val="23"/>
          <w:szCs w:val="23"/>
        </w:rPr>
        <w:t>, UAB, Spring Semester, Environmental Health Sciences (ENH 770) “Special Advanced Topics in Environmental Disasters”</w:t>
      </w:r>
    </w:p>
    <w:p w:rsidR="009D160C" w:rsidRPr="00A36B56" w:rsidRDefault="009D160C" w:rsidP="00352E4D">
      <w:pPr>
        <w:widowControl w:val="0"/>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2014</w:t>
      </w:r>
      <w:r w:rsidR="00DE71D0" w:rsidRPr="00A36B56">
        <w:rPr>
          <w:rFonts w:ascii="Arial" w:hAnsi="Arial" w:cs="Arial"/>
          <w:sz w:val="23"/>
          <w:szCs w:val="23"/>
        </w:rPr>
        <w:t>-</w:t>
      </w:r>
      <w:r w:rsidR="00A36B56" w:rsidRPr="00A36B56">
        <w:rPr>
          <w:rFonts w:ascii="Arial" w:hAnsi="Arial" w:cs="Arial"/>
          <w:sz w:val="23"/>
          <w:szCs w:val="23"/>
        </w:rPr>
        <w:t>2017</w:t>
      </w:r>
      <w:r w:rsidRPr="00A36B56">
        <w:rPr>
          <w:rFonts w:ascii="Arial" w:hAnsi="Arial" w:cs="Arial"/>
          <w:sz w:val="23"/>
          <w:szCs w:val="23"/>
        </w:rPr>
        <w:tab/>
      </w:r>
      <w:r w:rsidRPr="00A36B56">
        <w:rPr>
          <w:rFonts w:ascii="Arial" w:hAnsi="Arial" w:cs="Arial"/>
          <w:b/>
          <w:sz w:val="23"/>
          <w:szCs w:val="23"/>
        </w:rPr>
        <w:t>Course Director</w:t>
      </w:r>
      <w:r w:rsidRPr="00A36B56">
        <w:rPr>
          <w:rFonts w:ascii="Arial" w:hAnsi="Arial" w:cs="Arial"/>
          <w:sz w:val="23"/>
          <w:szCs w:val="23"/>
        </w:rPr>
        <w:t>, UAB, Fall Semester, Environmental Health Sciences (ENH 301</w:t>
      </w:r>
      <w:r w:rsidR="00DE71D0" w:rsidRPr="00A36B56">
        <w:rPr>
          <w:rFonts w:ascii="Arial" w:hAnsi="Arial" w:cs="Arial"/>
          <w:sz w:val="23"/>
          <w:szCs w:val="23"/>
        </w:rPr>
        <w:t>/PUH 321</w:t>
      </w:r>
      <w:r w:rsidRPr="00A36B56">
        <w:rPr>
          <w:rFonts w:ascii="Arial" w:hAnsi="Arial" w:cs="Arial"/>
          <w:sz w:val="23"/>
          <w:szCs w:val="23"/>
        </w:rPr>
        <w:t>) “</w:t>
      </w:r>
      <w:r w:rsidRPr="00A36B56">
        <w:rPr>
          <w:rFonts w:ascii="Arial" w:hAnsi="Arial" w:cs="Arial"/>
          <w:bCs/>
          <w:sz w:val="23"/>
          <w:szCs w:val="23"/>
        </w:rPr>
        <w:t>The Workplace Environment and Worker Safety and Health</w:t>
      </w:r>
      <w:r w:rsidRPr="00A36B56">
        <w:rPr>
          <w:rFonts w:ascii="Arial" w:hAnsi="Arial" w:cs="Arial"/>
          <w:sz w:val="23"/>
          <w:szCs w:val="23"/>
        </w:rPr>
        <w:t>”</w:t>
      </w:r>
      <w:r w:rsidR="00A36B56" w:rsidRPr="00A36B56">
        <w:rPr>
          <w:rFonts w:ascii="Arial" w:hAnsi="Arial" w:cs="Arial"/>
          <w:sz w:val="23"/>
          <w:szCs w:val="23"/>
        </w:rPr>
        <w:t>, newly created course, 2014.</w:t>
      </w:r>
    </w:p>
    <w:p w:rsidR="00CF77E8" w:rsidRPr="00A36B56" w:rsidRDefault="00ED54DC" w:rsidP="00352E4D">
      <w:pPr>
        <w:widowControl w:val="0"/>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2015-present</w:t>
      </w:r>
      <w:r w:rsidR="00CF77E8" w:rsidRPr="00A36B56">
        <w:rPr>
          <w:rFonts w:ascii="Arial" w:hAnsi="Arial" w:cs="Arial"/>
          <w:sz w:val="23"/>
          <w:szCs w:val="23"/>
        </w:rPr>
        <w:tab/>
      </w:r>
      <w:r w:rsidR="00CF77E8" w:rsidRPr="00A36B56">
        <w:rPr>
          <w:rFonts w:ascii="Arial" w:hAnsi="Arial" w:cs="Arial"/>
          <w:b/>
          <w:sz w:val="23"/>
          <w:szCs w:val="23"/>
        </w:rPr>
        <w:t>Course Director</w:t>
      </w:r>
      <w:r w:rsidR="00CF77E8" w:rsidRPr="00A36B56">
        <w:rPr>
          <w:rFonts w:ascii="Arial" w:hAnsi="Arial" w:cs="Arial"/>
          <w:sz w:val="23"/>
          <w:szCs w:val="23"/>
        </w:rPr>
        <w:t>, UAB, Spring Semester, Environmental Health Sciences (ENH 660</w:t>
      </w:r>
      <w:r w:rsidR="000447C2" w:rsidRPr="00A36B56">
        <w:rPr>
          <w:rFonts w:ascii="Arial" w:hAnsi="Arial" w:cs="Arial"/>
          <w:sz w:val="23"/>
          <w:szCs w:val="23"/>
        </w:rPr>
        <w:t>, online format</w:t>
      </w:r>
      <w:r w:rsidR="00CF77E8" w:rsidRPr="00A36B56">
        <w:rPr>
          <w:rFonts w:ascii="Arial" w:hAnsi="Arial" w:cs="Arial"/>
          <w:sz w:val="23"/>
          <w:szCs w:val="23"/>
        </w:rPr>
        <w:t>) “Fundamentals of Air and Water Pollution”</w:t>
      </w:r>
    </w:p>
    <w:p w:rsidR="000447C2" w:rsidRPr="00A36B56" w:rsidRDefault="000447C2" w:rsidP="00352E4D">
      <w:pPr>
        <w:widowControl w:val="0"/>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2015</w:t>
      </w:r>
      <w:r w:rsidRPr="00A36B56">
        <w:rPr>
          <w:rFonts w:ascii="Arial" w:hAnsi="Arial" w:cs="Arial"/>
          <w:sz w:val="23"/>
          <w:szCs w:val="23"/>
        </w:rPr>
        <w:tab/>
      </w:r>
      <w:r w:rsidRPr="00A36B56">
        <w:rPr>
          <w:rFonts w:ascii="Arial" w:hAnsi="Arial" w:cs="Arial"/>
          <w:sz w:val="23"/>
          <w:szCs w:val="23"/>
        </w:rPr>
        <w:tab/>
      </w:r>
      <w:r w:rsidRPr="00A36B56">
        <w:rPr>
          <w:rFonts w:ascii="Arial" w:hAnsi="Arial" w:cs="Arial"/>
          <w:b/>
          <w:sz w:val="23"/>
          <w:szCs w:val="23"/>
        </w:rPr>
        <w:t>Co-Course Director</w:t>
      </w:r>
      <w:r w:rsidRPr="00A36B56">
        <w:rPr>
          <w:rFonts w:ascii="Arial" w:hAnsi="Arial" w:cs="Arial"/>
          <w:sz w:val="23"/>
          <w:szCs w:val="23"/>
        </w:rPr>
        <w:t>, UAB, Spring Semester, Environmental Health Sciences (ENH 650, both in-person and online formats) “Essentials of Environmental and Occupational Toxicology and Diseases”</w:t>
      </w:r>
    </w:p>
    <w:p w:rsidR="0058041E" w:rsidRPr="00A36B56" w:rsidRDefault="005B01E2" w:rsidP="0014658E">
      <w:pPr>
        <w:widowControl w:val="0"/>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2015</w:t>
      </w:r>
      <w:r w:rsidR="00ED54DC" w:rsidRPr="00A36B56">
        <w:rPr>
          <w:rFonts w:ascii="Arial" w:hAnsi="Arial" w:cs="Arial"/>
          <w:sz w:val="23"/>
          <w:szCs w:val="23"/>
        </w:rPr>
        <w:t>-</w:t>
      </w:r>
      <w:r w:rsidR="00067520" w:rsidRPr="00A36B56">
        <w:rPr>
          <w:rFonts w:ascii="Arial" w:hAnsi="Arial" w:cs="Arial"/>
          <w:sz w:val="23"/>
          <w:szCs w:val="23"/>
        </w:rPr>
        <w:t>2016</w:t>
      </w:r>
      <w:r w:rsidRPr="00A36B56">
        <w:rPr>
          <w:rFonts w:ascii="Arial" w:hAnsi="Arial" w:cs="Arial"/>
          <w:sz w:val="23"/>
          <w:szCs w:val="23"/>
        </w:rPr>
        <w:tab/>
        <w:t>Guest Lecturer, UAB, Spring Semester, Graduate Biomedical Sciences (GBS 751) “Organization of the Respiratory System”</w:t>
      </w:r>
    </w:p>
    <w:p w:rsidR="00913D0D" w:rsidRPr="00A36B56" w:rsidRDefault="00913D0D" w:rsidP="004D12F1">
      <w:pPr>
        <w:widowControl w:val="0"/>
        <w:tabs>
          <w:tab w:val="left" w:pos="720"/>
          <w:tab w:val="left" w:pos="1440"/>
        </w:tabs>
        <w:spacing w:after="120" w:line="276" w:lineRule="auto"/>
        <w:rPr>
          <w:rFonts w:ascii="Arial" w:hAnsi="Arial" w:cs="Arial"/>
          <w:bCs/>
          <w:sz w:val="23"/>
          <w:szCs w:val="23"/>
        </w:rPr>
      </w:pPr>
      <w:r w:rsidRPr="00A36B56">
        <w:rPr>
          <w:rFonts w:ascii="Arial" w:hAnsi="Arial" w:cs="Arial"/>
          <w:sz w:val="23"/>
          <w:szCs w:val="23"/>
        </w:rPr>
        <w:t>2015</w:t>
      </w:r>
      <w:r w:rsidR="004D12F1">
        <w:rPr>
          <w:rFonts w:ascii="Arial" w:hAnsi="Arial" w:cs="Arial"/>
          <w:sz w:val="23"/>
          <w:szCs w:val="23"/>
        </w:rPr>
        <w:t>,</w:t>
      </w:r>
      <w:r w:rsidR="004D12F1">
        <w:rPr>
          <w:rFonts w:ascii="Arial" w:hAnsi="Arial" w:cs="Arial"/>
          <w:sz w:val="23"/>
          <w:szCs w:val="23"/>
        </w:rPr>
        <w:tab/>
      </w:r>
      <w:r w:rsidRPr="00A36B56">
        <w:rPr>
          <w:rFonts w:ascii="Arial" w:hAnsi="Arial" w:cs="Arial"/>
          <w:sz w:val="23"/>
          <w:szCs w:val="23"/>
        </w:rPr>
        <w:tab/>
      </w:r>
      <w:r w:rsidRPr="00A36B56">
        <w:rPr>
          <w:rFonts w:ascii="Arial" w:hAnsi="Arial" w:cs="Arial"/>
          <w:b/>
          <w:sz w:val="23"/>
          <w:szCs w:val="23"/>
        </w:rPr>
        <w:t>Course Director</w:t>
      </w:r>
      <w:r w:rsidRPr="00A36B56">
        <w:rPr>
          <w:rFonts w:ascii="Arial" w:hAnsi="Arial" w:cs="Arial"/>
          <w:sz w:val="23"/>
          <w:szCs w:val="23"/>
        </w:rPr>
        <w:t xml:space="preserve">, UAB, Fall Semester, Environmental Health Sciences (ENH </w:t>
      </w:r>
      <w:r w:rsidR="004D12F1">
        <w:rPr>
          <w:rFonts w:ascii="Arial" w:hAnsi="Arial" w:cs="Arial"/>
          <w:sz w:val="23"/>
          <w:szCs w:val="23"/>
        </w:rPr>
        <w:t>2018-present</w:t>
      </w:r>
      <w:r w:rsidR="004D12F1" w:rsidRPr="00A36B56">
        <w:rPr>
          <w:rFonts w:ascii="Arial" w:hAnsi="Arial" w:cs="Arial"/>
          <w:sz w:val="23"/>
          <w:szCs w:val="23"/>
        </w:rPr>
        <w:t xml:space="preserve"> </w:t>
      </w:r>
      <w:r w:rsidR="004D12F1">
        <w:rPr>
          <w:rFonts w:ascii="Arial" w:hAnsi="Arial" w:cs="Arial"/>
          <w:sz w:val="23"/>
          <w:szCs w:val="23"/>
        </w:rPr>
        <w:tab/>
      </w:r>
      <w:r w:rsidR="004D12F1">
        <w:rPr>
          <w:rFonts w:ascii="Arial" w:hAnsi="Arial" w:cs="Arial"/>
          <w:sz w:val="23"/>
          <w:szCs w:val="23"/>
        </w:rPr>
        <w:tab/>
      </w:r>
      <w:r w:rsidRPr="00A36B56">
        <w:rPr>
          <w:rFonts w:ascii="Arial" w:hAnsi="Arial" w:cs="Arial"/>
          <w:sz w:val="23"/>
          <w:szCs w:val="23"/>
        </w:rPr>
        <w:t>612</w:t>
      </w:r>
      <w:r w:rsidR="004D12F1">
        <w:rPr>
          <w:rFonts w:ascii="Arial" w:hAnsi="Arial" w:cs="Arial"/>
          <w:sz w:val="23"/>
          <w:szCs w:val="23"/>
        </w:rPr>
        <w:t>, online format</w:t>
      </w:r>
      <w:r w:rsidRPr="00A36B56">
        <w:rPr>
          <w:rFonts w:ascii="Arial" w:hAnsi="Arial" w:cs="Arial"/>
          <w:sz w:val="23"/>
          <w:szCs w:val="23"/>
        </w:rPr>
        <w:t>) “</w:t>
      </w:r>
      <w:r w:rsidR="00F92F3E" w:rsidRPr="00A36B56">
        <w:rPr>
          <w:rFonts w:ascii="Arial" w:hAnsi="Arial" w:cs="Arial"/>
          <w:bCs/>
          <w:sz w:val="23"/>
          <w:szCs w:val="23"/>
        </w:rPr>
        <w:t>Assessing and Managing Environmental Risks”</w:t>
      </w:r>
      <w:r w:rsidRPr="00A36B56">
        <w:rPr>
          <w:rFonts w:ascii="Arial" w:hAnsi="Arial" w:cs="Arial"/>
          <w:bCs/>
          <w:sz w:val="23"/>
          <w:szCs w:val="23"/>
        </w:rPr>
        <w:t xml:space="preserve"> </w:t>
      </w:r>
    </w:p>
    <w:p w:rsidR="00067520" w:rsidRPr="00A36B56" w:rsidRDefault="00067520" w:rsidP="00067520">
      <w:pPr>
        <w:widowControl w:val="0"/>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lastRenderedPageBreak/>
        <w:t>2016</w:t>
      </w:r>
      <w:r w:rsidRPr="00A36B56">
        <w:rPr>
          <w:rFonts w:ascii="Arial" w:hAnsi="Arial" w:cs="Arial"/>
          <w:sz w:val="23"/>
          <w:szCs w:val="23"/>
        </w:rPr>
        <w:tab/>
      </w:r>
      <w:r w:rsidRPr="00A36B56">
        <w:rPr>
          <w:rFonts w:ascii="Arial" w:hAnsi="Arial" w:cs="Arial"/>
          <w:sz w:val="23"/>
          <w:szCs w:val="23"/>
        </w:rPr>
        <w:tab/>
      </w:r>
      <w:r w:rsidRPr="00A36B56">
        <w:rPr>
          <w:rFonts w:ascii="Arial" w:hAnsi="Arial" w:cs="Arial"/>
          <w:b/>
          <w:sz w:val="23"/>
          <w:szCs w:val="23"/>
        </w:rPr>
        <w:t>Co-Course Director</w:t>
      </w:r>
      <w:r w:rsidRPr="00A36B56">
        <w:rPr>
          <w:rFonts w:ascii="Arial" w:hAnsi="Arial" w:cs="Arial"/>
          <w:sz w:val="23"/>
          <w:szCs w:val="23"/>
        </w:rPr>
        <w:t>, UAB, Spring Semester, Environmental Health Sciences (ENH 650, in-person) “Essentials of Environmental and Occupational Toxicology and Diseases”</w:t>
      </w:r>
    </w:p>
    <w:p w:rsidR="00067520" w:rsidRPr="00A36B56" w:rsidRDefault="00067520" w:rsidP="00067520">
      <w:pPr>
        <w:widowControl w:val="0"/>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2016</w:t>
      </w:r>
      <w:r w:rsidRPr="00A36B56">
        <w:rPr>
          <w:rFonts w:ascii="Arial" w:hAnsi="Arial" w:cs="Arial"/>
          <w:sz w:val="23"/>
          <w:szCs w:val="23"/>
        </w:rPr>
        <w:tab/>
      </w:r>
      <w:r w:rsidRPr="00A36B56">
        <w:rPr>
          <w:rFonts w:ascii="Arial" w:hAnsi="Arial" w:cs="Arial"/>
          <w:sz w:val="23"/>
          <w:szCs w:val="23"/>
        </w:rPr>
        <w:tab/>
      </w:r>
      <w:r w:rsidRPr="00A36B56">
        <w:rPr>
          <w:rFonts w:ascii="Arial" w:hAnsi="Arial" w:cs="Arial"/>
          <w:b/>
          <w:sz w:val="23"/>
          <w:szCs w:val="23"/>
        </w:rPr>
        <w:t>Co-Course Director</w:t>
      </w:r>
      <w:r w:rsidRPr="00A36B56">
        <w:rPr>
          <w:rFonts w:ascii="Arial" w:hAnsi="Arial" w:cs="Arial"/>
          <w:sz w:val="23"/>
          <w:szCs w:val="23"/>
        </w:rPr>
        <w:t>, UAB</w:t>
      </w:r>
      <w:r w:rsidR="00A36B56" w:rsidRPr="00A36B56">
        <w:rPr>
          <w:rFonts w:ascii="Arial" w:hAnsi="Arial" w:cs="Arial"/>
          <w:sz w:val="23"/>
          <w:szCs w:val="23"/>
        </w:rPr>
        <w:t>, Summer Semester, Environmental Health Sciences (ENH 650, online) Essentials of Environmental and Occupational Toxicology and Diseases</w:t>
      </w:r>
    </w:p>
    <w:p w:rsidR="00067520" w:rsidRPr="00A36B56" w:rsidRDefault="00067520" w:rsidP="00067520">
      <w:pPr>
        <w:widowControl w:val="0"/>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2016</w:t>
      </w:r>
      <w:r w:rsidR="002E00F3" w:rsidRPr="00A36B56">
        <w:rPr>
          <w:rFonts w:ascii="Arial" w:hAnsi="Arial" w:cs="Arial"/>
          <w:sz w:val="23"/>
          <w:szCs w:val="23"/>
        </w:rPr>
        <w:t>-present</w:t>
      </w:r>
      <w:r w:rsidRPr="00A36B56">
        <w:rPr>
          <w:rFonts w:ascii="Arial" w:hAnsi="Arial" w:cs="Arial"/>
          <w:sz w:val="23"/>
          <w:szCs w:val="23"/>
        </w:rPr>
        <w:tab/>
      </w:r>
      <w:r w:rsidRPr="00A36B56">
        <w:rPr>
          <w:rFonts w:ascii="Arial" w:hAnsi="Arial" w:cs="Arial"/>
          <w:b/>
          <w:sz w:val="23"/>
          <w:szCs w:val="23"/>
        </w:rPr>
        <w:t>Course Director</w:t>
      </w:r>
      <w:r w:rsidRPr="00A36B56">
        <w:rPr>
          <w:rFonts w:ascii="Arial" w:hAnsi="Arial" w:cs="Arial"/>
          <w:sz w:val="23"/>
          <w:szCs w:val="23"/>
        </w:rPr>
        <w:t xml:space="preserve">, UAB, Summer Semester, </w:t>
      </w:r>
      <w:r w:rsidR="002E00F3" w:rsidRPr="00A36B56">
        <w:rPr>
          <w:rFonts w:ascii="Arial" w:hAnsi="Arial" w:cs="Arial"/>
          <w:sz w:val="23"/>
          <w:szCs w:val="23"/>
        </w:rPr>
        <w:t xml:space="preserve">Environmental Health Sciences </w:t>
      </w:r>
      <w:r w:rsidRPr="00A36B56">
        <w:rPr>
          <w:rFonts w:ascii="Arial" w:hAnsi="Arial" w:cs="Arial"/>
          <w:sz w:val="23"/>
          <w:szCs w:val="23"/>
        </w:rPr>
        <w:t>(ENH 705/635, online) “</w:t>
      </w:r>
      <w:r w:rsidR="002E00F3" w:rsidRPr="00A36B56">
        <w:rPr>
          <w:rFonts w:ascii="Arial" w:hAnsi="Arial" w:cs="Arial"/>
          <w:sz w:val="23"/>
          <w:szCs w:val="23"/>
        </w:rPr>
        <w:t>Food and Waterborne Diseases” newly created course, 2016.</w:t>
      </w:r>
    </w:p>
    <w:p w:rsidR="00067520" w:rsidRPr="00A36B56" w:rsidRDefault="00067520" w:rsidP="00067520">
      <w:pPr>
        <w:widowControl w:val="0"/>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2017</w:t>
      </w:r>
      <w:r w:rsidR="0053744E" w:rsidRPr="00A36B56">
        <w:rPr>
          <w:rFonts w:ascii="Arial" w:hAnsi="Arial" w:cs="Arial"/>
          <w:sz w:val="23"/>
          <w:szCs w:val="23"/>
        </w:rPr>
        <w:t>-</w:t>
      </w:r>
      <w:r w:rsidR="00A36B56" w:rsidRPr="00A36B56">
        <w:rPr>
          <w:rFonts w:ascii="Arial" w:hAnsi="Arial" w:cs="Arial"/>
          <w:sz w:val="23"/>
          <w:szCs w:val="23"/>
        </w:rPr>
        <w:t>2018</w:t>
      </w:r>
      <w:r w:rsidRPr="00A36B56">
        <w:rPr>
          <w:rFonts w:ascii="Arial" w:hAnsi="Arial" w:cs="Arial"/>
          <w:sz w:val="23"/>
          <w:szCs w:val="23"/>
        </w:rPr>
        <w:tab/>
      </w:r>
      <w:r w:rsidRPr="00A36B56">
        <w:rPr>
          <w:rFonts w:ascii="Arial" w:hAnsi="Arial" w:cs="Arial"/>
          <w:b/>
          <w:sz w:val="23"/>
          <w:szCs w:val="23"/>
        </w:rPr>
        <w:t>Course Director</w:t>
      </w:r>
      <w:r w:rsidRPr="00A36B56">
        <w:rPr>
          <w:rFonts w:ascii="Arial" w:hAnsi="Arial" w:cs="Arial"/>
          <w:sz w:val="23"/>
          <w:szCs w:val="23"/>
        </w:rPr>
        <w:t>, UAB, Spring Semester, Environmental Health Sciences (ENH 650, in-person) “Essentials of Environmental and Occupational Toxicology and Diseases</w:t>
      </w:r>
      <w:r w:rsidR="00A36B56" w:rsidRPr="00A36B56">
        <w:rPr>
          <w:rFonts w:ascii="Arial" w:hAnsi="Arial" w:cs="Arial"/>
          <w:sz w:val="23"/>
          <w:szCs w:val="23"/>
        </w:rPr>
        <w:t>.</w:t>
      </w:r>
      <w:r w:rsidRPr="00A36B56">
        <w:rPr>
          <w:rFonts w:ascii="Arial" w:hAnsi="Arial" w:cs="Arial"/>
          <w:sz w:val="23"/>
          <w:szCs w:val="23"/>
        </w:rPr>
        <w:t>”</w:t>
      </w:r>
    </w:p>
    <w:p w:rsidR="005A5181" w:rsidRPr="00A36B56" w:rsidRDefault="005A5181" w:rsidP="00067520">
      <w:pPr>
        <w:widowControl w:val="0"/>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2017</w:t>
      </w:r>
      <w:r w:rsidRPr="00A36B56">
        <w:rPr>
          <w:rFonts w:ascii="Arial" w:hAnsi="Arial" w:cs="Arial"/>
          <w:sz w:val="23"/>
          <w:szCs w:val="23"/>
        </w:rPr>
        <w:tab/>
      </w:r>
      <w:r w:rsidRPr="00A36B56">
        <w:rPr>
          <w:rFonts w:ascii="Arial" w:hAnsi="Arial" w:cs="Arial"/>
          <w:sz w:val="23"/>
          <w:szCs w:val="23"/>
        </w:rPr>
        <w:tab/>
      </w:r>
      <w:r w:rsidRPr="00A36B56">
        <w:rPr>
          <w:rFonts w:ascii="Arial" w:hAnsi="Arial" w:cs="Arial"/>
          <w:b/>
          <w:sz w:val="23"/>
          <w:szCs w:val="23"/>
        </w:rPr>
        <w:t>Course Director</w:t>
      </w:r>
      <w:r w:rsidRPr="00A36B56">
        <w:rPr>
          <w:rFonts w:ascii="Arial" w:hAnsi="Arial" w:cs="Arial"/>
          <w:sz w:val="23"/>
          <w:szCs w:val="23"/>
        </w:rPr>
        <w:t xml:space="preserve">, UAB Spring Semester, School of Public Health (PUH 491) Directed study, Joshua Mayfield: </w:t>
      </w:r>
      <w:r w:rsidR="00A36B56" w:rsidRPr="00A36B56">
        <w:rPr>
          <w:rFonts w:ascii="Arial" w:hAnsi="Arial" w:cs="Arial"/>
          <w:sz w:val="23"/>
          <w:szCs w:val="23"/>
        </w:rPr>
        <w:t>“</w:t>
      </w:r>
      <w:r w:rsidRPr="00A36B56">
        <w:rPr>
          <w:rFonts w:ascii="Arial" w:hAnsi="Arial" w:cs="Arial"/>
          <w:sz w:val="23"/>
          <w:szCs w:val="23"/>
        </w:rPr>
        <w:t>Occupational Health and Safety at Ed Smith Office Machines, Inc.”</w:t>
      </w:r>
    </w:p>
    <w:p w:rsidR="005A5181" w:rsidRPr="00A36B56" w:rsidRDefault="005A5181" w:rsidP="005A5181">
      <w:pPr>
        <w:widowControl w:val="0"/>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2017</w:t>
      </w:r>
      <w:r w:rsidRPr="00A36B56">
        <w:rPr>
          <w:rFonts w:ascii="Arial" w:hAnsi="Arial" w:cs="Arial"/>
          <w:sz w:val="23"/>
          <w:szCs w:val="23"/>
        </w:rPr>
        <w:tab/>
      </w:r>
      <w:r w:rsidRPr="00A36B56">
        <w:rPr>
          <w:rFonts w:ascii="Arial" w:hAnsi="Arial" w:cs="Arial"/>
          <w:sz w:val="23"/>
          <w:szCs w:val="23"/>
        </w:rPr>
        <w:tab/>
      </w:r>
      <w:r w:rsidRPr="00A36B56">
        <w:rPr>
          <w:rFonts w:ascii="Arial" w:hAnsi="Arial" w:cs="Arial"/>
          <w:b/>
          <w:sz w:val="23"/>
          <w:szCs w:val="23"/>
        </w:rPr>
        <w:t>Course Director</w:t>
      </w:r>
      <w:r w:rsidRPr="00A36B56">
        <w:rPr>
          <w:rFonts w:ascii="Arial" w:hAnsi="Arial" w:cs="Arial"/>
          <w:sz w:val="23"/>
          <w:szCs w:val="23"/>
        </w:rPr>
        <w:t>, UAB Summer</w:t>
      </w:r>
      <w:r w:rsidR="005B0DD5" w:rsidRPr="00A36B56">
        <w:rPr>
          <w:rFonts w:ascii="Arial" w:hAnsi="Arial" w:cs="Arial"/>
          <w:sz w:val="23"/>
          <w:szCs w:val="23"/>
        </w:rPr>
        <w:t xml:space="preserve"> </w:t>
      </w:r>
      <w:r w:rsidRPr="00A36B56">
        <w:rPr>
          <w:rFonts w:ascii="Arial" w:hAnsi="Arial" w:cs="Arial"/>
          <w:sz w:val="23"/>
          <w:szCs w:val="23"/>
        </w:rPr>
        <w:t xml:space="preserve">Semester, School of Public Health (PUH 491) Directed study, </w:t>
      </w:r>
      <w:r w:rsidR="005B0DD5" w:rsidRPr="00A36B56">
        <w:rPr>
          <w:rFonts w:ascii="Arial" w:hAnsi="Arial" w:cs="Arial"/>
          <w:sz w:val="23"/>
          <w:szCs w:val="23"/>
        </w:rPr>
        <w:t>Sydney Whetstone</w:t>
      </w:r>
      <w:r w:rsidRPr="00A36B56">
        <w:rPr>
          <w:rFonts w:ascii="Arial" w:hAnsi="Arial" w:cs="Arial"/>
          <w:sz w:val="23"/>
          <w:szCs w:val="23"/>
        </w:rPr>
        <w:t xml:space="preserve">: </w:t>
      </w:r>
      <w:r w:rsidR="005B0DD5" w:rsidRPr="00A36B56">
        <w:rPr>
          <w:rFonts w:ascii="Arial" w:hAnsi="Arial" w:cs="Arial"/>
          <w:sz w:val="23"/>
          <w:szCs w:val="23"/>
        </w:rPr>
        <w:t>current.</w:t>
      </w:r>
    </w:p>
    <w:p w:rsidR="00A36B56" w:rsidRPr="00A36B56" w:rsidRDefault="00A36B56" w:rsidP="005A5181">
      <w:pPr>
        <w:widowControl w:val="0"/>
        <w:tabs>
          <w:tab w:val="left" w:pos="720"/>
          <w:tab w:val="left" w:pos="1440"/>
        </w:tabs>
        <w:spacing w:after="120" w:line="276" w:lineRule="auto"/>
        <w:ind w:left="2160" w:hanging="2160"/>
        <w:rPr>
          <w:rFonts w:ascii="Arial" w:hAnsi="Arial" w:cs="Arial"/>
          <w:sz w:val="23"/>
          <w:szCs w:val="23"/>
        </w:rPr>
      </w:pPr>
      <w:r w:rsidRPr="00A36B56">
        <w:rPr>
          <w:rFonts w:ascii="Arial" w:hAnsi="Arial" w:cs="Arial"/>
          <w:sz w:val="23"/>
          <w:szCs w:val="23"/>
        </w:rPr>
        <w:t>2019</w:t>
      </w:r>
      <w:r w:rsidR="0075081E">
        <w:rPr>
          <w:rFonts w:ascii="Arial" w:hAnsi="Arial" w:cs="Arial"/>
          <w:sz w:val="23"/>
          <w:szCs w:val="23"/>
        </w:rPr>
        <w:t>-</w:t>
      </w:r>
      <w:r w:rsidR="004D12F1">
        <w:rPr>
          <w:rFonts w:ascii="Arial" w:hAnsi="Arial" w:cs="Arial"/>
          <w:sz w:val="23"/>
          <w:szCs w:val="23"/>
        </w:rPr>
        <w:t>present</w:t>
      </w:r>
      <w:r w:rsidRPr="00A36B56">
        <w:rPr>
          <w:rFonts w:ascii="Arial" w:hAnsi="Arial" w:cs="Arial"/>
          <w:sz w:val="23"/>
          <w:szCs w:val="23"/>
        </w:rPr>
        <w:tab/>
      </w:r>
      <w:r w:rsidRPr="00A36B56">
        <w:rPr>
          <w:rFonts w:ascii="Arial" w:hAnsi="Arial" w:cs="Arial"/>
          <w:b/>
          <w:sz w:val="23"/>
          <w:szCs w:val="23"/>
        </w:rPr>
        <w:t>Course Director</w:t>
      </w:r>
      <w:r w:rsidRPr="00A36B56">
        <w:rPr>
          <w:rFonts w:ascii="Arial" w:hAnsi="Arial" w:cs="Arial"/>
          <w:sz w:val="23"/>
          <w:szCs w:val="23"/>
        </w:rPr>
        <w:t>, UAB, Spring/Summer Semester, Environmental Health Sciences (ENH 650, online) “Essentials of Environmental and Occupational Toxicology and Diseases.</w:t>
      </w:r>
    </w:p>
    <w:p w:rsidR="00F92F3E" w:rsidRDefault="00F92F3E" w:rsidP="0014658E">
      <w:pPr>
        <w:widowControl w:val="0"/>
        <w:tabs>
          <w:tab w:val="left" w:pos="720"/>
          <w:tab w:val="left" w:pos="1440"/>
        </w:tabs>
        <w:spacing w:after="120" w:line="276" w:lineRule="auto"/>
        <w:ind w:left="2160" w:hanging="2160"/>
        <w:rPr>
          <w:rFonts w:ascii="Arial" w:hAnsi="Arial" w:cs="Arial"/>
          <w:bCs/>
        </w:rPr>
      </w:pPr>
    </w:p>
    <w:p w:rsidR="00873E69" w:rsidRPr="00A36B56" w:rsidRDefault="00FA56C0" w:rsidP="00AC1F79">
      <w:pPr>
        <w:widowControl w:val="0"/>
        <w:ind w:left="4320" w:hanging="4320"/>
        <w:rPr>
          <w:rFonts w:ascii="Arial" w:hAnsi="Arial" w:cs="Arial"/>
          <w:sz w:val="23"/>
          <w:szCs w:val="23"/>
        </w:rPr>
      </w:pPr>
      <w:r w:rsidRPr="00A36B56">
        <w:rPr>
          <w:rFonts w:ascii="Arial" w:hAnsi="Arial" w:cs="Arial"/>
          <w:b/>
          <w:i/>
          <w:sz w:val="23"/>
          <w:szCs w:val="23"/>
        </w:rPr>
        <w:t>G</w:t>
      </w:r>
      <w:r w:rsidR="009701AF" w:rsidRPr="00A36B56">
        <w:rPr>
          <w:rFonts w:ascii="Arial" w:hAnsi="Arial" w:cs="Arial"/>
          <w:b/>
          <w:i/>
          <w:sz w:val="23"/>
          <w:szCs w:val="23"/>
        </w:rPr>
        <w:t xml:space="preserve">raduate Level </w:t>
      </w:r>
      <w:r w:rsidR="00041320" w:rsidRPr="00A36B56">
        <w:rPr>
          <w:rFonts w:ascii="Arial" w:hAnsi="Arial" w:cs="Arial"/>
          <w:b/>
          <w:i/>
          <w:sz w:val="23"/>
          <w:szCs w:val="23"/>
        </w:rPr>
        <w:t>Mentoring</w:t>
      </w:r>
      <w:r w:rsidR="00885A08" w:rsidRPr="00A36B56">
        <w:rPr>
          <w:rFonts w:ascii="Arial" w:hAnsi="Arial" w:cs="Arial"/>
          <w:b/>
          <w:i/>
          <w:sz w:val="23"/>
          <w:szCs w:val="23"/>
        </w:rPr>
        <w:t xml:space="preserve"> (UCD)</w:t>
      </w:r>
      <w:r w:rsidR="00041320" w:rsidRPr="00A36B56">
        <w:rPr>
          <w:rFonts w:ascii="Arial" w:hAnsi="Arial" w:cs="Arial"/>
          <w:b/>
          <w:i/>
          <w:sz w:val="23"/>
          <w:szCs w:val="23"/>
        </w:rPr>
        <w:t>:</w:t>
      </w:r>
      <w:r w:rsidR="005F35CB" w:rsidRPr="00A36B56">
        <w:rPr>
          <w:rFonts w:ascii="Arial" w:hAnsi="Arial" w:cs="Arial"/>
          <w:sz w:val="23"/>
          <w:szCs w:val="23"/>
        </w:rPr>
        <w:t xml:space="preserve">     </w:t>
      </w:r>
      <w:r w:rsidR="00873E69" w:rsidRPr="00A36B56">
        <w:rPr>
          <w:rFonts w:ascii="Arial" w:hAnsi="Arial" w:cs="Arial"/>
          <w:sz w:val="23"/>
          <w:szCs w:val="23"/>
        </w:rPr>
        <w:t>Doctoral Committee Member, Kimberly C. Day, degree</w:t>
      </w:r>
      <w:r w:rsidR="00AC1F79" w:rsidRPr="00A36B56">
        <w:rPr>
          <w:rFonts w:ascii="Arial" w:hAnsi="Arial" w:cs="Arial"/>
          <w:sz w:val="23"/>
          <w:szCs w:val="23"/>
        </w:rPr>
        <w:t xml:space="preserve"> </w:t>
      </w:r>
      <w:r w:rsidR="00873E69" w:rsidRPr="00A36B56">
        <w:rPr>
          <w:rFonts w:ascii="Arial" w:hAnsi="Arial" w:cs="Arial"/>
          <w:sz w:val="23"/>
          <w:szCs w:val="23"/>
        </w:rPr>
        <w:t>awarded June 2006</w:t>
      </w:r>
    </w:p>
    <w:p w:rsidR="00DB3F05" w:rsidRPr="00A36B56" w:rsidRDefault="00AC1F79" w:rsidP="00AC1F79">
      <w:pPr>
        <w:widowControl w:val="0"/>
        <w:ind w:left="4320" w:hanging="720"/>
        <w:rPr>
          <w:rFonts w:ascii="Arial" w:hAnsi="Arial" w:cs="Arial"/>
          <w:sz w:val="23"/>
          <w:szCs w:val="23"/>
        </w:rPr>
      </w:pPr>
      <w:r w:rsidRPr="00A36B56">
        <w:rPr>
          <w:rFonts w:ascii="Arial" w:hAnsi="Arial" w:cs="Arial"/>
          <w:sz w:val="23"/>
          <w:szCs w:val="23"/>
        </w:rPr>
        <w:t xml:space="preserve">     </w:t>
      </w:r>
      <w:r w:rsidR="00873E69" w:rsidRPr="00A36B56">
        <w:rPr>
          <w:rFonts w:ascii="Arial" w:hAnsi="Arial" w:cs="Arial"/>
          <w:sz w:val="23"/>
          <w:szCs w:val="23"/>
        </w:rPr>
        <w:t xml:space="preserve">Doctoral Committee Member, Lorraine M. Sullivan, degree awarded </w:t>
      </w:r>
      <w:r w:rsidR="006411AC" w:rsidRPr="00A36B56">
        <w:rPr>
          <w:rFonts w:ascii="Arial" w:hAnsi="Arial" w:cs="Arial"/>
          <w:sz w:val="23"/>
          <w:szCs w:val="23"/>
        </w:rPr>
        <w:t xml:space="preserve">June </w:t>
      </w:r>
      <w:r w:rsidR="003D272C" w:rsidRPr="00A36B56">
        <w:rPr>
          <w:rFonts w:ascii="Arial" w:hAnsi="Arial" w:cs="Arial"/>
          <w:sz w:val="23"/>
          <w:szCs w:val="23"/>
        </w:rPr>
        <w:t>2007</w:t>
      </w:r>
    </w:p>
    <w:p w:rsidR="009701AF" w:rsidRPr="00A36B56" w:rsidRDefault="00AC1F79" w:rsidP="00850AC6">
      <w:pPr>
        <w:widowControl w:val="0"/>
        <w:spacing w:after="120"/>
        <w:ind w:left="4320" w:hanging="4320"/>
        <w:rPr>
          <w:rFonts w:ascii="Arial" w:hAnsi="Arial" w:cs="Arial"/>
          <w:sz w:val="23"/>
          <w:szCs w:val="23"/>
        </w:rPr>
      </w:pPr>
      <w:r w:rsidRPr="00A36B56">
        <w:rPr>
          <w:rFonts w:ascii="Arial" w:hAnsi="Arial" w:cs="Arial"/>
          <w:sz w:val="23"/>
          <w:szCs w:val="23"/>
        </w:rPr>
        <w:t xml:space="preserve">                                                           </w:t>
      </w:r>
      <w:r w:rsidR="0099718E" w:rsidRPr="00A36B56">
        <w:rPr>
          <w:rFonts w:ascii="Arial" w:hAnsi="Arial" w:cs="Arial"/>
          <w:sz w:val="23"/>
          <w:szCs w:val="23"/>
        </w:rPr>
        <w:t>Postdoctoral Mentor</w:t>
      </w:r>
      <w:r w:rsidR="00521F7F" w:rsidRPr="00A36B56">
        <w:rPr>
          <w:rFonts w:ascii="Arial" w:hAnsi="Arial" w:cs="Arial"/>
          <w:sz w:val="23"/>
          <w:szCs w:val="23"/>
        </w:rPr>
        <w:t xml:space="preserve"> – Gregory Baker, PhD</w:t>
      </w:r>
    </w:p>
    <w:p w:rsidR="001879D5" w:rsidRDefault="001879D5" w:rsidP="00AC1F79">
      <w:pPr>
        <w:widowControl w:val="0"/>
        <w:spacing w:line="276" w:lineRule="auto"/>
        <w:ind w:left="4320" w:hanging="4320"/>
        <w:rPr>
          <w:rFonts w:ascii="Arial" w:hAnsi="Arial" w:cs="Arial"/>
          <w:b/>
          <w:i/>
          <w:sz w:val="23"/>
          <w:szCs w:val="23"/>
        </w:rPr>
      </w:pPr>
    </w:p>
    <w:p w:rsidR="00BB735C" w:rsidRPr="00A36B56" w:rsidRDefault="00D07553" w:rsidP="00AC1F79">
      <w:pPr>
        <w:widowControl w:val="0"/>
        <w:spacing w:line="276" w:lineRule="auto"/>
        <w:ind w:left="4320" w:hanging="4320"/>
        <w:rPr>
          <w:rFonts w:ascii="Arial" w:hAnsi="Arial" w:cs="Arial"/>
          <w:b/>
          <w:i/>
          <w:sz w:val="23"/>
          <w:szCs w:val="23"/>
        </w:rPr>
      </w:pPr>
      <w:r w:rsidRPr="00A36B56">
        <w:rPr>
          <w:rFonts w:ascii="Arial" w:hAnsi="Arial" w:cs="Arial"/>
          <w:b/>
          <w:i/>
          <w:sz w:val="23"/>
          <w:szCs w:val="23"/>
        </w:rPr>
        <w:t>Gradu</w:t>
      </w:r>
      <w:r w:rsidR="00E048DB" w:rsidRPr="00A36B56">
        <w:rPr>
          <w:rFonts w:ascii="Arial" w:hAnsi="Arial" w:cs="Arial"/>
          <w:b/>
          <w:i/>
          <w:sz w:val="23"/>
          <w:szCs w:val="23"/>
        </w:rPr>
        <w:t xml:space="preserve">ate Level Mentoring </w:t>
      </w:r>
      <w:r w:rsidR="00850AC6" w:rsidRPr="00A36B56">
        <w:rPr>
          <w:rFonts w:ascii="Arial" w:hAnsi="Arial" w:cs="Arial"/>
          <w:b/>
          <w:i/>
          <w:sz w:val="23"/>
          <w:szCs w:val="23"/>
        </w:rPr>
        <w:t>and Advising (</w:t>
      </w:r>
      <w:r w:rsidR="00E048DB" w:rsidRPr="00A36B56">
        <w:rPr>
          <w:rFonts w:ascii="Arial" w:hAnsi="Arial" w:cs="Arial"/>
          <w:b/>
          <w:i/>
          <w:sz w:val="23"/>
          <w:szCs w:val="23"/>
        </w:rPr>
        <w:t>UAB):</w:t>
      </w:r>
    </w:p>
    <w:tbl>
      <w:tblPr>
        <w:tblStyle w:val="TableGrid"/>
        <w:tblW w:w="9720" w:type="dxa"/>
        <w:tblInd w:w="1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120"/>
        <w:gridCol w:w="2930"/>
        <w:gridCol w:w="2340"/>
        <w:gridCol w:w="1530"/>
      </w:tblGrid>
      <w:tr w:rsidR="00DD2581" w:rsidRPr="00A36B56" w:rsidTr="001879D5">
        <w:tc>
          <w:tcPr>
            <w:tcW w:w="1800" w:type="dxa"/>
            <w:tcBorders>
              <w:bottom w:val="nil"/>
            </w:tcBorders>
          </w:tcPr>
          <w:p w:rsidR="00BB735C" w:rsidRPr="00A36B56" w:rsidRDefault="00BB735C" w:rsidP="00BB735C">
            <w:pPr>
              <w:widowControl w:val="0"/>
              <w:rPr>
                <w:rFonts w:ascii="Arial" w:hAnsi="Arial" w:cs="Arial"/>
                <w:b/>
                <w:sz w:val="23"/>
                <w:szCs w:val="23"/>
              </w:rPr>
            </w:pPr>
            <w:r w:rsidRPr="00A36B56">
              <w:rPr>
                <w:rFonts w:ascii="Arial" w:hAnsi="Arial" w:cs="Arial"/>
                <w:b/>
                <w:sz w:val="23"/>
                <w:szCs w:val="23"/>
              </w:rPr>
              <w:t>Name</w:t>
            </w:r>
          </w:p>
        </w:tc>
        <w:tc>
          <w:tcPr>
            <w:tcW w:w="1120" w:type="dxa"/>
            <w:tcBorders>
              <w:bottom w:val="nil"/>
            </w:tcBorders>
          </w:tcPr>
          <w:p w:rsidR="00BB735C" w:rsidRPr="00A36B56" w:rsidRDefault="00BB735C" w:rsidP="00BB735C">
            <w:pPr>
              <w:widowControl w:val="0"/>
              <w:rPr>
                <w:rFonts w:ascii="Arial" w:hAnsi="Arial" w:cs="Arial"/>
                <w:b/>
                <w:sz w:val="23"/>
                <w:szCs w:val="23"/>
              </w:rPr>
            </w:pPr>
            <w:r w:rsidRPr="00A36B56">
              <w:rPr>
                <w:rFonts w:ascii="Arial" w:hAnsi="Arial" w:cs="Arial"/>
                <w:b/>
                <w:sz w:val="23"/>
                <w:szCs w:val="23"/>
              </w:rPr>
              <w:t>Degree</w:t>
            </w:r>
          </w:p>
        </w:tc>
        <w:tc>
          <w:tcPr>
            <w:tcW w:w="2930" w:type="dxa"/>
            <w:tcBorders>
              <w:bottom w:val="nil"/>
            </w:tcBorders>
          </w:tcPr>
          <w:p w:rsidR="00BB735C" w:rsidRPr="00A36B56" w:rsidRDefault="00BB735C" w:rsidP="00BB735C">
            <w:pPr>
              <w:widowControl w:val="0"/>
              <w:rPr>
                <w:rFonts w:ascii="Arial" w:hAnsi="Arial" w:cs="Arial"/>
                <w:b/>
                <w:sz w:val="23"/>
                <w:szCs w:val="23"/>
              </w:rPr>
            </w:pPr>
            <w:r w:rsidRPr="00A36B56">
              <w:rPr>
                <w:rFonts w:ascii="Arial" w:hAnsi="Arial" w:cs="Arial"/>
                <w:b/>
                <w:sz w:val="23"/>
                <w:szCs w:val="23"/>
              </w:rPr>
              <w:t>Program</w:t>
            </w:r>
          </w:p>
        </w:tc>
        <w:tc>
          <w:tcPr>
            <w:tcW w:w="2340" w:type="dxa"/>
            <w:tcBorders>
              <w:bottom w:val="nil"/>
            </w:tcBorders>
          </w:tcPr>
          <w:p w:rsidR="00BB735C" w:rsidRPr="00A36B56" w:rsidRDefault="009B1931" w:rsidP="00BB735C">
            <w:pPr>
              <w:widowControl w:val="0"/>
              <w:rPr>
                <w:rFonts w:ascii="Arial" w:hAnsi="Arial" w:cs="Arial"/>
                <w:b/>
                <w:sz w:val="23"/>
                <w:szCs w:val="23"/>
              </w:rPr>
            </w:pPr>
            <w:r w:rsidRPr="00A36B56">
              <w:rPr>
                <w:rFonts w:ascii="Arial" w:hAnsi="Arial" w:cs="Arial"/>
                <w:b/>
                <w:sz w:val="23"/>
                <w:szCs w:val="23"/>
              </w:rPr>
              <w:t xml:space="preserve">Mentorship </w:t>
            </w:r>
            <w:r w:rsidR="00BB735C" w:rsidRPr="00A36B56">
              <w:rPr>
                <w:rFonts w:ascii="Arial" w:hAnsi="Arial" w:cs="Arial"/>
                <w:b/>
                <w:sz w:val="23"/>
                <w:szCs w:val="23"/>
              </w:rPr>
              <w:t>Role</w:t>
            </w:r>
          </w:p>
        </w:tc>
        <w:tc>
          <w:tcPr>
            <w:tcW w:w="1530" w:type="dxa"/>
            <w:tcBorders>
              <w:bottom w:val="nil"/>
            </w:tcBorders>
          </w:tcPr>
          <w:p w:rsidR="00BB735C" w:rsidRPr="00A36B56" w:rsidRDefault="00BB735C" w:rsidP="00BB735C">
            <w:pPr>
              <w:widowControl w:val="0"/>
              <w:rPr>
                <w:rFonts w:ascii="Arial" w:hAnsi="Arial" w:cs="Arial"/>
                <w:b/>
                <w:sz w:val="23"/>
                <w:szCs w:val="23"/>
              </w:rPr>
            </w:pPr>
            <w:r w:rsidRPr="00A36B56">
              <w:rPr>
                <w:rFonts w:ascii="Arial" w:hAnsi="Arial" w:cs="Arial"/>
                <w:b/>
                <w:sz w:val="23"/>
                <w:szCs w:val="23"/>
              </w:rPr>
              <w:t>Degree Completion</w:t>
            </w:r>
          </w:p>
        </w:tc>
      </w:tr>
      <w:tr w:rsidR="00DD2581" w:rsidRPr="00A36B56" w:rsidTr="001879D5">
        <w:tc>
          <w:tcPr>
            <w:tcW w:w="1800" w:type="dxa"/>
            <w:tcBorders>
              <w:top w:val="nil"/>
              <w:bottom w:val="dotted" w:sz="4" w:space="0" w:color="auto"/>
            </w:tcBorders>
          </w:tcPr>
          <w:p w:rsidR="00BB735C" w:rsidRPr="00A36B56" w:rsidRDefault="00DD2581" w:rsidP="00BB735C">
            <w:pPr>
              <w:widowControl w:val="0"/>
              <w:rPr>
                <w:rFonts w:ascii="Arial" w:hAnsi="Arial" w:cs="Arial"/>
                <w:sz w:val="23"/>
                <w:szCs w:val="23"/>
              </w:rPr>
            </w:pPr>
            <w:r w:rsidRPr="00A36B56">
              <w:rPr>
                <w:rFonts w:ascii="Arial" w:hAnsi="Arial" w:cs="Arial"/>
                <w:sz w:val="23"/>
                <w:szCs w:val="23"/>
              </w:rPr>
              <w:t>Jeffrey Brand</w:t>
            </w:r>
          </w:p>
        </w:tc>
        <w:tc>
          <w:tcPr>
            <w:tcW w:w="1120" w:type="dxa"/>
            <w:tcBorders>
              <w:top w:val="nil"/>
              <w:bottom w:val="dotted" w:sz="4" w:space="0" w:color="auto"/>
            </w:tcBorders>
          </w:tcPr>
          <w:p w:rsidR="00BB735C" w:rsidRPr="00A36B56" w:rsidRDefault="00DD2581" w:rsidP="00BB735C">
            <w:pPr>
              <w:widowControl w:val="0"/>
              <w:rPr>
                <w:rFonts w:ascii="Arial" w:hAnsi="Arial" w:cs="Arial"/>
                <w:sz w:val="23"/>
                <w:szCs w:val="23"/>
              </w:rPr>
            </w:pPr>
            <w:r w:rsidRPr="00A36B56">
              <w:rPr>
                <w:rFonts w:ascii="Arial" w:hAnsi="Arial" w:cs="Arial"/>
                <w:sz w:val="23"/>
                <w:szCs w:val="23"/>
              </w:rPr>
              <w:t>PhD</w:t>
            </w:r>
          </w:p>
        </w:tc>
        <w:tc>
          <w:tcPr>
            <w:tcW w:w="2930" w:type="dxa"/>
            <w:tcBorders>
              <w:top w:val="nil"/>
              <w:bottom w:val="dotted" w:sz="4" w:space="0" w:color="auto"/>
            </w:tcBorders>
          </w:tcPr>
          <w:p w:rsidR="00BB735C" w:rsidRPr="00A36B56" w:rsidRDefault="00DD2581" w:rsidP="00BB735C">
            <w:pPr>
              <w:widowControl w:val="0"/>
              <w:rPr>
                <w:rFonts w:ascii="Arial" w:hAnsi="Arial" w:cs="Arial"/>
                <w:sz w:val="23"/>
                <w:szCs w:val="23"/>
              </w:rPr>
            </w:pPr>
            <w:r w:rsidRPr="00A36B56">
              <w:rPr>
                <w:rFonts w:ascii="Arial" w:hAnsi="Arial" w:cs="Arial"/>
                <w:sz w:val="23"/>
                <w:szCs w:val="23"/>
              </w:rPr>
              <w:t>Environmental Health Sciences</w:t>
            </w:r>
          </w:p>
        </w:tc>
        <w:tc>
          <w:tcPr>
            <w:tcW w:w="2340" w:type="dxa"/>
            <w:tcBorders>
              <w:top w:val="nil"/>
              <w:bottom w:val="dotted" w:sz="4" w:space="0" w:color="auto"/>
            </w:tcBorders>
          </w:tcPr>
          <w:p w:rsidR="00BB735C" w:rsidRPr="00A36B56" w:rsidRDefault="00DD2581" w:rsidP="00BB735C">
            <w:pPr>
              <w:widowControl w:val="0"/>
              <w:rPr>
                <w:rFonts w:ascii="Arial" w:hAnsi="Arial" w:cs="Arial"/>
                <w:sz w:val="23"/>
                <w:szCs w:val="23"/>
              </w:rPr>
            </w:pPr>
            <w:r w:rsidRPr="00A36B56">
              <w:rPr>
                <w:rFonts w:ascii="Arial" w:hAnsi="Arial" w:cs="Arial"/>
                <w:sz w:val="23"/>
                <w:szCs w:val="23"/>
              </w:rPr>
              <w:t>Committee Chair</w:t>
            </w:r>
          </w:p>
        </w:tc>
        <w:tc>
          <w:tcPr>
            <w:tcW w:w="1530" w:type="dxa"/>
            <w:tcBorders>
              <w:top w:val="nil"/>
              <w:bottom w:val="dotted" w:sz="4" w:space="0" w:color="auto"/>
            </w:tcBorders>
          </w:tcPr>
          <w:p w:rsidR="00BB735C" w:rsidRPr="00A36B56" w:rsidRDefault="00DD2581" w:rsidP="00BB735C">
            <w:pPr>
              <w:widowControl w:val="0"/>
              <w:rPr>
                <w:rFonts w:ascii="Arial" w:hAnsi="Arial" w:cs="Arial"/>
                <w:sz w:val="23"/>
                <w:szCs w:val="23"/>
              </w:rPr>
            </w:pPr>
            <w:r w:rsidRPr="00A36B56">
              <w:rPr>
                <w:rFonts w:ascii="Arial" w:hAnsi="Arial" w:cs="Arial"/>
                <w:sz w:val="23"/>
                <w:szCs w:val="23"/>
              </w:rPr>
              <w:t>December 2012</w:t>
            </w:r>
          </w:p>
        </w:tc>
      </w:tr>
      <w:tr w:rsidR="00DD2581" w:rsidRPr="00A36B56" w:rsidTr="001879D5">
        <w:tc>
          <w:tcPr>
            <w:tcW w:w="1800" w:type="dxa"/>
            <w:tcBorders>
              <w:top w:val="dotted" w:sz="4" w:space="0" w:color="auto"/>
              <w:bottom w:val="dotted" w:sz="4" w:space="0" w:color="auto"/>
            </w:tcBorders>
          </w:tcPr>
          <w:p w:rsidR="00DD2581" w:rsidRPr="00A36B56" w:rsidRDefault="00DD2581" w:rsidP="00BB735C">
            <w:pPr>
              <w:widowControl w:val="0"/>
              <w:rPr>
                <w:rFonts w:ascii="Arial" w:hAnsi="Arial" w:cs="Arial"/>
                <w:sz w:val="23"/>
                <w:szCs w:val="23"/>
              </w:rPr>
            </w:pPr>
            <w:r w:rsidRPr="00A36B56">
              <w:rPr>
                <w:rFonts w:ascii="Arial" w:hAnsi="Arial" w:cs="Arial"/>
                <w:sz w:val="23"/>
                <w:szCs w:val="23"/>
              </w:rPr>
              <w:t>Katherine Tuggle</w:t>
            </w:r>
          </w:p>
        </w:tc>
        <w:tc>
          <w:tcPr>
            <w:tcW w:w="1120" w:type="dxa"/>
            <w:tcBorders>
              <w:top w:val="dotted" w:sz="4" w:space="0" w:color="auto"/>
              <w:bottom w:val="dotted" w:sz="4" w:space="0" w:color="auto"/>
            </w:tcBorders>
          </w:tcPr>
          <w:p w:rsidR="00DD2581" w:rsidRPr="00A36B56" w:rsidRDefault="00DD2581" w:rsidP="00BB735C">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DD2581" w:rsidRPr="00A36B56" w:rsidRDefault="00DD2581" w:rsidP="009D160C">
            <w:pPr>
              <w:widowControl w:val="0"/>
              <w:rPr>
                <w:rFonts w:ascii="Arial" w:hAnsi="Arial" w:cs="Arial"/>
                <w:sz w:val="23"/>
                <w:szCs w:val="23"/>
              </w:rPr>
            </w:pPr>
            <w:r w:rsidRPr="00A36B56">
              <w:rPr>
                <w:rFonts w:ascii="Arial" w:hAnsi="Arial" w:cs="Arial"/>
                <w:sz w:val="23"/>
                <w:szCs w:val="23"/>
              </w:rPr>
              <w:t>Environmental Health Sciences</w:t>
            </w:r>
          </w:p>
        </w:tc>
        <w:tc>
          <w:tcPr>
            <w:tcW w:w="2340" w:type="dxa"/>
            <w:tcBorders>
              <w:top w:val="dotted" w:sz="4" w:space="0" w:color="auto"/>
              <w:bottom w:val="dotted" w:sz="4" w:space="0" w:color="auto"/>
            </w:tcBorders>
          </w:tcPr>
          <w:p w:rsidR="00DD2581" w:rsidRPr="00A36B56" w:rsidRDefault="00DD2581" w:rsidP="00BB735C">
            <w:pPr>
              <w:widowControl w:val="0"/>
              <w:rPr>
                <w:rFonts w:ascii="Arial" w:hAnsi="Arial" w:cs="Arial"/>
                <w:sz w:val="23"/>
                <w:szCs w:val="23"/>
              </w:rPr>
            </w:pPr>
            <w:r w:rsidRPr="00A36B56">
              <w:rPr>
                <w:rFonts w:ascii="Arial" w:hAnsi="Arial" w:cs="Arial"/>
                <w:sz w:val="23"/>
                <w:szCs w:val="23"/>
              </w:rPr>
              <w:t>Research Mentor</w:t>
            </w:r>
          </w:p>
        </w:tc>
        <w:tc>
          <w:tcPr>
            <w:tcW w:w="1530" w:type="dxa"/>
            <w:tcBorders>
              <w:top w:val="dotted" w:sz="4" w:space="0" w:color="auto"/>
              <w:bottom w:val="dotted" w:sz="4" w:space="0" w:color="auto"/>
            </w:tcBorders>
          </w:tcPr>
          <w:p w:rsidR="00DD2581" w:rsidRPr="00A36B56" w:rsidRDefault="00DD2581" w:rsidP="009D160C">
            <w:pPr>
              <w:widowControl w:val="0"/>
              <w:rPr>
                <w:rFonts w:ascii="Arial" w:hAnsi="Arial" w:cs="Arial"/>
                <w:sz w:val="23"/>
                <w:szCs w:val="23"/>
              </w:rPr>
            </w:pPr>
            <w:r w:rsidRPr="00A36B56">
              <w:rPr>
                <w:rFonts w:ascii="Arial" w:hAnsi="Arial" w:cs="Arial"/>
                <w:sz w:val="23"/>
                <w:szCs w:val="23"/>
              </w:rPr>
              <w:t>December 2012</w:t>
            </w:r>
          </w:p>
        </w:tc>
      </w:tr>
      <w:tr w:rsidR="00DD2581" w:rsidRPr="00A36B56" w:rsidTr="001879D5">
        <w:tc>
          <w:tcPr>
            <w:tcW w:w="1800" w:type="dxa"/>
            <w:tcBorders>
              <w:top w:val="dotted" w:sz="4" w:space="0" w:color="auto"/>
              <w:bottom w:val="dotted" w:sz="4" w:space="0" w:color="auto"/>
            </w:tcBorders>
          </w:tcPr>
          <w:p w:rsidR="00DD2581" w:rsidRPr="00A36B56" w:rsidRDefault="00DD2581" w:rsidP="00BB735C">
            <w:pPr>
              <w:widowControl w:val="0"/>
              <w:rPr>
                <w:rFonts w:ascii="Arial" w:hAnsi="Arial" w:cs="Arial"/>
                <w:sz w:val="23"/>
                <w:szCs w:val="23"/>
              </w:rPr>
            </w:pPr>
            <w:r w:rsidRPr="00A36B56">
              <w:rPr>
                <w:rFonts w:ascii="Arial" w:hAnsi="Arial" w:cs="Arial"/>
                <w:sz w:val="23"/>
                <w:szCs w:val="23"/>
              </w:rPr>
              <w:t>Azita Amiri</w:t>
            </w:r>
          </w:p>
        </w:tc>
        <w:tc>
          <w:tcPr>
            <w:tcW w:w="1120" w:type="dxa"/>
            <w:tcBorders>
              <w:top w:val="dotted" w:sz="4" w:space="0" w:color="auto"/>
              <w:bottom w:val="dotted" w:sz="4" w:space="0" w:color="auto"/>
            </w:tcBorders>
          </w:tcPr>
          <w:p w:rsidR="00DD2581" w:rsidRPr="00A36B56" w:rsidRDefault="00DD2581" w:rsidP="00BB735C">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DD2581" w:rsidRPr="00A36B56" w:rsidRDefault="00DD2581" w:rsidP="00BB735C">
            <w:pPr>
              <w:widowControl w:val="0"/>
              <w:rPr>
                <w:rFonts w:ascii="Arial" w:hAnsi="Arial" w:cs="Arial"/>
                <w:sz w:val="23"/>
                <w:szCs w:val="23"/>
              </w:rPr>
            </w:pPr>
            <w:r w:rsidRPr="00A36B56">
              <w:rPr>
                <w:rFonts w:ascii="Arial" w:hAnsi="Arial" w:cs="Arial"/>
                <w:sz w:val="23"/>
                <w:szCs w:val="23"/>
              </w:rPr>
              <w:t>Nursing</w:t>
            </w:r>
          </w:p>
        </w:tc>
        <w:tc>
          <w:tcPr>
            <w:tcW w:w="2340" w:type="dxa"/>
            <w:tcBorders>
              <w:top w:val="dotted" w:sz="4" w:space="0" w:color="auto"/>
              <w:bottom w:val="dotted" w:sz="4" w:space="0" w:color="auto"/>
            </w:tcBorders>
          </w:tcPr>
          <w:p w:rsidR="00DD2581" w:rsidRPr="00A36B56" w:rsidRDefault="00DD2581" w:rsidP="00BB735C">
            <w:pPr>
              <w:widowControl w:val="0"/>
              <w:rPr>
                <w:rFonts w:ascii="Arial" w:hAnsi="Arial" w:cs="Arial"/>
                <w:sz w:val="23"/>
                <w:szCs w:val="23"/>
              </w:rPr>
            </w:pPr>
            <w:r w:rsidRPr="00A36B56">
              <w:rPr>
                <w:rFonts w:ascii="Arial" w:hAnsi="Arial" w:cs="Arial"/>
                <w:sz w:val="23"/>
                <w:szCs w:val="23"/>
              </w:rPr>
              <w:t>Committee Member</w:t>
            </w:r>
          </w:p>
        </w:tc>
        <w:tc>
          <w:tcPr>
            <w:tcW w:w="1530" w:type="dxa"/>
            <w:tcBorders>
              <w:top w:val="dotted" w:sz="4" w:space="0" w:color="auto"/>
              <w:bottom w:val="dotted" w:sz="4" w:space="0" w:color="auto"/>
            </w:tcBorders>
          </w:tcPr>
          <w:p w:rsidR="00DD2581" w:rsidRPr="00A36B56" w:rsidRDefault="00203BA5" w:rsidP="00BB735C">
            <w:pPr>
              <w:widowControl w:val="0"/>
              <w:rPr>
                <w:rFonts w:ascii="Arial" w:hAnsi="Arial" w:cs="Arial"/>
                <w:sz w:val="23"/>
                <w:szCs w:val="23"/>
              </w:rPr>
            </w:pPr>
            <w:r w:rsidRPr="00A36B56">
              <w:rPr>
                <w:rFonts w:ascii="Arial" w:hAnsi="Arial" w:cs="Arial"/>
                <w:sz w:val="23"/>
                <w:szCs w:val="23"/>
              </w:rPr>
              <w:t>April</w:t>
            </w:r>
            <w:r w:rsidR="00DD2581" w:rsidRPr="00A36B56">
              <w:rPr>
                <w:rFonts w:ascii="Arial" w:hAnsi="Arial" w:cs="Arial"/>
                <w:sz w:val="23"/>
                <w:szCs w:val="23"/>
              </w:rPr>
              <w:t xml:space="preserve"> 2014</w:t>
            </w:r>
          </w:p>
        </w:tc>
      </w:tr>
      <w:tr w:rsidR="00DD2581" w:rsidRPr="00A36B56" w:rsidTr="001879D5">
        <w:tc>
          <w:tcPr>
            <w:tcW w:w="1800" w:type="dxa"/>
            <w:tcBorders>
              <w:top w:val="dotted" w:sz="4" w:space="0" w:color="auto"/>
              <w:bottom w:val="dotted" w:sz="4" w:space="0" w:color="auto"/>
            </w:tcBorders>
          </w:tcPr>
          <w:p w:rsidR="00DD2581" w:rsidRPr="00A36B56" w:rsidRDefault="00DD2581" w:rsidP="00BB735C">
            <w:pPr>
              <w:widowControl w:val="0"/>
              <w:rPr>
                <w:rFonts w:ascii="Arial" w:hAnsi="Arial" w:cs="Arial"/>
                <w:sz w:val="23"/>
                <w:szCs w:val="23"/>
              </w:rPr>
            </w:pPr>
            <w:r w:rsidRPr="00A36B56">
              <w:rPr>
                <w:rFonts w:ascii="Arial" w:hAnsi="Arial" w:cs="Arial"/>
                <w:sz w:val="23"/>
                <w:szCs w:val="23"/>
              </w:rPr>
              <w:t>Michael Poole</w:t>
            </w:r>
          </w:p>
        </w:tc>
        <w:tc>
          <w:tcPr>
            <w:tcW w:w="1120" w:type="dxa"/>
            <w:tcBorders>
              <w:top w:val="dotted" w:sz="4" w:space="0" w:color="auto"/>
              <w:bottom w:val="dotted" w:sz="4" w:space="0" w:color="auto"/>
            </w:tcBorders>
          </w:tcPr>
          <w:p w:rsidR="00DD2581" w:rsidRPr="00A36B56" w:rsidRDefault="00DD2581" w:rsidP="00BB735C">
            <w:pPr>
              <w:widowControl w:val="0"/>
              <w:rPr>
                <w:rFonts w:ascii="Arial" w:hAnsi="Arial" w:cs="Arial"/>
                <w:sz w:val="23"/>
                <w:szCs w:val="23"/>
              </w:rPr>
            </w:pPr>
            <w:r w:rsidRPr="00A36B56">
              <w:rPr>
                <w:rFonts w:ascii="Arial" w:hAnsi="Arial" w:cs="Arial"/>
                <w:sz w:val="23"/>
                <w:szCs w:val="23"/>
              </w:rPr>
              <w:t>DrPH</w:t>
            </w:r>
          </w:p>
        </w:tc>
        <w:tc>
          <w:tcPr>
            <w:tcW w:w="2930" w:type="dxa"/>
            <w:tcBorders>
              <w:top w:val="dotted" w:sz="4" w:space="0" w:color="auto"/>
              <w:bottom w:val="dotted" w:sz="4" w:space="0" w:color="auto"/>
            </w:tcBorders>
          </w:tcPr>
          <w:p w:rsidR="00DD2581" w:rsidRPr="00A36B56" w:rsidRDefault="00DD2581" w:rsidP="00BB735C">
            <w:pPr>
              <w:widowControl w:val="0"/>
              <w:rPr>
                <w:rFonts w:ascii="Arial" w:hAnsi="Arial" w:cs="Arial"/>
                <w:sz w:val="23"/>
                <w:szCs w:val="23"/>
              </w:rPr>
            </w:pPr>
            <w:r w:rsidRPr="00A36B56">
              <w:rPr>
                <w:rFonts w:ascii="Arial" w:hAnsi="Arial" w:cs="Arial"/>
                <w:sz w:val="23"/>
                <w:szCs w:val="23"/>
              </w:rPr>
              <w:t>Environmental Health Sciences</w:t>
            </w:r>
          </w:p>
        </w:tc>
        <w:tc>
          <w:tcPr>
            <w:tcW w:w="2340" w:type="dxa"/>
            <w:tcBorders>
              <w:top w:val="dotted" w:sz="4" w:space="0" w:color="auto"/>
              <w:bottom w:val="dotted" w:sz="4" w:space="0" w:color="auto"/>
            </w:tcBorders>
          </w:tcPr>
          <w:p w:rsidR="00DD2581" w:rsidRPr="00A36B56" w:rsidRDefault="00DD2581" w:rsidP="00BB735C">
            <w:pPr>
              <w:widowControl w:val="0"/>
              <w:rPr>
                <w:rFonts w:ascii="Arial" w:hAnsi="Arial" w:cs="Arial"/>
                <w:sz w:val="23"/>
                <w:szCs w:val="23"/>
              </w:rPr>
            </w:pPr>
            <w:r w:rsidRPr="00A36B56">
              <w:rPr>
                <w:rFonts w:ascii="Arial" w:hAnsi="Arial" w:cs="Arial"/>
                <w:sz w:val="23"/>
                <w:szCs w:val="23"/>
              </w:rPr>
              <w:t>Committee Member</w:t>
            </w:r>
          </w:p>
        </w:tc>
        <w:tc>
          <w:tcPr>
            <w:tcW w:w="1530" w:type="dxa"/>
            <w:tcBorders>
              <w:top w:val="dotted" w:sz="4" w:space="0" w:color="auto"/>
              <w:bottom w:val="dotted" w:sz="4" w:space="0" w:color="auto"/>
            </w:tcBorders>
          </w:tcPr>
          <w:p w:rsidR="00DD2581" w:rsidRPr="00A36B56" w:rsidRDefault="00DD2581" w:rsidP="00BB735C">
            <w:pPr>
              <w:widowControl w:val="0"/>
              <w:rPr>
                <w:rFonts w:ascii="Arial" w:hAnsi="Arial" w:cs="Arial"/>
                <w:sz w:val="23"/>
                <w:szCs w:val="23"/>
              </w:rPr>
            </w:pPr>
            <w:r w:rsidRPr="00A36B56">
              <w:rPr>
                <w:rFonts w:ascii="Arial" w:hAnsi="Arial" w:cs="Arial"/>
                <w:sz w:val="23"/>
                <w:szCs w:val="23"/>
              </w:rPr>
              <w:t>Withdrawn 2011</w:t>
            </w:r>
          </w:p>
        </w:tc>
      </w:tr>
      <w:tr w:rsidR="00DD2581" w:rsidRPr="00A36B56" w:rsidTr="001879D5">
        <w:tc>
          <w:tcPr>
            <w:tcW w:w="1800" w:type="dxa"/>
            <w:tcBorders>
              <w:top w:val="dotted" w:sz="4" w:space="0" w:color="auto"/>
              <w:bottom w:val="dotted" w:sz="4" w:space="0" w:color="auto"/>
            </w:tcBorders>
          </w:tcPr>
          <w:p w:rsidR="00DD2581" w:rsidRPr="00A36B56" w:rsidRDefault="00DD2581" w:rsidP="00BB735C">
            <w:pPr>
              <w:widowControl w:val="0"/>
              <w:rPr>
                <w:rFonts w:ascii="Arial" w:hAnsi="Arial" w:cs="Arial"/>
                <w:sz w:val="23"/>
                <w:szCs w:val="23"/>
              </w:rPr>
            </w:pPr>
            <w:r w:rsidRPr="00A36B56">
              <w:rPr>
                <w:rFonts w:ascii="Arial" w:hAnsi="Arial" w:cs="Arial"/>
                <w:sz w:val="23"/>
                <w:szCs w:val="23"/>
              </w:rPr>
              <w:t>Dzigbodi Doke</w:t>
            </w:r>
          </w:p>
        </w:tc>
        <w:tc>
          <w:tcPr>
            <w:tcW w:w="1120" w:type="dxa"/>
            <w:tcBorders>
              <w:top w:val="dotted" w:sz="4" w:space="0" w:color="auto"/>
              <w:bottom w:val="dotted" w:sz="4" w:space="0" w:color="auto"/>
            </w:tcBorders>
          </w:tcPr>
          <w:p w:rsidR="00DD2581" w:rsidRPr="00A36B56" w:rsidRDefault="00DD2581" w:rsidP="00BB735C">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DD2581" w:rsidRPr="00A36B56" w:rsidRDefault="00DD2581" w:rsidP="00BB735C">
            <w:pPr>
              <w:widowControl w:val="0"/>
              <w:rPr>
                <w:rFonts w:ascii="Arial" w:hAnsi="Arial" w:cs="Arial"/>
                <w:sz w:val="23"/>
                <w:szCs w:val="23"/>
              </w:rPr>
            </w:pPr>
            <w:r w:rsidRPr="00A36B56">
              <w:rPr>
                <w:rFonts w:ascii="Arial" w:hAnsi="Arial" w:cs="Arial"/>
                <w:sz w:val="23"/>
                <w:szCs w:val="23"/>
              </w:rPr>
              <w:t>Environmental Health Sciences</w:t>
            </w:r>
          </w:p>
        </w:tc>
        <w:tc>
          <w:tcPr>
            <w:tcW w:w="2340" w:type="dxa"/>
            <w:tcBorders>
              <w:top w:val="dotted" w:sz="4" w:space="0" w:color="auto"/>
              <w:bottom w:val="dotted" w:sz="4" w:space="0" w:color="auto"/>
            </w:tcBorders>
          </w:tcPr>
          <w:p w:rsidR="00DD2581" w:rsidRPr="00A36B56" w:rsidRDefault="00DD2581" w:rsidP="00BB735C">
            <w:pPr>
              <w:widowControl w:val="0"/>
              <w:rPr>
                <w:rFonts w:ascii="Arial" w:hAnsi="Arial" w:cs="Arial"/>
                <w:sz w:val="23"/>
                <w:szCs w:val="23"/>
              </w:rPr>
            </w:pPr>
            <w:r w:rsidRPr="00A36B56">
              <w:rPr>
                <w:rFonts w:ascii="Arial" w:hAnsi="Arial" w:cs="Arial"/>
                <w:sz w:val="23"/>
                <w:szCs w:val="23"/>
              </w:rPr>
              <w:t>Committee Member</w:t>
            </w:r>
          </w:p>
        </w:tc>
        <w:tc>
          <w:tcPr>
            <w:tcW w:w="1530" w:type="dxa"/>
            <w:tcBorders>
              <w:top w:val="dotted" w:sz="4" w:space="0" w:color="auto"/>
              <w:bottom w:val="dotted" w:sz="4" w:space="0" w:color="auto"/>
            </w:tcBorders>
          </w:tcPr>
          <w:p w:rsidR="00DD2581" w:rsidRPr="00A36B56" w:rsidRDefault="00203BA5" w:rsidP="009D160C">
            <w:pPr>
              <w:widowControl w:val="0"/>
              <w:rPr>
                <w:rFonts w:ascii="Arial" w:hAnsi="Arial" w:cs="Arial"/>
                <w:sz w:val="23"/>
                <w:szCs w:val="23"/>
              </w:rPr>
            </w:pPr>
            <w:r w:rsidRPr="00A36B56">
              <w:rPr>
                <w:rFonts w:ascii="Arial" w:hAnsi="Arial" w:cs="Arial"/>
                <w:sz w:val="23"/>
                <w:szCs w:val="23"/>
              </w:rPr>
              <w:t>August</w:t>
            </w:r>
            <w:r w:rsidR="00DD2581" w:rsidRPr="00A36B56">
              <w:rPr>
                <w:rFonts w:ascii="Arial" w:hAnsi="Arial" w:cs="Arial"/>
                <w:sz w:val="23"/>
                <w:szCs w:val="23"/>
              </w:rPr>
              <w:t xml:space="preserve"> 2014</w:t>
            </w:r>
          </w:p>
        </w:tc>
      </w:tr>
      <w:tr w:rsidR="00DD2581" w:rsidRPr="00A36B56" w:rsidTr="001879D5">
        <w:tc>
          <w:tcPr>
            <w:tcW w:w="1800" w:type="dxa"/>
            <w:tcBorders>
              <w:top w:val="dotted" w:sz="4" w:space="0" w:color="auto"/>
              <w:bottom w:val="dotted" w:sz="4" w:space="0" w:color="auto"/>
            </w:tcBorders>
          </w:tcPr>
          <w:p w:rsidR="00DD2581" w:rsidRPr="00A36B56" w:rsidRDefault="00DD2581" w:rsidP="00BB735C">
            <w:pPr>
              <w:widowControl w:val="0"/>
              <w:rPr>
                <w:rFonts w:ascii="Arial" w:hAnsi="Arial" w:cs="Arial"/>
                <w:sz w:val="23"/>
                <w:szCs w:val="23"/>
              </w:rPr>
            </w:pPr>
            <w:r w:rsidRPr="00A36B56">
              <w:rPr>
                <w:rFonts w:ascii="Arial" w:hAnsi="Arial" w:cs="Arial"/>
                <w:sz w:val="23"/>
                <w:szCs w:val="23"/>
              </w:rPr>
              <w:t>Jonghwa Oh</w:t>
            </w:r>
          </w:p>
        </w:tc>
        <w:tc>
          <w:tcPr>
            <w:tcW w:w="1120" w:type="dxa"/>
            <w:tcBorders>
              <w:top w:val="dotted" w:sz="4" w:space="0" w:color="auto"/>
              <w:bottom w:val="dotted" w:sz="4" w:space="0" w:color="auto"/>
            </w:tcBorders>
          </w:tcPr>
          <w:p w:rsidR="00DD2581" w:rsidRPr="00A36B56" w:rsidRDefault="00DD2581" w:rsidP="00BB735C">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DD2581" w:rsidRPr="00A36B56" w:rsidRDefault="00DD2581" w:rsidP="009D160C">
            <w:pPr>
              <w:widowControl w:val="0"/>
              <w:rPr>
                <w:rFonts w:ascii="Arial" w:hAnsi="Arial" w:cs="Arial"/>
                <w:sz w:val="23"/>
                <w:szCs w:val="23"/>
              </w:rPr>
            </w:pPr>
            <w:r w:rsidRPr="00A36B56">
              <w:rPr>
                <w:rFonts w:ascii="Arial" w:hAnsi="Arial" w:cs="Arial"/>
                <w:sz w:val="23"/>
                <w:szCs w:val="23"/>
              </w:rPr>
              <w:t>Environmental Health Sciences</w:t>
            </w:r>
          </w:p>
        </w:tc>
        <w:tc>
          <w:tcPr>
            <w:tcW w:w="2340" w:type="dxa"/>
            <w:tcBorders>
              <w:top w:val="dotted" w:sz="4" w:space="0" w:color="auto"/>
              <w:bottom w:val="dotted" w:sz="4" w:space="0" w:color="auto"/>
            </w:tcBorders>
          </w:tcPr>
          <w:p w:rsidR="00DD2581" w:rsidRPr="00A36B56" w:rsidRDefault="00DD2581" w:rsidP="009D160C">
            <w:pPr>
              <w:widowControl w:val="0"/>
              <w:rPr>
                <w:rFonts w:ascii="Arial" w:hAnsi="Arial" w:cs="Arial"/>
                <w:sz w:val="23"/>
                <w:szCs w:val="23"/>
              </w:rPr>
            </w:pPr>
            <w:r w:rsidRPr="00A36B56">
              <w:rPr>
                <w:rFonts w:ascii="Arial" w:hAnsi="Arial" w:cs="Arial"/>
                <w:sz w:val="23"/>
                <w:szCs w:val="23"/>
              </w:rPr>
              <w:t>Committee Member</w:t>
            </w:r>
          </w:p>
        </w:tc>
        <w:tc>
          <w:tcPr>
            <w:tcW w:w="1530" w:type="dxa"/>
            <w:tcBorders>
              <w:top w:val="dotted" w:sz="4" w:space="0" w:color="auto"/>
              <w:bottom w:val="dotted" w:sz="4" w:space="0" w:color="auto"/>
            </w:tcBorders>
          </w:tcPr>
          <w:p w:rsidR="00DD2581" w:rsidRPr="00A36B56" w:rsidRDefault="00320DB4" w:rsidP="00BB735C">
            <w:pPr>
              <w:widowControl w:val="0"/>
              <w:rPr>
                <w:rFonts w:ascii="Arial" w:hAnsi="Arial" w:cs="Arial"/>
                <w:sz w:val="23"/>
                <w:szCs w:val="23"/>
              </w:rPr>
            </w:pPr>
            <w:r w:rsidRPr="00A36B56">
              <w:rPr>
                <w:rFonts w:ascii="Arial" w:hAnsi="Arial" w:cs="Arial"/>
                <w:sz w:val="23"/>
                <w:szCs w:val="23"/>
              </w:rPr>
              <w:t>Summer 2016</w:t>
            </w:r>
          </w:p>
        </w:tc>
      </w:tr>
      <w:tr w:rsidR="001879D5" w:rsidRPr="00A36B56" w:rsidTr="001879D5">
        <w:tc>
          <w:tcPr>
            <w:tcW w:w="1800" w:type="dxa"/>
            <w:tcBorders>
              <w:top w:val="dotted" w:sz="4" w:space="0" w:color="auto"/>
              <w:bottom w:val="dotted" w:sz="4" w:space="0" w:color="auto"/>
            </w:tcBorders>
          </w:tcPr>
          <w:p w:rsidR="001879D5" w:rsidRPr="00A36B56" w:rsidRDefault="001879D5" w:rsidP="001879D5">
            <w:pPr>
              <w:widowControl w:val="0"/>
              <w:rPr>
                <w:rFonts w:ascii="Arial" w:hAnsi="Arial" w:cs="Arial"/>
                <w:b/>
                <w:sz w:val="23"/>
                <w:szCs w:val="23"/>
              </w:rPr>
            </w:pPr>
            <w:r w:rsidRPr="00A36B56">
              <w:rPr>
                <w:rFonts w:ascii="Arial" w:hAnsi="Arial" w:cs="Arial"/>
                <w:b/>
                <w:sz w:val="23"/>
                <w:szCs w:val="23"/>
              </w:rPr>
              <w:lastRenderedPageBreak/>
              <w:t>Name</w:t>
            </w:r>
          </w:p>
        </w:tc>
        <w:tc>
          <w:tcPr>
            <w:tcW w:w="1120" w:type="dxa"/>
            <w:tcBorders>
              <w:top w:val="dotted" w:sz="4" w:space="0" w:color="auto"/>
              <w:bottom w:val="dotted" w:sz="4" w:space="0" w:color="auto"/>
            </w:tcBorders>
          </w:tcPr>
          <w:p w:rsidR="001879D5" w:rsidRPr="00A36B56" w:rsidRDefault="001879D5" w:rsidP="001879D5">
            <w:pPr>
              <w:widowControl w:val="0"/>
              <w:rPr>
                <w:rFonts w:ascii="Arial" w:hAnsi="Arial" w:cs="Arial"/>
                <w:b/>
                <w:sz w:val="23"/>
                <w:szCs w:val="23"/>
              </w:rPr>
            </w:pPr>
            <w:r w:rsidRPr="00A36B56">
              <w:rPr>
                <w:rFonts w:ascii="Arial" w:hAnsi="Arial" w:cs="Arial"/>
                <w:b/>
                <w:sz w:val="23"/>
                <w:szCs w:val="23"/>
              </w:rPr>
              <w:t>Degree</w:t>
            </w:r>
          </w:p>
        </w:tc>
        <w:tc>
          <w:tcPr>
            <w:tcW w:w="2930" w:type="dxa"/>
            <w:tcBorders>
              <w:top w:val="dotted" w:sz="4" w:space="0" w:color="auto"/>
              <w:bottom w:val="dotted" w:sz="4" w:space="0" w:color="auto"/>
            </w:tcBorders>
          </w:tcPr>
          <w:p w:rsidR="001879D5" w:rsidRPr="00A36B56" w:rsidRDefault="001879D5" w:rsidP="001879D5">
            <w:pPr>
              <w:widowControl w:val="0"/>
              <w:rPr>
                <w:rFonts w:ascii="Arial" w:hAnsi="Arial" w:cs="Arial"/>
                <w:b/>
                <w:sz w:val="23"/>
                <w:szCs w:val="23"/>
              </w:rPr>
            </w:pPr>
            <w:r w:rsidRPr="00A36B56">
              <w:rPr>
                <w:rFonts w:ascii="Arial" w:hAnsi="Arial" w:cs="Arial"/>
                <w:b/>
                <w:sz w:val="23"/>
                <w:szCs w:val="23"/>
              </w:rPr>
              <w:t>Program</w:t>
            </w:r>
          </w:p>
        </w:tc>
        <w:tc>
          <w:tcPr>
            <w:tcW w:w="2340" w:type="dxa"/>
            <w:tcBorders>
              <w:top w:val="dotted" w:sz="4" w:space="0" w:color="auto"/>
              <w:bottom w:val="dotted" w:sz="4" w:space="0" w:color="auto"/>
            </w:tcBorders>
          </w:tcPr>
          <w:p w:rsidR="001879D5" w:rsidRPr="00A36B56" w:rsidRDefault="001879D5" w:rsidP="001879D5">
            <w:pPr>
              <w:widowControl w:val="0"/>
              <w:rPr>
                <w:rFonts w:ascii="Arial" w:hAnsi="Arial" w:cs="Arial"/>
                <w:b/>
                <w:sz w:val="23"/>
                <w:szCs w:val="23"/>
              </w:rPr>
            </w:pPr>
            <w:r w:rsidRPr="00A36B56">
              <w:rPr>
                <w:rFonts w:ascii="Arial" w:hAnsi="Arial" w:cs="Arial"/>
                <w:b/>
                <w:sz w:val="23"/>
                <w:szCs w:val="23"/>
              </w:rPr>
              <w:t>Mentorship Role</w:t>
            </w:r>
          </w:p>
        </w:tc>
        <w:tc>
          <w:tcPr>
            <w:tcW w:w="1530" w:type="dxa"/>
            <w:tcBorders>
              <w:top w:val="dotted" w:sz="4" w:space="0" w:color="auto"/>
              <w:bottom w:val="dotted" w:sz="4" w:space="0" w:color="auto"/>
            </w:tcBorders>
          </w:tcPr>
          <w:p w:rsidR="001879D5" w:rsidRPr="00A36B56" w:rsidRDefault="001879D5" w:rsidP="001879D5">
            <w:pPr>
              <w:widowControl w:val="0"/>
              <w:rPr>
                <w:rFonts w:ascii="Arial" w:hAnsi="Arial" w:cs="Arial"/>
                <w:b/>
                <w:sz w:val="23"/>
                <w:szCs w:val="23"/>
              </w:rPr>
            </w:pPr>
            <w:r w:rsidRPr="00A36B56">
              <w:rPr>
                <w:rFonts w:ascii="Arial" w:hAnsi="Arial" w:cs="Arial"/>
                <w:b/>
                <w:sz w:val="23"/>
                <w:szCs w:val="23"/>
              </w:rPr>
              <w:t>Degree Completion</w:t>
            </w:r>
          </w:p>
        </w:tc>
      </w:tr>
      <w:tr w:rsidR="00DD2581" w:rsidRPr="00A36B56" w:rsidTr="001879D5">
        <w:tc>
          <w:tcPr>
            <w:tcW w:w="1800" w:type="dxa"/>
            <w:tcBorders>
              <w:top w:val="dotted" w:sz="4" w:space="0" w:color="auto"/>
              <w:bottom w:val="dotted" w:sz="4" w:space="0" w:color="auto"/>
            </w:tcBorders>
          </w:tcPr>
          <w:p w:rsidR="00DD2581" w:rsidRPr="00A36B56" w:rsidRDefault="00DD2581" w:rsidP="00BB735C">
            <w:pPr>
              <w:widowControl w:val="0"/>
              <w:rPr>
                <w:rFonts w:ascii="Arial" w:hAnsi="Arial" w:cs="Arial"/>
                <w:sz w:val="23"/>
                <w:szCs w:val="23"/>
              </w:rPr>
            </w:pPr>
            <w:r w:rsidRPr="00A36B56">
              <w:rPr>
                <w:rFonts w:ascii="Arial" w:hAnsi="Arial" w:cs="Arial"/>
                <w:sz w:val="23"/>
                <w:szCs w:val="23"/>
              </w:rPr>
              <w:t>Daniel Smith</w:t>
            </w:r>
          </w:p>
        </w:tc>
        <w:tc>
          <w:tcPr>
            <w:tcW w:w="1120" w:type="dxa"/>
            <w:tcBorders>
              <w:top w:val="dotted" w:sz="4" w:space="0" w:color="auto"/>
              <w:bottom w:val="dotted" w:sz="4" w:space="0" w:color="auto"/>
            </w:tcBorders>
          </w:tcPr>
          <w:p w:rsidR="00DD2581" w:rsidRPr="00A36B56" w:rsidRDefault="00DD2581" w:rsidP="00BB735C">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DD2581" w:rsidRPr="00A36B56" w:rsidRDefault="00DD2581" w:rsidP="00BB735C">
            <w:pPr>
              <w:widowControl w:val="0"/>
              <w:rPr>
                <w:rFonts w:ascii="Arial" w:hAnsi="Arial" w:cs="Arial"/>
                <w:sz w:val="23"/>
                <w:szCs w:val="23"/>
              </w:rPr>
            </w:pPr>
            <w:r w:rsidRPr="00A36B56">
              <w:rPr>
                <w:rFonts w:ascii="Arial" w:hAnsi="Arial" w:cs="Arial"/>
                <w:sz w:val="23"/>
                <w:szCs w:val="23"/>
              </w:rPr>
              <w:t>Interdisciplinary Engineering</w:t>
            </w:r>
          </w:p>
        </w:tc>
        <w:tc>
          <w:tcPr>
            <w:tcW w:w="2340" w:type="dxa"/>
            <w:tcBorders>
              <w:top w:val="dotted" w:sz="4" w:space="0" w:color="auto"/>
              <w:bottom w:val="dotted" w:sz="4" w:space="0" w:color="auto"/>
            </w:tcBorders>
          </w:tcPr>
          <w:p w:rsidR="00DD2581" w:rsidRPr="00A36B56" w:rsidRDefault="00DD2581" w:rsidP="009D160C">
            <w:pPr>
              <w:widowControl w:val="0"/>
              <w:rPr>
                <w:rFonts w:ascii="Arial" w:hAnsi="Arial" w:cs="Arial"/>
                <w:sz w:val="23"/>
                <w:szCs w:val="23"/>
              </w:rPr>
            </w:pPr>
            <w:r w:rsidRPr="00A36B56">
              <w:rPr>
                <w:rFonts w:ascii="Arial" w:hAnsi="Arial" w:cs="Arial"/>
                <w:sz w:val="23"/>
                <w:szCs w:val="23"/>
              </w:rPr>
              <w:t>Committee Member</w:t>
            </w:r>
          </w:p>
        </w:tc>
        <w:tc>
          <w:tcPr>
            <w:tcW w:w="1530" w:type="dxa"/>
            <w:tcBorders>
              <w:top w:val="dotted" w:sz="4" w:space="0" w:color="auto"/>
              <w:bottom w:val="dotted" w:sz="4" w:space="0" w:color="auto"/>
            </w:tcBorders>
          </w:tcPr>
          <w:p w:rsidR="00DD2581" w:rsidRPr="001879D5" w:rsidRDefault="001879D5" w:rsidP="00BB735C">
            <w:pPr>
              <w:widowControl w:val="0"/>
              <w:rPr>
                <w:rFonts w:ascii="Arial" w:hAnsi="Arial" w:cs="Arial"/>
                <w:sz w:val="23"/>
                <w:szCs w:val="23"/>
              </w:rPr>
            </w:pPr>
            <w:r w:rsidRPr="001879D5">
              <w:rPr>
                <w:rFonts w:ascii="Arial" w:hAnsi="Arial" w:cs="Arial"/>
                <w:sz w:val="23"/>
                <w:szCs w:val="23"/>
              </w:rPr>
              <w:t>2018</w:t>
            </w:r>
          </w:p>
        </w:tc>
      </w:tr>
      <w:tr w:rsidR="001879D5" w:rsidRPr="00A36B56" w:rsidTr="001879D5">
        <w:tc>
          <w:tcPr>
            <w:tcW w:w="180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Amber Guidry</w:t>
            </w:r>
          </w:p>
        </w:tc>
        <w:tc>
          <w:tcPr>
            <w:tcW w:w="112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Committee Member</w:t>
            </w:r>
          </w:p>
        </w:tc>
        <w:tc>
          <w:tcPr>
            <w:tcW w:w="153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Summer 2017</w:t>
            </w:r>
          </w:p>
        </w:tc>
      </w:tr>
      <w:tr w:rsidR="001879D5" w:rsidRPr="00A36B56" w:rsidTr="001879D5">
        <w:tc>
          <w:tcPr>
            <w:tcW w:w="180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Laura Jackson</w:t>
            </w:r>
          </w:p>
        </w:tc>
        <w:tc>
          <w:tcPr>
            <w:tcW w:w="112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Genetics and Genomics</w:t>
            </w:r>
          </w:p>
        </w:tc>
        <w:tc>
          <w:tcPr>
            <w:tcW w:w="234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Committee Member</w:t>
            </w:r>
          </w:p>
        </w:tc>
        <w:tc>
          <w:tcPr>
            <w:tcW w:w="153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Spring 2017</w:t>
            </w:r>
          </w:p>
          <w:p w:rsidR="001879D5" w:rsidRPr="00A36B56" w:rsidRDefault="001879D5" w:rsidP="001879D5">
            <w:pPr>
              <w:widowControl w:val="0"/>
              <w:rPr>
                <w:rFonts w:ascii="Arial" w:hAnsi="Arial" w:cs="Arial"/>
                <w:sz w:val="23"/>
                <w:szCs w:val="23"/>
              </w:rPr>
            </w:pPr>
          </w:p>
        </w:tc>
      </w:tr>
      <w:tr w:rsidR="001879D5" w:rsidRPr="00A36B56" w:rsidTr="001879D5">
        <w:tc>
          <w:tcPr>
            <w:tcW w:w="180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Ijeoma Obi</w:t>
            </w:r>
          </w:p>
        </w:tc>
        <w:tc>
          <w:tcPr>
            <w:tcW w:w="112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Committee Member</w:t>
            </w:r>
          </w:p>
        </w:tc>
        <w:tc>
          <w:tcPr>
            <w:tcW w:w="1530" w:type="dxa"/>
            <w:tcBorders>
              <w:top w:val="dotted" w:sz="4" w:space="0" w:color="auto"/>
              <w:bottom w:val="dotted" w:sz="4" w:space="0" w:color="auto"/>
            </w:tcBorders>
          </w:tcPr>
          <w:p w:rsidR="001879D5" w:rsidRPr="0075081E" w:rsidRDefault="0075081E" w:rsidP="001879D5">
            <w:pPr>
              <w:widowControl w:val="0"/>
              <w:rPr>
                <w:rFonts w:ascii="Arial" w:hAnsi="Arial" w:cs="Arial"/>
                <w:sz w:val="23"/>
                <w:szCs w:val="23"/>
              </w:rPr>
            </w:pPr>
            <w:r w:rsidRPr="0075081E">
              <w:rPr>
                <w:rFonts w:ascii="Arial" w:hAnsi="Arial" w:cs="Arial"/>
                <w:sz w:val="23"/>
                <w:szCs w:val="23"/>
              </w:rPr>
              <w:t>Summer 2019</w:t>
            </w:r>
          </w:p>
        </w:tc>
      </w:tr>
      <w:tr w:rsidR="001879D5" w:rsidRPr="00A36B56" w:rsidTr="001879D5">
        <w:tc>
          <w:tcPr>
            <w:tcW w:w="180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Brandon Fox</w:t>
            </w:r>
          </w:p>
        </w:tc>
        <w:tc>
          <w:tcPr>
            <w:tcW w:w="112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MD/PhD</w:t>
            </w:r>
          </w:p>
        </w:tc>
        <w:tc>
          <w:tcPr>
            <w:tcW w:w="293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Committee Member</w:t>
            </w:r>
          </w:p>
        </w:tc>
        <w:tc>
          <w:tcPr>
            <w:tcW w:w="1530" w:type="dxa"/>
            <w:tcBorders>
              <w:top w:val="dotted" w:sz="4" w:space="0" w:color="auto"/>
              <w:bottom w:val="dotted" w:sz="4" w:space="0" w:color="auto"/>
            </w:tcBorders>
          </w:tcPr>
          <w:p w:rsidR="001879D5" w:rsidRPr="001879D5" w:rsidRDefault="001879D5" w:rsidP="001879D5">
            <w:pPr>
              <w:widowControl w:val="0"/>
              <w:rPr>
                <w:rFonts w:ascii="Arial" w:hAnsi="Arial" w:cs="Arial"/>
                <w:sz w:val="23"/>
                <w:szCs w:val="23"/>
              </w:rPr>
            </w:pPr>
            <w:r w:rsidRPr="001879D5">
              <w:rPr>
                <w:rFonts w:ascii="Arial" w:hAnsi="Arial" w:cs="Arial"/>
                <w:sz w:val="23"/>
                <w:szCs w:val="23"/>
              </w:rPr>
              <w:t>Summer 2018</w:t>
            </w:r>
          </w:p>
        </w:tc>
      </w:tr>
      <w:tr w:rsidR="001879D5" w:rsidRPr="00A36B56" w:rsidTr="001879D5">
        <w:tc>
          <w:tcPr>
            <w:tcW w:w="180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Ashley Conoway</w:t>
            </w:r>
          </w:p>
        </w:tc>
        <w:tc>
          <w:tcPr>
            <w:tcW w:w="112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MS</w:t>
            </w:r>
          </w:p>
        </w:tc>
        <w:tc>
          <w:tcPr>
            <w:tcW w:w="293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Committee Member</w:t>
            </w:r>
          </w:p>
        </w:tc>
        <w:tc>
          <w:tcPr>
            <w:tcW w:w="153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August 2015</w:t>
            </w:r>
          </w:p>
        </w:tc>
      </w:tr>
      <w:tr w:rsidR="001879D5" w:rsidRPr="00A36B56" w:rsidTr="001879D5">
        <w:tc>
          <w:tcPr>
            <w:tcW w:w="180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Remi Meyers</w:t>
            </w:r>
          </w:p>
        </w:tc>
        <w:tc>
          <w:tcPr>
            <w:tcW w:w="112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Environmental Health Sciences</w:t>
            </w:r>
          </w:p>
        </w:tc>
        <w:tc>
          <w:tcPr>
            <w:tcW w:w="234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Research Mentor</w:t>
            </w:r>
          </w:p>
        </w:tc>
        <w:tc>
          <w:tcPr>
            <w:tcW w:w="1530" w:type="dxa"/>
            <w:tcBorders>
              <w:top w:val="dotted" w:sz="4" w:space="0" w:color="auto"/>
              <w:bottom w:val="dotted" w:sz="4" w:space="0" w:color="auto"/>
            </w:tcBorders>
          </w:tcPr>
          <w:p w:rsidR="001879D5" w:rsidRPr="00A36B56" w:rsidRDefault="0075081E" w:rsidP="001879D5">
            <w:pPr>
              <w:widowControl w:val="0"/>
              <w:rPr>
                <w:rFonts w:ascii="Arial" w:hAnsi="Arial" w:cs="Arial"/>
                <w:sz w:val="23"/>
                <w:szCs w:val="23"/>
              </w:rPr>
            </w:pPr>
            <w:r>
              <w:rPr>
                <w:rFonts w:ascii="Arial" w:hAnsi="Arial" w:cs="Arial"/>
                <w:i/>
                <w:sz w:val="23"/>
                <w:szCs w:val="23"/>
              </w:rPr>
              <w:t>Withdrawn-2019</w:t>
            </w:r>
          </w:p>
        </w:tc>
      </w:tr>
      <w:tr w:rsidR="001879D5" w:rsidRPr="00A36B56" w:rsidTr="001879D5">
        <w:tc>
          <w:tcPr>
            <w:tcW w:w="180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Scotty Moates</w:t>
            </w:r>
          </w:p>
        </w:tc>
        <w:tc>
          <w:tcPr>
            <w:tcW w:w="112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Interdisciplinary Engineering</w:t>
            </w:r>
          </w:p>
        </w:tc>
        <w:tc>
          <w:tcPr>
            <w:tcW w:w="2340" w:type="dxa"/>
            <w:tcBorders>
              <w:top w:val="dotted" w:sz="4" w:space="0" w:color="auto"/>
              <w:bottom w:val="dotted" w:sz="4" w:space="0" w:color="auto"/>
            </w:tcBorders>
          </w:tcPr>
          <w:p w:rsidR="001879D5" w:rsidRPr="00A36B56" w:rsidRDefault="0075081E" w:rsidP="00071E9E">
            <w:pPr>
              <w:widowControl w:val="0"/>
              <w:rPr>
                <w:rFonts w:ascii="Arial" w:hAnsi="Arial" w:cs="Arial"/>
                <w:sz w:val="23"/>
                <w:szCs w:val="23"/>
              </w:rPr>
            </w:pPr>
            <w:r>
              <w:rPr>
                <w:rFonts w:ascii="Arial" w:hAnsi="Arial" w:cs="Arial"/>
                <w:sz w:val="23"/>
                <w:szCs w:val="23"/>
              </w:rPr>
              <w:t>Committee</w:t>
            </w:r>
            <w:r w:rsidR="001879D5" w:rsidRPr="00A36B56">
              <w:rPr>
                <w:rFonts w:ascii="Arial" w:hAnsi="Arial" w:cs="Arial"/>
                <w:sz w:val="23"/>
                <w:szCs w:val="23"/>
              </w:rPr>
              <w:t xml:space="preserve"> </w:t>
            </w:r>
            <w:r w:rsidR="00071E9E">
              <w:rPr>
                <w:rFonts w:ascii="Arial" w:hAnsi="Arial" w:cs="Arial"/>
                <w:sz w:val="23"/>
                <w:szCs w:val="23"/>
              </w:rPr>
              <w:t>Member</w:t>
            </w:r>
          </w:p>
        </w:tc>
        <w:tc>
          <w:tcPr>
            <w:tcW w:w="153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i/>
                <w:sz w:val="23"/>
                <w:szCs w:val="23"/>
              </w:rPr>
              <w:t>Current</w:t>
            </w:r>
          </w:p>
        </w:tc>
      </w:tr>
      <w:tr w:rsidR="001879D5" w:rsidRPr="00A36B56" w:rsidTr="001879D5">
        <w:tc>
          <w:tcPr>
            <w:tcW w:w="180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Ashwini Katre</w:t>
            </w:r>
          </w:p>
        </w:tc>
        <w:tc>
          <w:tcPr>
            <w:tcW w:w="112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MSPH</w:t>
            </w:r>
          </w:p>
        </w:tc>
        <w:tc>
          <w:tcPr>
            <w:tcW w:w="293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Environmental Health Sciences</w:t>
            </w:r>
          </w:p>
        </w:tc>
        <w:tc>
          <w:tcPr>
            <w:tcW w:w="234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Committee Member</w:t>
            </w:r>
          </w:p>
        </w:tc>
        <w:tc>
          <w:tcPr>
            <w:tcW w:w="153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May 2009</w:t>
            </w:r>
          </w:p>
        </w:tc>
      </w:tr>
      <w:tr w:rsidR="001879D5" w:rsidRPr="00A36B56" w:rsidTr="001879D5">
        <w:tc>
          <w:tcPr>
            <w:tcW w:w="180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Amit Yadav</w:t>
            </w:r>
          </w:p>
        </w:tc>
        <w:tc>
          <w:tcPr>
            <w:tcW w:w="112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MSPH</w:t>
            </w:r>
          </w:p>
        </w:tc>
        <w:tc>
          <w:tcPr>
            <w:tcW w:w="293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Environmental Health Sciences</w:t>
            </w:r>
          </w:p>
        </w:tc>
        <w:tc>
          <w:tcPr>
            <w:tcW w:w="234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Committee Member</w:t>
            </w:r>
          </w:p>
        </w:tc>
        <w:tc>
          <w:tcPr>
            <w:tcW w:w="153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December 2010</w:t>
            </w:r>
          </w:p>
        </w:tc>
      </w:tr>
      <w:tr w:rsidR="001879D5" w:rsidRPr="00A36B56" w:rsidTr="001879D5">
        <w:tc>
          <w:tcPr>
            <w:tcW w:w="180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Kyle Floyd</w:t>
            </w:r>
          </w:p>
        </w:tc>
        <w:tc>
          <w:tcPr>
            <w:tcW w:w="112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MSPH</w:t>
            </w:r>
          </w:p>
        </w:tc>
        <w:tc>
          <w:tcPr>
            <w:tcW w:w="293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Environmental Health Sciences</w:t>
            </w:r>
          </w:p>
        </w:tc>
        <w:tc>
          <w:tcPr>
            <w:tcW w:w="234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Committee Member</w:t>
            </w:r>
          </w:p>
        </w:tc>
        <w:tc>
          <w:tcPr>
            <w:tcW w:w="153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August 2012</w:t>
            </w:r>
          </w:p>
        </w:tc>
      </w:tr>
      <w:tr w:rsidR="001879D5" w:rsidRPr="00A36B56" w:rsidTr="001879D5">
        <w:tc>
          <w:tcPr>
            <w:tcW w:w="180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Whitney Theis</w:t>
            </w:r>
          </w:p>
        </w:tc>
        <w:tc>
          <w:tcPr>
            <w:tcW w:w="112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MSPH</w:t>
            </w:r>
          </w:p>
        </w:tc>
        <w:tc>
          <w:tcPr>
            <w:tcW w:w="293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Environmental Health Sciences</w:t>
            </w:r>
          </w:p>
        </w:tc>
        <w:tc>
          <w:tcPr>
            <w:tcW w:w="234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Committee Member</w:t>
            </w:r>
          </w:p>
        </w:tc>
        <w:tc>
          <w:tcPr>
            <w:tcW w:w="153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August 2012</w:t>
            </w:r>
          </w:p>
        </w:tc>
      </w:tr>
      <w:tr w:rsidR="001879D5" w:rsidRPr="00A36B56" w:rsidTr="001879D5">
        <w:tc>
          <w:tcPr>
            <w:tcW w:w="180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Sherrie Hudson</w:t>
            </w:r>
          </w:p>
        </w:tc>
        <w:tc>
          <w:tcPr>
            <w:tcW w:w="112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MSPH</w:t>
            </w:r>
          </w:p>
        </w:tc>
        <w:tc>
          <w:tcPr>
            <w:tcW w:w="293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Environmental Health Sciences</w:t>
            </w:r>
          </w:p>
        </w:tc>
        <w:tc>
          <w:tcPr>
            <w:tcW w:w="234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Committee Member</w:t>
            </w:r>
          </w:p>
        </w:tc>
        <w:tc>
          <w:tcPr>
            <w:tcW w:w="153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December 2014</w:t>
            </w:r>
          </w:p>
        </w:tc>
      </w:tr>
      <w:tr w:rsidR="001879D5" w:rsidRPr="00A36B56" w:rsidTr="001879D5">
        <w:tc>
          <w:tcPr>
            <w:tcW w:w="180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Justin Van Beusecum</w:t>
            </w:r>
          </w:p>
        </w:tc>
        <w:tc>
          <w:tcPr>
            <w:tcW w:w="112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Committee Member</w:t>
            </w:r>
          </w:p>
        </w:tc>
        <w:tc>
          <w:tcPr>
            <w:tcW w:w="153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Summer 2017</w:t>
            </w:r>
          </w:p>
        </w:tc>
      </w:tr>
      <w:tr w:rsidR="001879D5" w:rsidRPr="00A36B56" w:rsidTr="001879D5">
        <w:tc>
          <w:tcPr>
            <w:tcW w:w="180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Yersina Rector</w:t>
            </w:r>
          </w:p>
        </w:tc>
        <w:tc>
          <w:tcPr>
            <w:tcW w:w="112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MPH</w:t>
            </w:r>
          </w:p>
        </w:tc>
        <w:tc>
          <w:tcPr>
            <w:tcW w:w="293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Environmental Health Sciences</w:t>
            </w:r>
          </w:p>
        </w:tc>
        <w:tc>
          <w:tcPr>
            <w:tcW w:w="234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1879D5" w:rsidRPr="00A36B56" w:rsidRDefault="001879D5" w:rsidP="001879D5">
            <w:pPr>
              <w:widowControl w:val="0"/>
              <w:rPr>
                <w:rFonts w:ascii="Arial" w:hAnsi="Arial" w:cs="Arial"/>
                <w:i/>
                <w:sz w:val="23"/>
                <w:szCs w:val="23"/>
              </w:rPr>
            </w:pPr>
            <w:r w:rsidRPr="00A36B56">
              <w:rPr>
                <w:rFonts w:ascii="Arial" w:hAnsi="Arial" w:cs="Arial"/>
                <w:i/>
                <w:sz w:val="23"/>
                <w:szCs w:val="23"/>
              </w:rPr>
              <w:t>2016</w:t>
            </w:r>
          </w:p>
        </w:tc>
      </w:tr>
      <w:tr w:rsidR="001879D5" w:rsidRPr="00A36B56" w:rsidTr="001879D5">
        <w:tc>
          <w:tcPr>
            <w:tcW w:w="180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Adegboyega Adewale</w:t>
            </w:r>
          </w:p>
        </w:tc>
        <w:tc>
          <w:tcPr>
            <w:tcW w:w="112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MPH</w:t>
            </w:r>
          </w:p>
        </w:tc>
        <w:tc>
          <w:tcPr>
            <w:tcW w:w="293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Environmental Health Sciences</w:t>
            </w:r>
          </w:p>
        </w:tc>
        <w:tc>
          <w:tcPr>
            <w:tcW w:w="234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sz w:val="23"/>
                <w:szCs w:val="23"/>
              </w:rPr>
              <w:t>Academic/Internship Advisor</w:t>
            </w:r>
          </w:p>
        </w:tc>
        <w:tc>
          <w:tcPr>
            <w:tcW w:w="1530" w:type="dxa"/>
            <w:tcBorders>
              <w:top w:val="dotted" w:sz="4" w:space="0" w:color="auto"/>
              <w:bottom w:val="dotted" w:sz="4" w:space="0" w:color="auto"/>
            </w:tcBorders>
          </w:tcPr>
          <w:p w:rsidR="001879D5" w:rsidRPr="00A36B56" w:rsidRDefault="001879D5" w:rsidP="001879D5">
            <w:pPr>
              <w:widowControl w:val="0"/>
              <w:rPr>
                <w:rFonts w:ascii="Arial" w:hAnsi="Arial" w:cs="Arial"/>
                <w:i/>
                <w:sz w:val="23"/>
                <w:szCs w:val="23"/>
              </w:rPr>
            </w:pPr>
            <w:r w:rsidRPr="00A36B56">
              <w:rPr>
                <w:rFonts w:ascii="Arial" w:hAnsi="Arial" w:cs="Arial"/>
                <w:i/>
                <w:sz w:val="23"/>
                <w:szCs w:val="23"/>
              </w:rPr>
              <w:t>2014</w:t>
            </w:r>
          </w:p>
        </w:tc>
      </w:tr>
      <w:tr w:rsidR="005B0DD5" w:rsidRPr="00A36B56" w:rsidTr="00A36B56">
        <w:tc>
          <w:tcPr>
            <w:tcW w:w="1800" w:type="dxa"/>
            <w:tcBorders>
              <w:top w:val="dotted" w:sz="4" w:space="0" w:color="auto"/>
              <w:bottom w:val="dotted" w:sz="4" w:space="0" w:color="auto"/>
            </w:tcBorders>
          </w:tcPr>
          <w:p w:rsidR="005B0DD5" w:rsidRPr="00A36B56" w:rsidRDefault="005B0DD5" w:rsidP="00ED54DC">
            <w:pPr>
              <w:widowControl w:val="0"/>
              <w:rPr>
                <w:rFonts w:ascii="Arial" w:hAnsi="Arial" w:cs="Arial"/>
                <w:b/>
                <w:sz w:val="23"/>
                <w:szCs w:val="23"/>
              </w:rPr>
            </w:pPr>
            <w:r w:rsidRPr="00A36B56">
              <w:rPr>
                <w:rFonts w:ascii="Arial" w:hAnsi="Arial" w:cs="Arial"/>
                <w:sz w:val="23"/>
                <w:szCs w:val="23"/>
              </w:rPr>
              <w:t>Jennifer Bain</w:t>
            </w:r>
          </w:p>
        </w:tc>
        <w:tc>
          <w:tcPr>
            <w:tcW w:w="1120" w:type="dxa"/>
            <w:tcBorders>
              <w:top w:val="dotted" w:sz="4" w:space="0" w:color="auto"/>
              <w:bottom w:val="dotted" w:sz="4" w:space="0" w:color="auto"/>
            </w:tcBorders>
          </w:tcPr>
          <w:p w:rsidR="005B0DD5" w:rsidRPr="00A36B56" w:rsidRDefault="005B0DD5" w:rsidP="00ED54DC">
            <w:pPr>
              <w:widowControl w:val="0"/>
              <w:rPr>
                <w:rFonts w:ascii="Arial" w:hAnsi="Arial" w:cs="Arial"/>
                <w:b/>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ED54DC">
            <w:pPr>
              <w:widowControl w:val="0"/>
              <w:rPr>
                <w:rFonts w:ascii="Arial" w:hAnsi="Arial" w:cs="Arial"/>
                <w:b/>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ED54DC">
            <w:pPr>
              <w:widowControl w:val="0"/>
              <w:rPr>
                <w:rFonts w:ascii="Arial" w:hAnsi="Arial" w:cs="Arial"/>
                <w:b/>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A36B56" w:rsidRDefault="005B0DD5" w:rsidP="00ED54DC">
            <w:pPr>
              <w:widowControl w:val="0"/>
              <w:rPr>
                <w:rFonts w:ascii="Arial" w:hAnsi="Arial" w:cs="Arial"/>
                <w:b/>
                <w:sz w:val="23"/>
                <w:szCs w:val="23"/>
              </w:rPr>
            </w:pPr>
            <w:r w:rsidRPr="00A36B56">
              <w:rPr>
                <w:rFonts w:ascii="Arial" w:hAnsi="Arial" w:cs="Arial"/>
                <w:sz w:val="23"/>
                <w:szCs w:val="23"/>
              </w:rPr>
              <w:t>2013</w:t>
            </w:r>
          </w:p>
        </w:tc>
      </w:tr>
      <w:tr w:rsidR="005B0DD5" w:rsidRPr="00A36B56" w:rsidTr="00A36B56">
        <w:tc>
          <w:tcPr>
            <w:tcW w:w="1800" w:type="dxa"/>
            <w:tcBorders>
              <w:top w:val="dotted" w:sz="4" w:space="0" w:color="auto"/>
              <w:bottom w:val="dotted" w:sz="4" w:space="0" w:color="auto"/>
            </w:tcBorders>
          </w:tcPr>
          <w:p w:rsidR="005B0DD5" w:rsidRPr="00A36B56" w:rsidRDefault="005B0DD5" w:rsidP="00BB735C">
            <w:pPr>
              <w:widowControl w:val="0"/>
              <w:rPr>
                <w:rFonts w:ascii="Arial" w:hAnsi="Arial" w:cs="Arial"/>
                <w:sz w:val="23"/>
                <w:szCs w:val="23"/>
              </w:rPr>
            </w:pPr>
            <w:r w:rsidRPr="00A36B56">
              <w:rPr>
                <w:rFonts w:ascii="Arial" w:hAnsi="Arial" w:cs="Arial"/>
                <w:sz w:val="23"/>
                <w:szCs w:val="23"/>
              </w:rPr>
              <w:t>Rachel Brewer</w:t>
            </w:r>
          </w:p>
        </w:tc>
        <w:tc>
          <w:tcPr>
            <w:tcW w:w="1120" w:type="dxa"/>
            <w:tcBorders>
              <w:top w:val="dotted" w:sz="4" w:space="0" w:color="auto"/>
              <w:bottom w:val="dotted" w:sz="4" w:space="0" w:color="auto"/>
            </w:tcBorders>
          </w:tcPr>
          <w:p w:rsidR="005B0DD5" w:rsidRPr="00A36B56" w:rsidRDefault="005B0DD5" w:rsidP="009D160C">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9D160C">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A36B56" w:rsidRDefault="005B0DD5" w:rsidP="009D160C">
            <w:pPr>
              <w:widowControl w:val="0"/>
              <w:rPr>
                <w:rFonts w:ascii="Arial" w:hAnsi="Arial" w:cs="Arial"/>
                <w:sz w:val="23"/>
                <w:szCs w:val="23"/>
              </w:rPr>
            </w:pPr>
            <w:r w:rsidRPr="00A36B56">
              <w:rPr>
                <w:rFonts w:ascii="Arial" w:hAnsi="Arial" w:cs="Arial"/>
                <w:i/>
                <w:sz w:val="23"/>
                <w:szCs w:val="23"/>
              </w:rPr>
              <w:t>December 2015</w:t>
            </w:r>
          </w:p>
        </w:tc>
      </w:tr>
      <w:tr w:rsidR="005B0DD5" w:rsidRPr="00A36B56" w:rsidTr="00A36B56">
        <w:tc>
          <w:tcPr>
            <w:tcW w:w="1800" w:type="dxa"/>
            <w:tcBorders>
              <w:top w:val="dotted" w:sz="4" w:space="0" w:color="auto"/>
              <w:bottom w:val="dotted" w:sz="4" w:space="0" w:color="auto"/>
            </w:tcBorders>
          </w:tcPr>
          <w:p w:rsidR="005B0DD5" w:rsidRPr="00A36B56" w:rsidRDefault="005B0DD5" w:rsidP="00BB735C">
            <w:pPr>
              <w:widowControl w:val="0"/>
              <w:rPr>
                <w:rFonts w:ascii="Arial" w:hAnsi="Arial" w:cs="Arial"/>
                <w:sz w:val="23"/>
                <w:szCs w:val="23"/>
              </w:rPr>
            </w:pPr>
            <w:r w:rsidRPr="00A36B56">
              <w:rPr>
                <w:rFonts w:ascii="Arial" w:hAnsi="Arial" w:cs="Arial"/>
                <w:sz w:val="23"/>
                <w:szCs w:val="23"/>
              </w:rPr>
              <w:t>Stephen Filios</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A36B56" w:rsidRDefault="005B0DD5" w:rsidP="009D160C">
            <w:pPr>
              <w:widowControl w:val="0"/>
              <w:rPr>
                <w:rFonts w:ascii="Arial" w:hAnsi="Arial" w:cs="Arial"/>
                <w:sz w:val="23"/>
                <w:szCs w:val="23"/>
              </w:rPr>
            </w:pPr>
            <w:r w:rsidRPr="00A36B56">
              <w:rPr>
                <w:rFonts w:ascii="Arial" w:hAnsi="Arial" w:cs="Arial"/>
                <w:i/>
                <w:sz w:val="23"/>
                <w:szCs w:val="23"/>
              </w:rPr>
              <w:t>2016</w:t>
            </w:r>
          </w:p>
        </w:tc>
      </w:tr>
      <w:tr w:rsidR="005B0DD5" w:rsidRPr="00A36B56" w:rsidTr="00A36B56">
        <w:tc>
          <w:tcPr>
            <w:tcW w:w="1800" w:type="dxa"/>
            <w:tcBorders>
              <w:top w:val="dotted" w:sz="4" w:space="0" w:color="auto"/>
              <w:bottom w:val="dotted" w:sz="4" w:space="0" w:color="auto"/>
            </w:tcBorders>
          </w:tcPr>
          <w:p w:rsidR="005B0DD5" w:rsidRPr="00A36B56" w:rsidRDefault="005B0DD5" w:rsidP="00BB735C">
            <w:pPr>
              <w:widowControl w:val="0"/>
              <w:rPr>
                <w:rFonts w:ascii="Arial" w:hAnsi="Arial" w:cs="Arial"/>
                <w:sz w:val="23"/>
                <w:szCs w:val="23"/>
              </w:rPr>
            </w:pPr>
            <w:r w:rsidRPr="00A36B56">
              <w:rPr>
                <w:rFonts w:ascii="Arial" w:hAnsi="Arial" w:cs="Arial"/>
                <w:sz w:val="23"/>
                <w:szCs w:val="23"/>
              </w:rPr>
              <w:t>Amber Guidry</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A36B56" w:rsidRDefault="005B0DD5" w:rsidP="009D160C">
            <w:pPr>
              <w:widowControl w:val="0"/>
              <w:rPr>
                <w:rFonts w:ascii="Arial" w:hAnsi="Arial" w:cs="Arial"/>
                <w:sz w:val="23"/>
                <w:szCs w:val="23"/>
              </w:rPr>
            </w:pPr>
            <w:r w:rsidRPr="00A36B56">
              <w:rPr>
                <w:rFonts w:ascii="Arial" w:hAnsi="Arial" w:cs="Arial"/>
                <w:i/>
                <w:sz w:val="23"/>
                <w:szCs w:val="23"/>
              </w:rPr>
              <w:t>Summer 2017</w:t>
            </w:r>
          </w:p>
        </w:tc>
      </w:tr>
      <w:tr w:rsidR="005B0DD5" w:rsidRPr="00A36B56" w:rsidTr="00A36B56">
        <w:tc>
          <w:tcPr>
            <w:tcW w:w="1800" w:type="dxa"/>
            <w:tcBorders>
              <w:top w:val="dotted" w:sz="4" w:space="0" w:color="auto"/>
              <w:bottom w:val="dotted" w:sz="4" w:space="0" w:color="auto"/>
            </w:tcBorders>
          </w:tcPr>
          <w:p w:rsidR="005B0DD5" w:rsidRPr="00A36B56" w:rsidRDefault="005B0DD5" w:rsidP="00BB735C">
            <w:pPr>
              <w:widowControl w:val="0"/>
              <w:rPr>
                <w:rFonts w:ascii="Arial" w:hAnsi="Arial" w:cs="Arial"/>
                <w:sz w:val="23"/>
                <w:szCs w:val="23"/>
              </w:rPr>
            </w:pPr>
            <w:r w:rsidRPr="00A36B56">
              <w:rPr>
                <w:rFonts w:ascii="Arial" w:hAnsi="Arial" w:cs="Arial"/>
                <w:sz w:val="23"/>
                <w:szCs w:val="23"/>
              </w:rPr>
              <w:t>Rosanne Hill</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A36B56" w:rsidRDefault="005B0DD5" w:rsidP="009D160C">
            <w:pPr>
              <w:widowControl w:val="0"/>
              <w:rPr>
                <w:rFonts w:ascii="Arial" w:hAnsi="Arial" w:cs="Arial"/>
                <w:sz w:val="23"/>
                <w:szCs w:val="23"/>
              </w:rPr>
            </w:pPr>
            <w:r w:rsidRPr="00A36B56">
              <w:rPr>
                <w:rFonts w:ascii="Arial" w:hAnsi="Arial" w:cs="Arial"/>
                <w:i/>
                <w:sz w:val="23"/>
                <w:szCs w:val="23"/>
              </w:rPr>
              <w:t>2016</w:t>
            </w:r>
          </w:p>
        </w:tc>
      </w:tr>
      <w:tr w:rsidR="005B0DD5" w:rsidRPr="00A36B56" w:rsidTr="00A36B56">
        <w:tc>
          <w:tcPr>
            <w:tcW w:w="1800" w:type="dxa"/>
            <w:tcBorders>
              <w:top w:val="dotted" w:sz="4" w:space="0" w:color="auto"/>
              <w:bottom w:val="dotted" w:sz="4" w:space="0" w:color="auto"/>
            </w:tcBorders>
          </w:tcPr>
          <w:p w:rsidR="005B0DD5" w:rsidRPr="00A36B56" w:rsidRDefault="005B0DD5" w:rsidP="00BB735C">
            <w:pPr>
              <w:widowControl w:val="0"/>
              <w:rPr>
                <w:rFonts w:ascii="Arial" w:hAnsi="Arial" w:cs="Arial"/>
                <w:sz w:val="23"/>
                <w:szCs w:val="23"/>
              </w:rPr>
            </w:pPr>
            <w:r w:rsidRPr="00A36B56">
              <w:rPr>
                <w:rFonts w:ascii="Arial" w:hAnsi="Arial" w:cs="Arial"/>
                <w:sz w:val="23"/>
                <w:szCs w:val="23"/>
              </w:rPr>
              <w:t>Phillip Kramer</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A36B56" w:rsidRDefault="005B0DD5" w:rsidP="009D160C">
            <w:pPr>
              <w:widowControl w:val="0"/>
              <w:rPr>
                <w:rFonts w:ascii="Arial" w:hAnsi="Arial" w:cs="Arial"/>
                <w:sz w:val="23"/>
                <w:szCs w:val="23"/>
              </w:rPr>
            </w:pPr>
            <w:r w:rsidRPr="00A36B56">
              <w:rPr>
                <w:rFonts w:ascii="Arial" w:hAnsi="Arial" w:cs="Arial"/>
                <w:sz w:val="23"/>
                <w:szCs w:val="23"/>
              </w:rPr>
              <w:t>August 2015</w:t>
            </w:r>
          </w:p>
        </w:tc>
      </w:tr>
      <w:tr w:rsidR="005B0DD5" w:rsidRPr="00A36B56" w:rsidTr="00A36B56">
        <w:tc>
          <w:tcPr>
            <w:tcW w:w="1800" w:type="dxa"/>
            <w:tcBorders>
              <w:top w:val="dotted" w:sz="4" w:space="0" w:color="auto"/>
              <w:bottom w:val="dotted" w:sz="4" w:space="0" w:color="auto"/>
            </w:tcBorders>
          </w:tcPr>
          <w:p w:rsidR="005B0DD5" w:rsidRPr="00A36B56" w:rsidRDefault="005B0DD5" w:rsidP="00BB735C">
            <w:pPr>
              <w:widowControl w:val="0"/>
              <w:rPr>
                <w:rFonts w:ascii="Arial" w:hAnsi="Arial" w:cs="Arial"/>
                <w:sz w:val="23"/>
                <w:szCs w:val="23"/>
              </w:rPr>
            </w:pPr>
            <w:r w:rsidRPr="00A36B56">
              <w:rPr>
                <w:rFonts w:ascii="Arial" w:hAnsi="Arial" w:cs="Arial"/>
                <w:sz w:val="23"/>
                <w:szCs w:val="23"/>
              </w:rPr>
              <w:t>Ashish Kurundkar</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A36B56" w:rsidRDefault="005B0DD5" w:rsidP="009D160C">
            <w:pPr>
              <w:widowControl w:val="0"/>
              <w:rPr>
                <w:rFonts w:ascii="Arial" w:hAnsi="Arial" w:cs="Arial"/>
                <w:sz w:val="23"/>
                <w:szCs w:val="23"/>
              </w:rPr>
            </w:pPr>
            <w:r w:rsidRPr="00A36B56">
              <w:rPr>
                <w:rFonts w:ascii="Arial" w:hAnsi="Arial" w:cs="Arial"/>
                <w:sz w:val="23"/>
                <w:szCs w:val="23"/>
              </w:rPr>
              <w:t>2014</w:t>
            </w:r>
          </w:p>
        </w:tc>
      </w:tr>
      <w:tr w:rsidR="001879D5" w:rsidRPr="00A36B56" w:rsidTr="00A36B56">
        <w:tc>
          <w:tcPr>
            <w:tcW w:w="1800" w:type="dxa"/>
            <w:tcBorders>
              <w:top w:val="dotted" w:sz="4" w:space="0" w:color="auto"/>
              <w:bottom w:val="dotted" w:sz="4" w:space="0" w:color="auto"/>
            </w:tcBorders>
          </w:tcPr>
          <w:p w:rsidR="001879D5" w:rsidRPr="00A36B56" w:rsidRDefault="001879D5" w:rsidP="001879D5">
            <w:pPr>
              <w:widowControl w:val="0"/>
              <w:rPr>
                <w:rFonts w:ascii="Arial" w:hAnsi="Arial" w:cs="Arial"/>
                <w:b/>
                <w:sz w:val="23"/>
                <w:szCs w:val="23"/>
              </w:rPr>
            </w:pPr>
            <w:r w:rsidRPr="00A36B56">
              <w:rPr>
                <w:rFonts w:ascii="Arial" w:hAnsi="Arial" w:cs="Arial"/>
                <w:b/>
                <w:sz w:val="23"/>
                <w:szCs w:val="23"/>
              </w:rPr>
              <w:lastRenderedPageBreak/>
              <w:t>Name</w:t>
            </w:r>
          </w:p>
        </w:tc>
        <w:tc>
          <w:tcPr>
            <w:tcW w:w="1120" w:type="dxa"/>
            <w:tcBorders>
              <w:top w:val="dotted" w:sz="4" w:space="0" w:color="auto"/>
              <w:bottom w:val="dotted" w:sz="4" w:space="0" w:color="auto"/>
            </w:tcBorders>
          </w:tcPr>
          <w:p w:rsidR="001879D5" w:rsidRPr="00A36B56" w:rsidRDefault="001879D5" w:rsidP="001879D5">
            <w:pPr>
              <w:widowControl w:val="0"/>
              <w:rPr>
                <w:rFonts w:ascii="Arial" w:hAnsi="Arial" w:cs="Arial"/>
                <w:b/>
                <w:sz w:val="23"/>
                <w:szCs w:val="23"/>
              </w:rPr>
            </w:pPr>
            <w:r w:rsidRPr="00A36B56">
              <w:rPr>
                <w:rFonts w:ascii="Arial" w:hAnsi="Arial" w:cs="Arial"/>
                <w:b/>
                <w:sz w:val="23"/>
                <w:szCs w:val="23"/>
              </w:rPr>
              <w:t>Degree</w:t>
            </w:r>
          </w:p>
        </w:tc>
        <w:tc>
          <w:tcPr>
            <w:tcW w:w="2930" w:type="dxa"/>
            <w:tcBorders>
              <w:top w:val="dotted" w:sz="4" w:space="0" w:color="auto"/>
              <w:bottom w:val="dotted" w:sz="4" w:space="0" w:color="auto"/>
            </w:tcBorders>
          </w:tcPr>
          <w:p w:rsidR="001879D5" w:rsidRPr="00A36B56" w:rsidRDefault="001879D5" w:rsidP="001879D5">
            <w:pPr>
              <w:widowControl w:val="0"/>
              <w:rPr>
                <w:rFonts w:ascii="Arial" w:hAnsi="Arial" w:cs="Arial"/>
                <w:b/>
                <w:sz w:val="23"/>
                <w:szCs w:val="23"/>
              </w:rPr>
            </w:pPr>
            <w:r w:rsidRPr="00A36B56">
              <w:rPr>
                <w:rFonts w:ascii="Arial" w:hAnsi="Arial" w:cs="Arial"/>
                <w:b/>
                <w:sz w:val="23"/>
                <w:szCs w:val="23"/>
              </w:rPr>
              <w:t>Program</w:t>
            </w:r>
          </w:p>
        </w:tc>
        <w:tc>
          <w:tcPr>
            <w:tcW w:w="2340" w:type="dxa"/>
            <w:tcBorders>
              <w:top w:val="dotted" w:sz="4" w:space="0" w:color="auto"/>
              <w:bottom w:val="dotted" w:sz="4" w:space="0" w:color="auto"/>
            </w:tcBorders>
          </w:tcPr>
          <w:p w:rsidR="001879D5" w:rsidRPr="00A36B56" w:rsidRDefault="001879D5" w:rsidP="001879D5">
            <w:pPr>
              <w:widowControl w:val="0"/>
              <w:rPr>
                <w:rFonts w:ascii="Arial" w:hAnsi="Arial" w:cs="Arial"/>
                <w:b/>
                <w:sz w:val="23"/>
                <w:szCs w:val="23"/>
              </w:rPr>
            </w:pPr>
            <w:r w:rsidRPr="00A36B56">
              <w:rPr>
                <w:rFonts w:ascii="Arial" w:hAnsi="Arial" w:cs="Arial"/>
                <w:b/>
                <w:sz w:val="23"/>
                <w:szCs w:val="23"/>
              </w:rPr>
              <w:t>Mentorship Role</w:t>
            </w:r>
          </w:p>
        </w:tc>
        <w:tc>
          <w:tcPr>
            <w:tcW w:w="1530" w:type="dxa"/>
            <w:tcBorders>
              <w:top w:val="dotted" w:sz="4" w:space="0" w:color="auto"/>
              <w:bottom w:val="dotted" w:sz="4" w:space="0" w:color="auto"/>
            </w:tcBorders>
          </w:tcPr>
          <w:p w:rsidR="001879D5" w:rsidRPr="00A36B56" w:rsidRDefault="001879D5" w:rsidP="001879D5">
            <w:pPr>
              <w:widowControl w:val="0"/>
              <w:rPr>
                <w:rFonts w:ascii="Arial" w:hAnsi="Arial" w:cs="Arial"/>
                <w:b/>
                <w:sz w:val="23"/>
                <w:szCs w:val="23"/>
              </w:rPr>
            </w:pPr>
            <w:r w:rsidRPr="00A36B56">
              <w:rPr>
                <w:rFonts w:ascii="Arial" w:hAnsi="Arial" w:cs="Arial"/>
                <w:b/>
                <w:sz w:val="23"/>
                <w:szCs w:val="23"/>
              </w:rPr>
              <w:t>Degree Completion</w:t>
            </w:r>
          </w:p>
        </w:tc>
      </w:tr>
      <w:tr w:rsidR="005B0DD5" w:rsidRPr="00A36B56" w:rsidTr="00A36B56">
        <w:tc>
          <w:tcPr>
            <w:tcW w:w="1800" w:type="dxa"/>
            <w:tcBorders>
              <w:top w:val="dotted" w:sz="4" w:space="0" w:color="auto"/>
              <w:bottom w:val="dotted" w:sz="4" w:space="0" w:color="auto"/>
            </w:tcBorders>
          </w:tcPr>
          <w:p w:rsidR="005B0DD5" w:rsidRPr="00A36B56" w:rsidRDefault="005B0DD5" w:rsidP="00BB735C">
            <w:pPr>
              <w:widowControl w:val="0"/>
              <w:rPr>
                <w:rFonts w:ascii="Arial" w:hAnsi="Arial" w:cs="Arial"/>
                <w:sz w:val="23"/>
                <w:szCs w:val="23"/>
              </w:rPr>
            </w:pPr>
            <w:r w:rsidRPr="00A36B56">
              <w:rPr>
                <w:rFonts w:ascii="Arial" w:hAnsi="Arial" w:cs="Arial"/>
                <w:sz w:val="23"/>
                <w:szCs w:val="23"/>
              </w:rPr>
              <w:t>Thaddeus Kwan</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A36B56" w:rsidRDefault="005B0DD5" w:rsidP="009D160C">
            <w:pPr>
              <w:widowControl w:val="0"/>
              <w:rPr>
                <w:rFonts w:ascii="Arial" w:hAnsi="Arial" w:cs="Arial"/>
                <w:sz w:val="23"/>
                <w:szCs w:val="23"/>
              </w:rPr>
            </w:pPr>
            <w:r w:rsidRPr="00A36B56">
              <w:rPr>
                <w:rFonts w:ascii="Arial" w:hAnsi="Arial" w:cs="Arial"/>
                <w:i/>
                <w:sz w:val="23"/>
                <w:szCs w:val="23"/>
              </w:rPr>
              <w:t>2016</w:t>
            </w:r>
          </w:p>
        </w:tc>
      </w:tr>
      <w:tr w:rsidR="005B0DD5" w:rsidRPr="00A36B56" w:rsidTr="00A36B56">
        <w:tc>
          <w:tcPr>
            <w:tcW w:w="1800" w:type="dxa"/>
            <w:tcBorders>
              <w:top w:val="dotted" w:sz="4" w:space="0" w:color="auto"/>
              <w:bottom w:val="dotted" w:sz="4" w:space="0" w:color="auto"/>
            </w:tcBorders>
          </w:tcPr>
          <w:p w:rsidR="005B0DD5" w:rsidRPr="00A36B56" w:rsidRDefault="005B0DD5" w:rsidP="00BB735C">
            <w:pPr>
              <w:widowControl w:val="0"/>
              <w:rPr>
                <w:rFonts w:ascii="Arial" w:hAnsi="Arial" w:cs="Arial"/>
                <w:sz w:val="23"/>
                <w:szCs w:val="23"/>
              </w:rPr>
            </w:pPr>
            <w:r w:rsidRPr="00A36B56">
              <w:rPr>
                <w:rFonts w:ascii="Arial" w:hAnsi="Arial" w:cs="Arial"/>
                <w:sz w:val="23"/>
                <w:szCs w:val="23"/>
              </w:rPr>
              <w:t>Nicholas Lavalley</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A36B56" w:rsidRDefault="005B0DD5" w:rsidP="009D160C">
            <w:pPr>
              <w:widowControl w:val="0"/>
              <w:rPr>
                <w:rFonts w:ascii="Arial" w:hAnsi="Arial" w:cs="Arial"/>
                <w:sz w:val="23"/>
                <w:szCs w:val="23"/>
              </w:rPr>
            </w:pPr>
            <w:r w:rsidRPr="00A36B56">
              <w:rPr>
                <w:rFonts w:ascii="Arial" w:hAnsi="Arial" w:cs="Arial"/>
                <w:i/>
                <w:sz w:val="23"/>
                <w:szCs w:val="23"/>
              </w:rPr>
              <w:t>2016</w:t>
            </w:r>
          </w:p>
        </w:tc>
      </w:tr>
      <w:tr w:rsidR="005B0DD5" w:rsidRPr="00A36B56" w:rsidTr="00A36B56">
        <w:tc>
          <w:tcPr>
            <w:tcW w:w="1800" w:type="dxa"/>
            <w:tcBorders>
              <w:top w:val="dotted" w:sz="4" w:space="0" w:color="auto"/>
              <w:bottom w:val="dotted" w:sz="4" w:space="0" w:color="auto"/>
            </w:tcBorders>
          </w:tcPr>
          <w:p w:rsidR="005B0DD5" w:rsidRPr="00A36B56" w:rsidRDefault="005B0DD5" w:rsidP="00BB735C">
            <w:pPr>
              <w:widowControl w:val="0"/>
              <w:rPr>
                <w:rFonts w:ascii="Arial" w:hAnsi="Arial" w:cs="Arial"/>
                <w:sz w:val="23"/>
                <w:szCs w:val="23"/>
              </w:rPr>
            </w:pPr>
            <w:r w:rsidRPr="00A36B56">
              <w:rPr>
                <w:rFonts w:ascii="Arial" w:hAnsi="Arial" w:cs="Arial"/>
                <w:sz w:val="23"/>
                <w:szCs w:val="23"/>
              </w:rPr>
              <w:t>Laura McMeekin</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Committee Member</w:t>
            </w:r>
          </w:p>
        </w:tc>
        <w:tc>
          <w:tcPr>
            <w:tcW w:w="1530" w:type="dxa"/>
            <w:tcBorders>
              <w:top w:val="dotted" w:sz="4" w:space="0" w:color="auto"/>
              <w:bottom w:val="dotted" w:sz="4" w:space="0" w:color="auto"/>
            </w:tcBorders>
          </w:tcPr>
          <w:p w:rsidR="005B0DD5" w:rsidRPr="00A36B56" w:rsidRDefault="005B0DD5" w:rsidP="009D160C">
            <w:pPr>
              <w:widowControl w:val="0"/>
              <w:rPr>
                <w:rFonts w:ascii="Arial" w:hAnsi="Arial" w:cs="Arial"/>
                <w:sz w:val="23"/>
                <w:szCs w:val="23"/>
              </w:rPr>
            </w:pPr>
            <w:r w:rsidRPr="00A36B56">
              <w:rPr>
                <w:rFonts w:ascii="Arial" w:hAnsi="Arial" w:cs="Arial"/>
                <w:i/>
                <w:sz w:val="23"/>
                <w:szCs w:val="23"/>
              </w:rPr>
              <w:t>Spring 2016</w:t>
            </w:r>
          </w:p>
        </w:tc>
      </w:tr>
      <w:tr w:rsidR="005B0DD5" w:rsidRPr="00A36B56" w:rsidTr="00A36B56">
        <w:tc>
          <w:tcPr>
            <w:tcW w:w="1800" w:type="dxa"/>
            <w:tcBorders>
              <w:top w:val="dotted" w:sz="4" w:space="0" w:color="auto"/>
              <w:bottom w:val="dotted" w:sz="4" w:space="0" w:color="auto"/>
            </w:tcBorders>
          </w:tcPr>
          <w:p w:rsidR="005B0DD5" w:rsidRPr="00A36B56" w:rsidRDefault="005B0DD5" w:rsidP="00BB735C">
            <w:pPr>
              <w:widowControl w:val="0"/>
              <w:rPr>
                <w:rFonts w:ascii="Arial" w:hAnsi="Arial" w:cs="Arial"/>
                <w:sz w:val="23"/>
                <w:szCs w:val="23"/>
              </w:rPr>
            </w:pPr>
            <w:r w:rsidRPr="00A36B56">
              <w:rPr>
                <w:rFonts w:ascii="Arial" w:hAnsi="Arial" w:cs="Arial"/>
                <w:sz w:val="23"/>
                <w:szCs w:val="23"/>
              </w:rPr>
              <w:t>Matthew Schultz</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A36B56" w:rsidRDefault="00334695" w:rsidP="009D160C">
            <w:pPr>
              <w:widowControl w:val="0"/>
              <w:rPr>
                <w:rFonts w:ascii="Arial" w:hAnsi="Arial" w:cs="Arial"/>
                <w:sz w:val="23"/>
                <w:szCs w:val="23"/>
              </w:rPr>
            </w:pPr>
            <w:r w:rsidRPr="00A36B56">
              <w:rPr>
                <w:rFonts w:ascii="Arial" w:hAnsi="Arial" w:cs="Arial"/>
                <w:i/>
                <w:sz w:val="23"/>
                <w:szCs w:val="23"/>
              </w:rPr>
              <w:t>Spring 2015</w:t>
            </w:r>
          </w:p>
        </w:tc>
      </w:tr>
      <w:tr w:rsidR="005B0DD5" w:rsidRPr="00A36B56" w:rsidTr="00A36B56">
        <w:tc>
          <w:tcPr>
            <w:tcW w:w="1800" w:type="dxa"/>
            <w:tcBorders>
              <w:top w:val="dotted" w:sz="4" w:space="0" w:color="auto"/>
              <w:bottom w:val="dotted" w:sz="4" w:space="0" w:color="auto"/>
            </w:tcBorders>
          </w:tcPr>
          <w:p w:rsidR="005B0DD5" w:rsidRPr="00A36B56" w:rsidRDefault="005B0DD5" w:rsidP="00BB735C">
            <w:pPr>
              <w:widowControl w:val="0"/>
              <w:rPr>
                <w:rFonts w:ascii="Arial" w:hAnsi="Arial" w:cs="Arial"/>
                <w:sz w:val="23"/>
                <w:szCs w:val="23"/>
              </w:rPr>
            </w:pPr>
            <w:r w:rsidRPr="00A36B56">
              <w:rPr>
                <w:rFonts w:ascii="Arial" w:hAnsi="Arial" w:cs="Arial"/>
                <w:sz w:val="23"/>
                <w:szCs w:val="23"/>
              </w:rPr>
              <w:t>David Scott</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A36B56" w:rsidRDefault="005B0DD5" w:rsidP="009D160C">
            <w:pPr>
              <w:widowControl w:val="0"/>
              <w:rPr>
                <w:rFonts w:ascii="Arial" w:hAnsi="Arial" w:cs="Arial"/>
                <w:sz w:val="23"/>
                <w:szCs w:val="23"/>
              </w:rPr>
            </w:pPr>
            <w:r w:rsidRPr="00A36B56">
              <w:rPr>
                <w:rFonts w:ascii="Arial" w:hAnsi="Arial" w:cs="Arial"/>
                <w:sz w:val="23"/>
                <w:szCs w:val="23"/>
              </w:rPr>
              <w:t>2013</w:t>
            </w:r>
          </w:p>
        </w:tc>
      </w:tr>
      <w:tr w:rsidR="005B0DD5" w:rsidRPr="00A36B56" w:rsidTr="00A36B56">
        <w:tc>
          <w:tcPr>
            <w:tcW w:w="1800" w:type="dxa"/>
            <w:tcBorders>
              <w:top w:val="dotted" w:sz="4" w:space="0" w:color="auto"/>
              <w:bottom w:val="dotted" w:sz="4" w:space="0" w:color="auto"/>
            </w:tcBorders>
          </w:tcPr>
          <w:p w:rsidR="005B0DD5" w:rsidRPr="00A36B56" w:rsidRDefault="005B0DD5" w:rsidP="00BB735C">
            <w:pPr>
              <w:widowControl w:val="0"/>
              <w:rPr>
                <w:rFonts w:ascii="Arial" w:hAnsi="Arial" w:cs="Arial"/>
                <w:sz w:val="23"/>
                <w:szCs w:val="23"/>
              </w:rPr>
            </w:pPr>
            <w:r w:rsidRPr="00A36B56">
              <w:rPr>
                <w:rFonts w:ascii="Arial" w:hAnsi="Arial" w:cs="Arial"/>
                <w:sz w:val="23"/>
                <w:szCs w:val="23"/>
              </w:rPr>
              <w:t>Michael Stec</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A36B56" w:rsidRDefault="005B0DD5" w:rsidP="009D160C">
            <w:pPr>
              <w:widowControl w:val="0"/>
              <w:rPr>
                <w:rFonts w:ascii="Arial" w:hAnsi="Arial" w:cs="Arial"/>
                <w:sz w:val="23"/>
                <w:szCs w:val="23"/>
              </w:rPr>
            </w:pPr>
            <w:r w:rsidRPr="00A36B56">
              <w:rPr>
                <w:rFonts w:ascii="Arial" w:hAnsi="Arial" w:cs="Arial"/>
                <w:i/>
                <w:sz w:val="23"/>
                <w:szCs w:val="23"/>
              </w:rPr>
              <w:t>2016</w:t>
            </w:r>
          </w:p>
        </w:tc>
      </w:tr>
      <w:tr w:rsidR="005B0DD5" w:rsidRPr="00A36B56" w:rsidTr="00A36B56">
        <w:tc>
          <w:tcPr>
            <w:tcW w:w="1800" w:type="dxa"/>
            <w:tcBorders>
              <w:top w:val="dotted" w:sz="4" w:space="0" w:color="auto"/>
              <w:bottom w:val="dotted" w:sz="4" w:space="0" w:color="auto"/>
            </w:tcBorders>
          </w:tcPr>
          <w:p w:rsidR="005B0DD5" w:rsidRPr="00A36B56" w:rsidRDefault="005B0DD5" w:rsidP="00BB735C">
            <w:pPr>
              <w:widowControl w:val="0"/>
              <w:rPr>
                <w:rFonts w:ascii="Arial" w:hAnsi="Arial" w:cs="Arial"/>
                <w:sz w:val="23"/>
                <w:szCs w:val="23"/>
              </w:rPr>
            </w:pPr>
            <w:r w:rsidRPr="00A36B56">
              <w:rPr>
                <w:rFonts w:ascii="Arial" w:hAnsi="Arial" w:cs="Arial"/>
                <w:sz w:val="23"/>
                <w:szCs w:val="23"/>
              </w:rPr>
              <w:t>Uduak Udoh</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A36B56" w:rsidRDefault="005B0DD5" w:rsidP="009D160C">
            <w:pPr>
              <w:widowControl w:val="0"/>
              <w:rPr>
                <w:rFonts w:ascii="Arial" w:hAnsi="Arial" w:cs="Arial"/>
                <w:sz w:val="23"/>
                <w:szCs w:val="23"/>
              </w:rPr>
            </w:pPr>
            <w:r w:rsidRPr="00A36B56">
              <w:rPr>
                <w:rFonts w:ascii="Arial" w:hAnsi="Arial" w:cs="Arial"/>
                <w:sz w:val="23"/>
                <w:szCs w:val="23"/>
              </w:rPr>
              <w:t>April 2015</w:t>
            </w:r>
          </w:p>
        </w:tc>
      </w:tr>
      <w:tr w:rsidR="005B0DD5" w:rsidRPr="00A36B56" w:rsidTr="00A36B56">
        <w:tc>
          <w:tcPr>
            <w:tcW w:w="1800" w:type="dxa"/>
            <w:tcBorders>
              <w:top w:val="dotted" w:sz="4" w:space="0" w:color="auto"/>
              <w:bottom w:val="dotted" w:sz="4" w:space="0" w:color="auto"/>
            </w:tcBorders>
          </w:tcPr>
          <w:p w:rsidR="005B0DD5" w:rsidRPr="00A36B56" w:rsidRDefault="005B0DD5" w:rsidP="00CF4111">
            <w:pPr>
              <w:rPr>
                <w:rFonts w:ascii="Arial" w:hAnsi="Arial" w:cs="Arial"/>
                <w:sz w:val="23"/>
                <w:szCs w:val="23"/>
              </w:rPr>
            </w:pPr>
            <w:r w:rsidRPr="00A36B56">
              <w:rPr>
                <w:rFonts w:ascii="Arial" w:hAnsi="Arial" w:cs="Arial"/>
                <w:sz w:val="23"/>
                <w:szCs w:val="23"/>
              </w:rPr>
              <w:t>Arthur VanValkenburg</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A36B56" w:rsidRDefault="00334695" w:rsidP="00334695">
            <w:pPr>
              <w:widowControl w:val="0"/>
              <w:rPr>
                <w:rFonts w:ascii="Arial" w:hAnsi="Arial" w:cs="Arial"/>
                <w:sz w:val="23"/>
                <w:szCs w:val="23"/>
              </w:rPr>
            </w:pPr>
            <w:r w:rsidRPr="00A36B56">
              <w:rPr>
                <w:rFonts w:ascii="Arial" w:hAnsi="Arial" w:cs="Arial"/>
                <w:i/>
                <w:sz w:val="23"/>
                <w:szCs w:val="23"/>
              </w:rPr>
              <w:t>Spring 2017</w:t>
            </w:r>
          </w:p>
        </w:tc>
      </w:tr>
      <w:tr w:rsidR="005B0DD5" w:rsidRPr="00A36B56" w:rsidTr="00A36B56">
        <w:tc>
          <w:tcPr>
            <w:tcW w:w="1800" w:type="dxa"/>
            <w:tcBorders>
              <w:top w:val="dotted" w:sz="4" w:space="0" w:color="auto"/>
              <w:bottom w:val="dotted" w:sz="4" w:space="0" w:color="auto"/>
            </w:tcBorders>
          </w:tcPr>
          <w:p w:rsidR="005B0DD5" w:rsidRPr="00A36B56" w:rsidRDefault="005B0DD5" w:rsidP="00CF4111">
            <w:pPr>
              <w:rPr>
                <w:rFonts w:ascii="Arial" w:hAnsi="Arial" w:cs="Arial"/>
                <w:sz w:val="23"/>
                <w:szCs w:val="23"/>
              </w:rPr>
            </w:pPr>
            <w:r w:rsidRPr="00A36B56">
              <w:rPr>
                <w:rFonts w:ascii="Arial" w:hAnsi="Arial" w:cs="Arial"/>
                <w:sz w:val="23"/>
                <w:szCs w:val="23"/>
              </w:rPr>
              <w:t>Danielle Yancey</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A36B56" w:rsidRDefault="005B0DD5" w:rsidP="009D160C">
            <w:pPr>
              <w:widowControl w:val="0"/>
              <w:rPr>
                <w:rFonts w:ascii="Arial" w:hAnsi="Arial" w:cs="Arial"/>
                <w:sz w:val="23"/>
                <w:szCs w:val="23"/>
              </w:rPr>
            </w:pPr>
            <w:r w:rsidRPr="00A36B56">
              <w:rPr>
                <w:rFonts w:ascii="Arial" w:hAnsi="Arial" w:cs="Arial"/>
                <w:sz w:val="23"/>
                <w:szCs w:val="23"/>
              </w:rPr>
              <w:t>December 2014</w:t>
            </w:r>
          </w:p>
        </w:tc>
      </w:tr>
      <w:tr w:rsidR="005B0DD5" w:rsidRPr="00A36B56" w:rsidTr="00A36B56">
        <w:tc>
          <w:tcPr>
            <w:tcW w:w="1800" w:type="dxa"/>
            <w:tcBorders>
              <w:top w:val="dotted" w:sz="4" w:space="0" w:color="auto"/>
              <w:bottom w:val="dotted" w:sz="4" w:space="0" w:color="auto"/>
            </w:tcBorders>
          </w:tcPr>
          <w:p w:rsidR="005B0DD5" w:rsidRPr="00A36B56" w:rsidRDefault="005B0DD5" w:rsidP="00CF4111">
            <w:pPr>
              <w:widowControl w:val="0"/>
              <w:rPr>
                <w:rFonts w:ascii="Arial" w:hAnsi="Arial" w:cs="Arial"/>
                <w:sz w:val="23"/>
                <w:szCs w:val="23"/>
              </w:rPr>
            </w:pPr>
            <w:r w:rsidRPr="00A36B56">
              <w:rPr>
                <w:rFonts w:ascii="Arial" w:hAnsi="Arial" w:cs="Arial"/>
                <w:sz w:val="23"/>
                <w:szCs w:val="23"/>
              </w:rPr>
              <w:t>Francis Crittenden</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A36B56" w:rsidRDefault="005B0DD5" w:rsidP="009D160C">
            <w:pPr>
              <w:widowControl w:val="0"/>
              <w:rPr>
                <w:rFonts w:ascii="Arial" w:hAnsi="Arial" w:cs="Arial"/>
                <w:sz w:val="23"/>
                <w:szCs w:val="23"/>
              </w:rPr>
            </w:pPr>
            <w:r w:rsidRPr="00A36B56">
              <w:rPr>
                <w:rFonts w:ascii="Arial" w:hAnsi="Arial" w:cs="Arial"/>
                <w:i/>
                <w:sz w:val="23"/>
                <w:szCs w:val="23"/>
              </w:rPr>
              <w:t>2016</w:t>
            </w:r>
          </w:p>
        </w:tc>
      </w:tr>
      <w:tr w:rsidR="005B0DD5" w:rsidRPr="00A36B56" w:rsidTr="00A36B56">
        <w:tc>
          <w:tcPr>
            <w:tcW w:w="1800" w:type="dxa"/>
            <w:tcBorders>
              <w:top w:val="dotted" w:sz="4" w:space="0" w:color="auto"/>
              <w:bottom w:val="dotted" w:sz="4" w:space="0" w:color="auto"/>
            </w:tcBorders>
          </w:tcPr>
          <w:p w:rsidR="005B0DD5" w:rsidRPr="00A36B56" w:rsidRDefault="005B0DD5" w:rsidP="00BB735C">
            <w:pPr>
              <w:widowControl w:val="0"/>
              <w:rPr>
                <w:rFonts w:ascii="Arial" w:hAnsi="Arial" w:cs="Arial"/>
                <w:sz w:val="23"/>
                <w:szCs w:val="23"/>
              </w:rPr>
            </w:pPr>
            <w:r w:rsidRPr="00A36B56">
              <w:rPr>
                <w:rFonts w:ascii="Arial" w:hAnsi="Arial" w:cs="Arial"/>
                <w:sz w:val="23"/>
                <w:szCs w:val="23"/>
              </w:rPr>
              <w:t>Mehak Goel</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A36B56" w:rsidRDefault="005B0DD5" w:rsidP="00F83DB8">
            <w:pPr>
              <w:widowControl w:val="0"/>
              <w:rPr>
                <w:rFonts w:ascii="Arial" w:hAnsi="Arial" w:cs="Arial"/>
                <w:sz w:val="23"/>
                <w:szCs w:val="23"/>
              </w:rPr>
            </w:pPr>
            <w:r w:rsidRPr="00A36B56">
              <w:rPr>
                <w:rFonts w:ascii="Arial" w:hAnsi="Arial" w:cs="Arial"/>
                <w:sz w:val="23"/>
                <w:szCs w:val="23"/>
              </w:rPr>
              <w:t>August 2015</w:t>
            </w:r>
          </w:p>
        </w:tc>
      </w:tr>
      <w:tr w:rsidR="005B0DD5" w:rsidRPr="00A36B56" w:rsidTr="00A36B56">
        <w:tc>
          <w:tcPr>
            <w:tcW w:w="1800" w:type="dxa"/>
            <w:tcBorders>
              <w:top w:val="dotted" w:sz="4" w:space="0" w:color="auto"/>
              <w:bottom w:val="dotted" w:sz="4" w:space="0" w:color="auto"/>
            </w:tcBorders>
          </w:tcPr>
          <w:p w:rsidR="005B0DD5" w:rsidRPr="00A36B56" w:rsidRDefault="005B0DD5" w:rsidP="00CF4111">
            <w:pPr>
              <w:rPr>
                <w:rFonts w:ascii="Arial" w:hAnsi="Arial" w:cs="Arial"/>
                <w:sz w:val="23"/>
                <w:szCs w:val="23"/>
              </w:rPr>
            </w:pPr>
            <w:r w:rsidRPr="00A36B56">
              <w:rPr>
                <w:rFonts w:ascii="Arial" w:hAnsi="Arial" w:cs="Arial"/>
                <w:sz w:val="23"/>
                <w:szCs w:val="23"/>
              </w:rPr>
              <w:t>Neil Kelly</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A36B56" w:rsidRDefault="00334695" w:rsidP="009D160C">
            <w:pPr>
              <w:widowControl w:val="0"/>
              <w:rPr>
                <w:rFonts w:ascii="Arial" w:hAnsi="Arial" w:cs="Arial"/>
                <w:sz w:val="23"/>
                <w:szCs w:val="23"/>
              </w:rPr>
            </w:pPr>
            <w:r w:rsidRPr="00A36B56">
              <w:rPr>
                <w:rFonts w:ascii="Arial" w:hAnsi="Arial" w:cs="Arial"/>
                <w:i/>
                <w:sz w:val="23"/>
                <w:szCs w:val="23"/>
              </w:rPr>
              <w:t>2016</w:t>
            </w:r>
          </w:p>
        </w:tc>
      </w:tr>
      <w:tr w:rsidR="005B0DD5" w:rsidRPr="00A36B56" w:rsidTr="00A36B56">
        <w:tc>
          <w:tcPr>
            <w:tcW w:w="1800" w:type="dxa"/>
            <w:tcBorders>
              <w:top w:val="dotted" w:sz="4" w:space="0" w:color="auto"/>
              <w:bottom w:val="dotted" w:sz="4" w:space="0" w:color="auto"/>
            </w:tcBorders>
          </w:tcPr>
          <w:p w:rsidR="005B0DD5" w:rsidRPr="00A36B56" w:rsidRDefault="005B0DD5" w:rsidP="00BB735C">
            <w:pPr>
              <w:widowControl w:val="0"/>
              <w:rPr>
                <w:rFonts w:ascii="Arial" w:hAnsi="Arial" w:cs="Arial"/>
                <w:sz w:val="23"/>
                <w:szCs w:val="23"/>
              </w:rPr>
            </w:pPr>
            <w:r w:rsidRPr="00A36B56">
              <w:rPr>
                <w:rFonts w:ascii="Arial" w:hAnsi="Arial" w:cs="Arial"/>
                <w:sz w:val="23"/>
                <w:szCs w:val="23"/>
              </w:rPr>
              <w:t>Bindiya Patel</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A36B56" w:rsidRDefault="005B0DD5" w:rsidP="009D160C">
            <w:pPr>
              <w:widowControl w:val="0"/>
              <w:rPr>
                <w:rFonts w:ascii="Arial" w:hAnsi="Arial" w:cs="Arial"/>
                <w:sz w:val="23"/>
                <w:szCs w:val="23"/>
              </w:rPr>
            </w:pPr>
            <w:r w:rsidRPr="00A36B56">
              <w:rPr>
                <w:rFonts w:ascii="Arial" w:hAnsi="Arial" w:cs="Arial"/>
                <w:sz w:val="23"/>
                <w:szCs w:val="23"/>
              </w:rPr>
              <w:t>2016</w:t>
            </w:r>
          </w:p>
        </w:tc>
      </w:tr>
      <w:tr w:rsidR="005B0DD5" w:rsidRPr="00A36B56" w:rsidTr="00A36B56">
        <w:tc>
          <w:tcPr>
            <w:tcW w:w="1800" w:type="dxa"/>
            <w:tcBorders>
              <w:top w:val="dotted" w:sz="4" w:space="0" w:color="auto"/>
              <w:bottom w:val="dotted" w:sz="4" w:space="0" w:color="auto"/>
            </w:tcBorders>
          </w:tcPr>
          <w:p w:rsidR="005B0DD5" w:rsidRPr="00A36B56" w:rsidRDefault="005B0DD5" w:rsidP="00BB735C">
            <w:pPr>
              <w:widowControl w:val="0"/>
              <w:rPr>
                <w:rFonts w:ascii="Arial" w:hAnsi="Arial" w:cs="Arial"/>
                <w:sz w:val="23"/>
                <w:szCs w:val="23"/>
              </w:rPr>
            </w:pPr>
            <w:r w:rsidRPr="00A36B56">
              <w:rPr>
                <w:rFonts w:ascii="Arial" w:hAnsi="Arial" w:cs="Arial"/>
                <w:sz w:val="23"/>
                <w:szCs w:val="23"/>
              </w:rPr>
              <w:t>Saranya Ravi</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A36B56" w:rsidRDefault="005B0DD5" w:rsidP="009D160C">
            <w:pPr>
              <w:widowControl w:val="0"/>
              <w:rPr>
                <w:rFonts w:ascii="Arial" w:hAnsi="Arial" w:cs="Arial"/>
                <w:sz w:val="23"/>
                <w:szCs w:val="23"/>
              </w:rPr>
            </w:pPr>
            <w:r w:rsidRPr="00A36B56">
              <w:rPr>
                <w:rFonts w:ascii="Arial" w:hAnsi="Arial" w:cs="Arial"/>
                <w:sz w:val="23"/>
                <w:szCs w:val="23"/>
              </w:rPr>
              <w:t>August 2015</w:t>
            </w:r>
          </w:p>
        </w:tc>
      </w:tr>
      <w:tr w:rsidR="005B0DD5" w:rsidRPr="00A36B56" w:rsidTr="00A36B56">
        <w:tc>
          <w:tcPr>
            <w:tcW w:w="1800" w:type="dxa"/>
            <w:tcBorders>
              <w:top w:val="dotted" w:sz="4" w:space="0" w:color="auto"/>
              <w:bottom w:val="dotted" w:sz="4" w:space="0" w:color="auto"/>
            </w:tcBorders>
          </w:tcPr>
          <w:p w:rsidR="005B0DD5" w:rsidRPr="00A36B56" w:rsidRDefault="005B0DD5" w:rsidP="00BB735C">
            <w:pPr>
              <w:widowControl w:val="0"/>
              <w:rPr>
                <w:rFonts w:ascii="Arial" w:hAnsi="Arial" w:cs="Arial"/>
                <w:sz w:val="23"/>
                <w:szCs w:val="23"/>
              </w:rPr>
            </w:pPr>
            <w:r w:rsidRPr="00A36B56">
              <w:rPr>
                <w:rFonts w:ascii="Arial" w:hAnsi="Arial" w:cs="Arial"/>
                <w:sz w:val="23"/>
                <w:szCs w:val="23"/>
              </w:rPr>
              <w:t>Lindsay Turner</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A36B56" w:rsidRDefault="005B0DD5" w:rsidP="009D160C">
            <w:pPr>
              <w:widowControl w:val="0"/>
              <w:rPr>
                <w:rFonts w:ascii="Arial" w:hAnsi="Arial" w:cs="Arial"/>
                <w:sz w:val="23"/>
                <w:szCs w:val="23"/>
              </w:rPr>
            </w:pPr>
            <w:r w:rsidRPr="00A36B56">
              <w:rPr>
                <w:rFonts w:ascii="Arial" w:hAnsi="Arial" w:cs="Arial"/>
                <w:sz w:val="23"/>
                <w:szCs w:val="23"/>
              </w:rPr>
              <w:t>Withdrawn 2014</w:t>
            </w:r>
          </w:p>
        </w:tc>
      </w:tr>
      <w:tr w:rsidR="005B0DD5" w:rsidRPr="00A36B56" w:rsidTr="00A36B56">
        <w:tc>
          <w:tcPr>
            <w:tcW w:w="1800" w:type="dxa"/>
            <w:tcBorders>
              <w:top w:val="dotted" w:sz="4" w:space="0" w:color="auto"/>
              <w:bottom w:val="dotted" w:sz="4" w:space="0" w:color="auto"/>
            </w:tcBorders>
          </w:tcPr>
          <w:p w:rsidR="005B0DD5" w:rsidRPr="00A36B56" w:rsidRDefault="005B0DD5" w:rsidP="00BB735C">
            <w:pPr>
              <w:widowControl w:val="0"/>
              <w:rPr>
                <w:rFonts w:ascii="Arial" w:hAnsi="Arial" w:cs="Arial"/>
                <w:sz w:val="23"/>
                <w:szCs w:val="23"/>
              </w:rPr>
            </w:pPr>
            <w:r w:rsidRPr="00A36B56">
              <w:rPr>
                <w:rFonts w:ascii="Arial" w:hAnsi="Arial" w:cs="Arial"/>
                <w:sz w:val="23"/>
                <w:szCs w:val="23"/>
              </w:rPr>
              <w:t>Justin Van Beusecum</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A36B56" w:rsidRDefault="00C00847" w:rsidP="009D160C">
            <w:pPr>
              <w:widowControl w:val="0"/>
              <w:rPr>
                <w:rFonts w:ascii="Arial" w:hAnsi="Arial" w:cs="Arial"/>
                <w:sz w:val="23"/>
                <w:szCs w:val="23"/>
              </w:rPr>
            </w:pPr>
            <w:r w:rsidRPr="00A36B56">
              <w:rPr>
                <w:rFonts w:ascii="Arial" w:hAnsi="Arial" w:cs="Arial"/>
                <w:sz w:val="23"/>
                <w:szCs w:val="23"/>
              </w:rPr>
              <w:t>Summer 2017</w:t>
            </w:r>
          </w:p>
        </w:tc>
      </w:tr>
      <w:tr w:rsidR="005B0DD5" w:rsidRPr="00A36B56" w:rsidTr="00A36B56">
        <w:tc>
          <w:tcPr>
            <w:tcW w:w="1800" w:type="dxa"/>
            <w:tcBorders>
              <w:top w:val="dotted" w:sz="4" w:space="0" w:color="auto"/>
              <w:bottom w:val="dotted" w:sz="4" w:space="0" w:color="auto"/>
            </w:tcBorders>
          </w:tcPr>
          <w:p w:rsidR="005B0DD5" w:rsidRPr="00A36B56" w:rsidRDefault="005B0DD5" w:rsidP="00ED54DC">
            <w:pPr>
              <w:widowControl w:val="0"/>
              <w:rPr>
                <w:rFonts w:ascii="Arial" w:hAnsi="Arial" w:cs="Arial"/>
                <w:b/>
                <w:sz w:val="23"/>
                <w:szCs w:val="23"/>
              </w:rPr>
            </w:pPr>
            <w:r w:rsidRPr="00A36B56">
              <w:rPr>
                <w:rFonts w:ascii="Arial" w:hAnsi="Arial" w:cs="Arial"/>
                <w:sz w:val="23"/>
                <w:szCs w:val="23"/>
              </w:rPr>
              <w:t>JaLessa Wright</w:t>
            </w:r>
          </w:p>
        </w:tc>
        <w:tc>
          <w:tcPr>
            <w:tcW w:w="1120" w:type="dxa"/>
            <w:tcBorders>
              <w:top w:val="dotted" w:sz="4" w:space="0" w:color="auto"/>
              <w:bottom w:val="dotted" w:sz="4" w:space="0" w:color="auto"/>
            </w:tcBorders>
          </w:tcPr>
          <w:p w:rsidR="005B0DD5" w:rsidRPr="00A36B56" w:rsidRDefault="005B0DD5" w:rsidP="00ED54DC">
            <w:pPr>
              <w:widowControl w:val="0"/>
              <w:rPr>
                <w:rFonts w:ascii="Arial" w:hAnsi="Arial" w:cs="Arial"/>
                <w:b/>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ED54DC">
            <w:pPr>
              <w:widowControl w:val="0"/>
              <w:rPr>
                <w:rFonts w:ascii="Arial" w:hAnsi="Arial" w:cs="Arial"/>
                <w:b/>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ED54DC">
            <w:pPr>
              <w:widowControl w:val="0"/>
              <w:rPr>
                <w:rFonts w:ascii="Arial" w:hAnsi="Arial" w:cs="Arial"/>
                <w:b/>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EB7AA5" w:rsidRDefault="00EB7AA5" w:rsidP="00ED54DC">
            <w:pPr>
              <w:widowControl w:val="0"/>
              <w:rPr>
                <w:rFonts w:ascii="Arial" w:hAnsi="Arial" w:cs="Arial"/>
                <w:b/>
                <w:sz w:val="23"/>
                <w:szCs w:val="23"/>
              </w:rPr>
            </w:pPr>
            <w:r w:rsidRPr="00EB7AA5">
              <w:rPr>
                <w:rFonts w:ascii="Arial" w:hAnsi="Arial" w:cs="Arial"/>
                <w:sz w:val="23"/>
                <w:szCs w:val="23"/>
              </w:rPr>
              <w:t>Spring 2019</w:t>
            </w:r>
          </w:p>
        </w:tc>
      </w:tr>
      <w:tr w:rsidR="005B0DD5" w:rsidRPr="00A36B56" w:rsidTr="00A36B56">
        <w:tc>
          <w:tcPr>
            <w:tcW w:w="1800" w:type="dxa"/>
            <w:tcBorders>
              <w:top w:val="dotted" w:sz="4" w:space="0" w:color="auto"/>
              <w:bottom w:val="dotted" w:sz="4" w:space="0" w:color="auto"/>
            </w:tcBorders>
          </w:tcPr>
          <w:p w:rsidR="005B0DD5" w:rsidRPr="00A36B56" w:rsidRDefault="005B0DD5" w:rsidP="00CF4111">
            <w:pPr>
              <w:widowControl w:val="0"/>
              <w:rPr>
                <w:rFonts w:ascii="Arial" w:hAnsi="Arial" w:cs="Arial"/>
                <w:sz w:val="23"/>
                <w:szCs w:val="23"/>
              </w:rPr>
            </w:pPr>
            <w:r w:rsidRPr="00A36B56">
              <w:rPr>
                <w:rFonts w:ascii="Arial" w:hAnsi="Arial" w:cs="Arial"/>
                <w:sz w:val="23"/>
                <w:szCs w:val="23"/>
              </w:rPr>
              <w:t>Andrew Bohannon</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A36B56" w:rsidRDefault="00C00847" w:rsidP="009D160C">
            <w:pPr>
              <w:widowControl w:val="0"/>
              <w:rPr>
                <w:rFonts w:ascii="Arial" w:hAnsi="Arial" w:cs="Arial"/>
                <w:sz w:val="23"/>
                <w:szCs w:val="23"/>
              </w:rPr>
            </w:pPr>
            <w:r w:rsidRPr="00A36B56">
              <w:rPr>
                <w:rFonts w:ascii="Arial" w:hAnsi="Arial" w:cs="Arial"/>
                <w:i/>
                <w:sz w:val="23"/>
                <w:szCs w:val="23"/>
              </w:rPr>
              <w:t>2017</w:t>
            </w:r>
          </w:p>
        </w:tc>
      </w:tr>
      <w:tr w:rsidR="005B0DD5" w:rsidRPr="00A36B56" w:rsidTr="00A36B56">
        <w:tc>
          <w:tcPr>
            <w:tcW w:w="1800" w:type="dxa"/>
            <w:tcBorders>
              <w:top w:val="dotted" w:sz="4" w:space="0" w:color="auto"/>
              <w:bottom w:val="dotted" w:sz="4" w:space="0" w:color="auto"/>
            </w:tcBorders>
          </w:tcPr>
          <w:p w:rsidR="005B0DD5" w:rsidRPr="00A36B56" w:rsidRDefault="005B0DD5" w:rsidP="00BB735C">
            <w:pPr>
              <w:widowControl w:val="0"/>
              <w:rPr>
                <w:rFonts w:ascii="Arial" w:hAnsi="Arial" w:cs="Arial"/>
                <w:sz w:val="23"/>
                <w:szCs w:val="23"/>
              </w:rPr>
            </w:pPr>
            <w:r w:rsidRPr="00A36B56">
              <w:rPr>
                <w:rFonts w:ascii="Arial" w:hAnsi="Arial" w:cs="Arial"/>
                <w:sz w:val="23"/>
                <w:szCs w:val="23"/>
              </w:rPr>
              <w:t>Nathaniel Bone</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A36B56" w:rsidRDefault="00C00847" w:rsidP="009D160C">
            <w:pPr>
              <w:widowControl w:val="0"/>
              <w:rPr>
                <w:rFonts w:ascii="Arial" w:hAnsi="Arial" w:cs="Arial"/>
                <w:sz w:val="23"/>
                <w:szCs w:val="23"/>
              </w:rPr>
            </w:pPr>
            <w:r w:rsidRPr="00A36B56">
              <w:rPr>
                <w:rFonts w:ascii="Arial" w:hAnsi="Arial" w:cs="Arial"/>
                <w:i/>
                <w:sz w:val="23"/>
                <w:szCs w:val="23"/>
              </w:rPr>
              <w:t>Fall 2017</w:t>
            </w:r>
          </w:p>
        </w:tc>
      </w:tr>
      <w:tr w:rsidR="005B0DD5" w:rsidRPr="00A36B56" w:rsidTr="00A36B56">
        <w:tc>
          <w:tcPr>
            <w:tcW w:w="1800" w:type="dxa"/>
            <w:tcBorders>
              <w:top w:val="dotted" w:sz="4" w:space="0" w:color="auto"/>
              <w:bottom w:val="dotted" w:sz="4" w:space="0" w:color="auto"/>
            </w:tcBorders>
          </w:tcPr>
          <w:p w:rsidR="005B0DD5" w:rsidRPr="00A36B56" w:rsidRDefault="005B0DD5" w:rsidP="00BB735C">
            <w:pPr>
              <w:widowControl w:val="0"/>
              <w:rPr>
                <w:rFonts w:ascii="Arial" w:hAnsi="Arial" w:cs="Arial"/>
                <w:sz w:val="23"/>
                <w:szCs w:val="23"/>
              </w:rPr>
            </w:pPr>
            <w:r w:rsidRPr="00A36B56">
              <w:rPr>
                <w:rFonts w:ascii="Arial" w:hAnsi="Arial" w:cs="Arial"/>
                <w:sz w:val="23"/>
                <w:szCs w:val="23"/>
              </w:rPr>
              <w:t>Jamelle Brown</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A36B56" w:rsidRDefault="005B0DD5" w:rsidP="009D160C">
            <w:pPr>
              <w:widowControl w:val="0"/>
              <w:rPr>
                <w:rFonts w:ascii="Arial" w:hAnsi="Arial" w:cs="Arial"/>
                <w:sz w:val="23"/>
                <w:szCs w:val="23"/>
              </w:rPr>
            </w:pPr>
            <w:r w:rsidRPr="00A36B56">
              <w:rPr>
                <w:rFonts w:ascii="Arial" w:hAnsi="Arial" w:cs="Arial"/>
                <w:i/>
                <w:sz w:val="23"/>
                <w:szCs w:val="23"/>
              </w:rPr>
              <w:t>Current</w:t>
            </w:r>
          </w:p>
        </w:tc>
      </w:tr>
      <w:tr w:rsidR="005B0DD5" w:rsidRPr="00A36B56" w:rsidTr="00A36B56">
        <w:tc>
          <w:tcPr>
            <w:tcW w:w="1800" w:type="dxa"/>
            <w:tcBorders>
              <w:top w:val="dotted" w:sz="4" w:space="0" w:color="auto"/>
              <w:bottom w:val="dotted" w:sz="4" w:space="0" w:color="auto"/>
            </w:tcBorders>
          </w:tcPr>
          <w:p w:rsidR="005B0DD5" w:rsidRPr="00A36B56" w:rsidRDefault="005B0DD5" w:rsidP="00BB735C">
            <w:pPr>
              <w:widowControl w:val="0"/>
              <w:rPr>
                <w:rFonts w:ascii="Arial" w:hAnsi="Arial" w:cs="Arial"/>
                <w:sz w:val="23"/>
                <w:szCs w:val="23"/>
              </w:rPr>
            </w:pPr>
            <w:r w:rsidRPr="00A36B56">
              <w:rPr>
                <w:rFonts w:ascii="Arial" w:hAnsi="Arial" w:cs="Arial"/>
                <w:sz w:val="23"/>
                <w:szCs w:val="23"/>
              </w:rPr>
              <w:t>Divya Devadasan</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A36B56" w:rsidRDefault="00C00847" w:rsidP="009D160C">
            <w:pPr>
              <w:widowControl w:val="0"/>
              <w:rPr>
                <w:rFonts w:ascii="Arial" w:hAnsi="Arial" w:cs="Arial"/>
                <w:sz w:val="23"/>
                <w:szCs w:val="23"/>
              </w:rPr>
            </w:pPr>
            <w:r w:rsidRPr="00A36B56">
              <w:rPr>
                <w:rFonts w:ascii="Arial" w:hAnsi="Arial" w:cs="Arial"/>
                <w:i/>
                <w:sz w:val="23"/>
                <w:szCs w:val="23"/>
              </w:rPr>
              <w:t>Fall 2017</w:t>
            </w:r>
          </w:p>
        </w:tc>
      </w:tr>
      <w:tr w:rsidR="005B0DD5" w:rsidRPr="00A36B56" w:rsidTr="00A36B56">
        <w:tc>
          <w:tcPr>
            <w:tcW w:w="1800" w:type="dxa"/>
            <w:tcBorders>
              <w:top w:val="dotted" w:sz="4" w:space="0" w:color="auto"/>
              <w:bottom w:val="dotted" w:sz="4" w:space="0" w:color="auto"/>
            </w:tcBorders>
          </w:tcPr>
          <w:p w:rsidR="005B0DD5" w:rsidRPr="00A36B56" w:rsidRDefault="005B0DD5" w:rsidP="00BB735C">
            <w:pPr>
              <w:widowControl w:val="0"/>
              <w:rPr>
                <w:rFonts w:ascii="Arial" w:hAnsi="Arial" w:cs="Arial"/>
                <w:sz w:val="23"/>
                <w:szCs w:val="23"/>
              </w:rPr>
            </w:pPr>
            <w:r w:rsidRPr="00A36B56">
              <w:rPr>
                <w:rFonts w:ascii="Arial" w:hAnsi="Arial" w:cs="Arial"/>
                <w:sz w:val="23"/>
                <w:szCs w:val="23"/>
              </w:rPr>
              <w:t>Alex Dussaq</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MD/PhD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A36B56" w:rsidRDefault="00C00847" w:rsidP="009D160C">
            <w:pPr>
              <w:widowControl w:val="0"/>
              <w:rPr>
                <w:rFonts w:ascii="Arial" w:hAnsi="Arial" w:cs="Arial"/>
                <w:sz w:val="23"/>
                <w:szCs w:val="23"/>
              </w:rPr>
            </w:pPr>
            <w:r w:rsidRPr="00A36B56">
              <w:rPr>
                <w:rFonts w:ascii="Arial" w:hAnsi="Arial" w:cs="Arial"/>
                <w:i/>
                <w:sz w:val="23"/>
                <w:szCs w:val="23"/>
              </w:rPr>
              <w:t>2017</w:t>
            </w:r>
          </w:p>
        </w:tc>
      </w:tr>
      <w:tr w:rsidR="005B0DD5" w:rsidRPr="00A36B56" w:rsidTr="00A36B56">
        <w:tc>
          <w:tcPr>
            <w:tcW w:w="1800" w:type="dxa"/>
            <w:tcBorders>
              <w:top w:val="dotted" w:sz="4" w:space="0" w:color="auto"/>
              <w:bottom w:val="dotted" w:sz="4" w:space="0" w:color="auto"/>
            </w:tcBorders>
          </w:tcPr>
          <w:p w:rsidR="005B0DD5" w:rsidRPr="00A36B56" w:rsidRDefault="005B0DD5" w:rsidP="00BB735C">
            <w:pPr>
              <w:widowControl w:val="0"/>
              <w:rPr>
                <w:rFonts w:ascii="Arial" w:hAnsi="Arial" w:cs="Arial"/>
                <w:sz w:val="23"/>
                <w:szCs w:val="23"/>
              </w:rPr>
            </w:pPr>
            <w:r w:rsidRPr="00A36B56">
              <w:rPr>
                <w:rFonts w:ascii="Arial" w:hAnsi="Arial" w:cs="Arial"/>
                <w:sz w:val="23"/>
                <w:szCs w:val="23"/>
              </w:rPr>
              <w:t>Brandon Fox</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MD/PhD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A36B56" w:rsidRDefault="00EB7AA5" w:rsidP="009D160C">
            <w:pPr>
              <w:widowControl w:val="0"/>
              <w:rPr>
                <w:rFonts w:ascii="Arial" w:hAnsi="Arial" w:cs="Arial"/>
                <w:sz w:val="23"/>
                <w:szCs w:val="23"/>
              </w:rPr>
            </w:pPr>
            <w:r>
              <w:rPr>
                <w:rFonts w:ascii="Arial" w:hAnsi="Arial" w:cs="Arial"/>
                <w:i/>
                <w:sz w:val="23"/>
                <w:szCs w:val="23"/>
              </w:rPr>
              <w:t>Spring 2020</w:t>
            </w:r>
          </w:p>
        </w:tc>
      </w:tr>
      <w:tr w:rsidR="001879D5" w:rsidRPr="00A36B56" w:rsidTr="00A36B56">
        <w:tc>
          <w:tcPr>
            <w:tcW w:w="180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b/>
                <w:sz w:val="23"/>
                <w:szCs w:val="23"/>
              </w:rPr>
              <w:lastRenderedPageBreak/>
              <w:t>Name</w:t>
            </w:r>
          </w:p>
        </w:tc>
        <w:tc>
          <w:tcPr>
            <w:tcW w:w="112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b/>
                <w:sz w:val="23"/>
                <w:szCs w:val="23"/>
              </w:rPr>
              <w:t>Degree</w:t>
            </w:r>
          </w:p>
        </w:tc>
        <w:tc>
          <w:tcPr>
            <w:tcW w:w="293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b/>
                <w:sz w:val="23"/>
                <w:szCs w:val="23"/>
              </w:rPr>
              <w:t>Program</w:t>
            </w:r>
          </w:p>
        </w:tc>
        <w:tc>
          <w:tcPr>
            <w:tcW w:w="234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b/>
                <w:sz w:val="23"/>
                <w:szCs w:val="23"/>
              </w:rPr>
              <w:t>Mentorship Role</w:t>
            </w:r>
          </w:p>
        </w:tc>
        <w:tc>
          <w:tcPr>
            <w:tcW w:w="1530" w:type="dxa"/>
            <w:tcBorders>
              <w:top w:val="dotted" w:sz="4" w:space="0" w:color="auto"/>
              <w:bottom w:val="dotted" w:sz="4" w:space="0" w:color="auto"/>
            </w:tcBorders>
          </w:tcPr>
          <w:p w:rsidR="001879D5" w:rsidRPr="00A36B56" w:rsidRDefault="001879D5" w:rsidP="001879D5">
            <w:pPr>
              <w:widowControl w:val="0"/>
              <w:rPr>
                <w:rFonts w:ascii="Arial" w:hAnsi="Arial" w:cs="Arial"/>
                <w:sz w:val="23"/>
                <w:szCs w:val="23"/>
              </w:rPr>
            </w:pPr>
            <w:r w:rsidRPr="00A36B56">
              <w:rPr>
                <w:rFonts w:ascii="Arial" w:hAnsi="Arial" w:cs="Arial"/>
                <w:b/>
                <w:sz w:val="23"/>
                <w:szCs w:val="23"/>
              </w:rPr>
              <w:t>Degree Completion</w:t>
            </w:r>
          </w:p>
        </w:tc>
      </w:tr>
      <w:tr w:rsidR="005B0DD5" w:rsidRPr="00A36B56" w:rsidTr="00A36B56">
        <w:tc>
          <w:tcPr>
            <w:tcW w:w="1800" w:type="dxa"/>
            <w:tcBorders>
              <w:top w:val="dotted" w:sz="4" w:space="0" w:color="auto"/>
              <w:bottom w:val="dotted" w:sz="4" w:space="0" w:color="auto"/>
            </w:tcBorders>
          </w:tcPr>
          <w:p w:rsidR="005B0DD5" w:rsidRPr="00A36B56" w:rsidRDefault="005B0DD5" w:rsidP="0092652A">
            <w:pPr>
              <w:widowControl w:val="0"/>
              <w:rPr>
                <w:rFonts w:ascii="Arial" w:hAnsi="Arial" w:cs="Arial"/>
                <w:sz w:val="23"/>
                <w:szCs w:val="23"/>
              </w:rPr>
            </w:pPr>
            <w:r w:rsidRPr="00A36B56">
              <w:rPr>
                <w:rFonts w:ascii="Arial" w:hAnsi="Arial" w:cs="Arial"/>
                <w:sz w:val="23"/>
                <w:szCs w:val="23"/>
              </w:rPr>
              <w:t>Jermaine Johnston</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1879D5" w:rsidRDefault="001879D5" w:rsidP="009D160C">
            <w:pPr>
              <w:widowControl w:val="0"/>
              <w:rPr>
                <w:rFonts w:ascii="Arial" w:hAnsi="Arial" w:cs="Arial"/>
                <w:sz w:val="23"/>
                <w:szCs w:val="23"/>
              </w:rPr>
            </w:pPr>
            <w:r>
              <w:rPr>
                <w:rFonts w:ascii="Arial" w:hAnsi="Arial" w:cs="Arial"/>
                <w:sz w:val="23"/>
                <w:szCs w:val="23"/>
              </w:rPr>
              <w:t>2018</w:t>
            </w:r>
          </w:p>
        </w:tc>
      </w:tr>
      <w:tr w:rsidR="005B0DD5" w:rsidRPr="00A36B56" w:rsidTr="00A36B56">
        <w:tc>
          <w:tcPr>
            <w:tcW w:w="1800" w:type="dxa"/>
            <w:tcBorders>
              <w:top w:val="dotted" w:sz="4" w:space="0" w:color="auto"/>
              <w:bottom w:val="dotted" w:sz="4" w:space="0" w:color="auto"/>
            </w:tcBorders>
          </w:tcPr>
          <w:p w:rsidR="005B0DD5" w:rsidRPr="00A36B56" w:rsidRDefault="005B0DD5" w:rsidP="00BB735C">
            <w:pPr>
              <w:widowControl w:val="0"/>
              <w:rPr>
                <w:rFonts w:ascii="Arial" w:hAnsi="Arial" w:cs="Arial"/>
                <w:sz w:val="23"/>
                <w:szCs w:val="23"/>
              </w:rPr>
            </w:pPr>
            <w:r w:rsidRPr="00A36B56">
              <w:rPr>
                <w:rFonts w:ascii="Arial" w:hAnsi="Arial" w:cs="Arial"/>
                <w:sz w:val="23"/>
                <w:szCs w:val="23"/>
              </w:rPr>
              <w:t>Chelsea McCoy</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A36B56" w:rsidRDefault="00C00847" w:rsidP="009D160C">
            <w:pPr>
              <w:widowControl w:val="0"/>
              <w:rPr>
                <w:rFonts w:ascii="Arial" w:hAnsi="Arial" w:cs="Arial"/>
                <w:sz w:val="23"/>
                <w:szCs w:val="23"/>
              </w:rPr>
            </w:pPr>
            <w:r w:rsidRPr="00A36B56">
              <w:rPr>
                <w:rFonts w:ascii="Arial" w:hAnsi="Arial" w:cs="Arial"/>
                <w:i/>
                <w:sz w:val="23"/>
                <w:szCs w:val="23"/>
              </w:rPr>
              <w:t>Summer 2016</w:t>
            </w:r>
          </w:p>
        </w:tc>
      </w:tr>
      <w:tr w:rsidR="005B0DD5" w:rsidRPr="00A36B56" w:rsidTr="00A36B56">
        <w:tc>
          <w:tcPr>
            <w:tcW w:w="1800" w:type="dxa"/>
            <w:tcBorders>
              <w:top w:val="dotted" w:sz="4" w:space="0" w:color="auto"/>
              <w:bottom w:val="dotted" w:sz="4" w:space="0" w:color="auto"/>
            </w:tcBorders>
          </w:tcPr>
          <w:p w:rsidR="005B0DD5" w:rsidRPr="00A36B56" w:rsidRDefault="005B0DD5" w:rsidP="00BB735C">
            <w:pPr>
              <w:widowControl w:val="0"/>
              <w:rPr>
                <w:rFonts w:ascii="Arial" w:hAnsi="Arial" w:cs="Arial"/>
                <w:sz w:val="23"/>
                <w:szCs w:val="23"/>
              </w:rPr>
            </w:pPr>
            <w:r w:rsidRPr="00A36B56">
              <w:rPr>
                <w:rFonts w:ascii="Arial" w:hAnsi="Arial" w:cs="Arial"/>
                <w:sz w:val="23"/>
                <w:szCs w:val="23"/>
              </w:rPr>
              <w:t>Frank Myers</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A36B56" w:rsidRDefault="005B0DD5" w:rsidP="009D160C">
            <w:pPr>
              <w:widowControl w:val="0"/>
              <w:rPr>
                <w:rFonts w:ascii="Arial" w:hAnsi="Arial" w:cs="Arial"/>
                <w:sz w:val="23"/>
                <w:szCs w:val="23"/>
              </w:rPr>
            </w:pPr>
            <w:r w:rsidRPr="00A36B56">
              <w:rPr>
                <w:rFonts w:ascii="Arial" w:hAnsi="Arial" w:cs="Arial"/>
                <w:i/>
                <w:sz w:val="23"/>
                <w:szCs w:val="23"/>
              </w:rPr>
              <w:t>Leave of Absence</w:t>
            </w:r>
          </w:p>
        </w:tc>
      </w:tr>
      <w:tr w:rsidR="005B0DD5" w:rsidRPr="00A36B56" w:rsidTr="00A36B56">
        <w:tc>
          <w:tcPr>
            <w:tcW w:w="1800" w:type="dxa"/>
            <w:tcBorders>
              <w:top w:val="dotted" w:sz="4" w:space="0" w:color="auto"/>
              <w:bottom w:val="dotted" w:sz="4" w:space="0" w:color="auto"/>
            </w:tcBorders>
          </w:tcPr>
          <w:p w:rsidR="005B0DD5" w:rsidRPr="00A36B56" w:rsidRDefault="005B0DD5" w:rsidP="00BB735C">
            <w:pPr>
              <w:widowControl w:val="0"/>
              <w:rPr>
                <w:rFonts w:ascii="Arial" w:hAnsi="Arial" w:cs="Arial"/>
                <w:sz w:val="23"/>
                <w:szCs w:val="23"/>
              </w:rPr>
            </w:pPr>
            <w:r w:rsidRPr="00A36B56">
              <w:rPr>
                <w:rFonts w:ascii="Arial" w:hAnsi="Arial" w:cs="Arial"/>
                <w:sz w:val="23"/>
                <w:szCs w:val="23"/>
              </w:rPr>
              <w:t>Ijeoma Obi</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A36B56" w:rsidRDefault="00EB7AA5" w:rsidP="009D160C">
            <w:pPr>
              <w:widowControl w:val="0"/>
              <w:rPr>
                <w:rFonts w:ascii="Arial" w:hAnsi="Arial" w:cs="Arial"/>
                <w:sz w:val="23"/>
                <w:szCs w:val="23"/>
              </w:rPr>
            </w:pPr>
            <w:r w:rsidRPr="0075081E">
              <w:rPr>
                <w:rFonts w:ascii="Arial" w:hAnsi="Arial" w:cs="Arial"/>
                <w:sz w:val="23"/>
                <w:szCs w:val="23"/>
              </w:rPr>
              <w:t>Summer 2019</w:t>
            </w:r>
          </w:p>
        </w:tc>
      </w:tr>
      <w:tr w:rsidR="005B0DD5" w:rsidRPr="00A36B56" w:rsidTr="00A36B56">
        <w:tc>
          <w:tcPr>
            <w:tcW w:w="1800" w:type="dxa"/>
            <w:tcBorders>
              <w:top w:val="dotted" w:sz="4" w:space="0" w:color="auto"/>
              <w:bottom w:val="dotted" w:sz="4" w:space="0" w:color="auto"/>
            </w:tcBorders>
          </w:tcPr>
          <w:p w:rsidR="005B0DD5" w:rsidRPr="00A36B56" w:rsidRDefault="005B0DD5" w:rsidP="00BB735C">
            <w:pPr>
              <w:widowControl w:val="0"/>
              <w:rPr>
                <w:rFonts w:ascii="Arial" w:hAnsi="Arial" w:cs="Arial"/>
                <w:sz w:val="23"/>
                <w:szCs w:val="23"/>
              </w:rPr>
            </w:pPr>
            <w:r w:rsidRPr="00A36B56">
              <w:rPr>
                <w:rFonts w:ascii="Arial" w:hAnsi="Arial" w:cs="Arial"/>
                <w:sz w:val="23"/>
                <w:szCs w:val="23"/>
              </w:rPr>
              <w:t>Brady Spencer</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A36B56" w:rsidRDefault="005B0DD5" w:rsidP="009D160C">
            <w:pPr>
              <w:widowControl w:val="0"/>
              <w:rPr>
                <w:rFonts w:ascii="Arial" w:hAnsi="Arial" w:cs="Arial"/>
                <w:sz w:val="23"/>
                <w:szCs w:val="23"/>
              </w:rPr>
            </w:pPr>
            <w:r w:rsidRPr="00A36B56">
              <w:rPr>
                <w:rFonts w:ascii="Arial" w:hAnsi="Arial" w:cs="Arial"/>
                <w:i/>
                <w:sz w:val="23"/>
                <w:szCs w:val="23"/>
              </w:rPr>
              <w:t>2016</w:t>
            </w:r>
          </w:p>
        </w:tc>
      </w:tr>
      <w:tr w:rsidR="005B0DD5" w:rsidRPr="00A36B56" w:rsidTr="00A36B56">
        <w:tc>
          <w:tcPr>
            <w:tcW w:w="1800" w:type="dxa"/>
            <w:tcBorders>
              <w:top w:val="dotted" w:sz="4" w:space="0" w:color="auto"/>
              <w:bottom w:val="dotted" w:sz="4" w:space="0" w:color="auto"/>
            </w:tcBorders>
          </w:tcPr>
          <w:p w:rsidR="005B0DD5" w:rsidRPr="00A36B56" w:rsidRDefault="005B0DD5" w:rsidP="00BB735C">
            <w:pPr>
              <w:widowControl w:val="0"/>
              <w:rPr>
                <w:rFonts w:ascii="Arial" w:hAnsi="Arial" w:cs="Arial"/>
                <w:sz w:val="23"/>
                <w:szCs w:val="23"/>
              </w:rPr>
            </w:pPr>
            <w:r w:rsidRPr="00A36B56">
              <w:rPr>
                <w:rFonts w:ascii="Arial" w:hAnsi="Arial" w:cs="Arial"/>
                <w:sz w:val="23"/>
                <w:szCs w:val="23"/>
              </w:rPr>
              <w:t>Desiree Stewart</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A36B56" w:rsidRDefault="005B0DD5" w:rsidP="009D160C">
            <w:pPr>
              <w:widowControl w:val="0"/>
              <w:rPr>
                <w:rFonts w:ascii="Arial" w:hAnsi="Arial" w:cs="Arial"/>
                <w:sz w:val="23"/>
                <w:szCs w:val="23"/>
              </w:rPr>
            </w:pPr>
            <w:r w:rsidRPr="00A36B56">
              <w:rPr>
                <w:rFonts w:ascii="Arial" w:hAnsi="Arial" w:cs="Arial"/>
                <w:sz w:val="23"/>
                <w:szCs w:val="23"/>
              </w:rPr>
              <w:t>Withdrawn 2014</w:t>
            </w:r>
          </w:p>
        </w:tc>
      </w:tr>
      <w:tr w:rsidR="005B0DD5" w:rsidRPr="00A36B56" w:rsidTr="00A36B56">
        <w:tc>
          <w:tcPr>
            <w:tcW w:w="1800" w:type="dxa"/>
            <w:tcBorders>
              <w:top w:val="dotted" w:sz="4" w:space="0" w:color="auto"/>
              <w:bottom w:val="dotted" w:sz="4" w:space="0" w:color="auto"/>
            </w:tcBorders>
          </w:tcPr>
          <w:p w:rsidR="005B0DD5" w:rsidRPr="00A36B56" w:rsidRDefault="005B0DD5" w:rsidP="00BB735C">
            <w:pPr>
              <w:widowControl w:val="0"/>
              <w:rPr>
                <w:rFonts w:ascii="Arial" w:hAnsi="Arial" w:cs="Arial"/>
                <w:sz w:val="23"/>
                <w:szCs w:val="23"/>
              </w:rPr>
            </w:pPr>
            <w:r w:rsidRPr="00A36B56">
              <w:rPr>
                <w:rFonts w:ascii="Arial" w:hAnsi="Arial" w:cs="Arial"/>
                <w:sz w:val="23"/>
                <w:szCs w:val="23"/>
              </w:rPr>
              <w:t>Timothy Trotter</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4D12F1" w:rsidRDefault="004D12F1" w:rsidP="009D160C">
            <w:pPr>
              <w:widowControl w:val="0"/>
              <w:rPr>
                <w:rFonts w:ascii="Arial" w:hAnsi="Arial" w:cs="Arial"/>
                <w:sz w:val="23"/>
                <w:szCs w:val="23"/>
              </w:rPr>
            </w:pPr>
            <w:r w:rsidRPr="004D12F1">
              <w:rPr>
                <w:rFonts w:ascii="Arial" w:hAnsi="Arial" w:cs="Arial"/>
                <w:sz w:val="23"/>
                <w:szCs w:val="23"/>
              </w:rPr>
              <w:t>2018</w:t>
            </w:r>
          </w:p>
        </w:tc>
      </w:tr>
      <w:tr w:rsidR="005B0DD5" w:rsidRPr="00A36B56" w:rsidTr="00A36B56">
        <w:tc>
          <w:tcPr>
            <w:tcW w:w="1800" w:type="dxa"/>
            <w:tcBorders>
              <w:top w:val="dotted" w:sz="4" w:space="0" w:color="auto"/>
              <w:bottom w:val="dotted" w:sz="4" w:space="0" w:color="auto"/>
            </w:tcBorders>
          </w:tcPr>
          <w:p w:rsidR="005B0DD5" w:rsidRPr="00A36B56" w:rsidRDefault="005B0DD5" w:rsidP="00BB735C">
            <w:pPr>
              <w:widowControl w:val="0"/>
              <w:rPr>
                <w:rFonts w:ascii="Arial" w:hAnsi="Arial" w:cs="Arial"/>
                <w:sz w:val="23"/>
                <w:szCs w:val="23"/>
              </w:rPr>
            </w:pPr>
            <w:r w:rsidRPr="00A36B56">
              <w:rPr>
                <w:rFonts w:ascii="Arial" w:hAnsi="Arial" w:cs="Arial"/>
                <w:sz w:val="23"/>
                <w:szCs w:val="23"/>
              </w:rPr>
              <w:t>Hisham Abdelmotilib</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4F19D7" w:rsidRDefault="004F19D7" w:rsidP="009D160C">
            <w:pPr>
              <w:widowControl w:val="0"/>
              <w:rPr>
                <w:rFonts w:ascii="Arial" w:hAnsi="Arial" w:cs="Arial"/>
                <w:sz w:val="23"/>
                <w:szCs w:val="23"/>
              </w:rPr>
            </w:pPr>
            <w:r>
              <w:rPr>
                <w:rFonts w:ascii="Arial" w:hAnsi="Arial" w:cs="Arial"/>
                <w:sz w:val="23"/>
                <w:szCs w:val="23"/>
              </w:rPr>
              <w:t>2018</w:t>
            </w:r>
          </w:p>
        </w:tc>
      </w:tr>
      <w:tr w:rsidR="005B0DD5" w:rsidRPr="00A36B56" w:rsidTr="00A36B56">
        <w:tc>
          <w:tcPr>
            <w:tcW w:w="1800" w:type="dxa"/>
            <w:tcBorders>
              <w:top w:val="dotted" w:sz="4" w:space="0" w:color="auto"/>
              <w:bottom w:val="dotted" w:sz="4" w:space="0" w:color="auto"/>
            </w:tcBorders>
          </w:tcPr>
          <w:p w:rsidR="005B0DD5" w:rsidRPr="00A36B56" w:rsidRDefault="005B0DD5" w:rsidP="00BB735C">
            <w:pPr>
              <w:widowControl w:val="0"/>
              <w:rPr>
                <w:rFonts w:ascii="Arial" w:hAnsi="Arial" w:cs="Arial"/>
                <w:sz w:val="23"/>
                <w:szCs w:val="23"/>
              </w:rPr>
            </w:pPr>
            <w:r w:rsidRPr="00A36B56">
              <w:rPr>
                <w:rFonts w:ascii="Arial" w:hAnsi="Arial" w:cs="Arial"/>
                <w:sz w:val="23"/>
                <w:szCs w:val="23"/>
              </w:rPr>
              <w:t>Andrew Holdbrooks</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4F19D7" w:rsidRDefault="004F19D7" w:rsidP="009D160C">
            <w:pPr>
              <w:widowControl w:val="0"/>
              <w:rPr>
                <w:rFonts w:ascii="Arial" w:hAnsi="Arial" w:cs="Arial"/>
                <w:sz w:val="23"/>
                <w:szCs w:val="23"/>
              </w:rPr>
            </w:pPr>
            <w:r w:rsidRPr="004F19D7">
              <w:rPr>
                <w:rFonts w:ascii="Arial" w:hAnsi="Arial" w:cs="Arial"/>
                <w:sz w:val="23"/>
                <w:szCs w:val="23"/>
              </w:rPr>
              <w:t>2018</w:t>
            </w:r>
          </w:p>
        </w:tc>
      </w:tr>
      <w:tr w:rsidR="005B0DD5" w:rsidRPr="00A36B56" w:rsidTr="00A36B56">
        <w:tc>
          <w:tcPr>
            <w:tcW w:w="1800" w:type="dxa"/>
            <w:tcBorders>
              <w:top w:val="dotted" w:sz="4" w:space="0" w:color="auto"/>
              <w:bottom w:val="dotted" w:sz="4" w:space="0" w:color="auto"/>
            </w:tcBorders>
          </w:tcPr>
          <w:p w:rsidR="005B0DD5" w:rsidRPr="00A36B56" w:rsidRDefault="005B0DD5" w:rsidP="00BB735C">
            <w:pPr>
              <w:widowControl w:val="0"/>
              <w:rPr>
                <w:rFonts w:ascii="Arial" w:hAnsi="Arial" w:cs="Arial"/>
                <w:sz w:val="23"/>
                <w:szCs w:val="23"/>
              </w:rPr>
            </w:pPr>
            <w:r w:rsidRPr="00A36B56">
              <w:rPr>
                <w:rFonts w:ascii="Arial" w:hAnsi="Arial" w:cs="Arial"/>
                <w:sz w:val="23"/>
                <w:szCs w:val="23"/>
              </w:rPr>
              <w:t>Amanda Mohaimany-Aponte</w:t>
            </w:r>
          </w:p>
        </w:tc>
        <w:tc>
          <w:tcPr>
            <w:tcW w:w="112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5B0DD5" w:rsidRPr="00A36B56" w:rsidRDefault="005B0D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5B0DD5" w:rsidRPr="004F19D7" w:rsidRDefault="00C00847" w:rsidP="009D160C">
            <w:pPr>
              <w:widowControl w:val="0"/>
              <w:rPr>
                <w:rFonts w:ascii="Arial" w:hAnsi="Arial" w:cs="Arial"/>
                <w:sz w:val="23"/>
                <w:szCs w:val="23"/>
              </w:rPr>
            </w:pPr>
            <w:r w:rsidRPr="004F19D7">
              <w:rPr>
                <w:rFonts w:ascii="Arial" w:hAnsi="Arial" w:cs="Arial"/>
                <w:sz w:val="23"/>
                <w:szCs w:val="23"/>
              </w:rPr>
              <w:t>Fall 2017</w:t>
            </w:r>
          </w:p>
        </w:tc>
      </w:tr>
      <w:tr w:rsidR="00EF617D" w:rsidRPr="00A36B56" w:rsidTr="00A36B56">
        <w:tc>
          <w:tcPr>
            <w:tcW w:w="1800" w:type="dxa"/>
            <w:tcBorders>
              <w:top w:val="dotted" w:sz="4" w:space="0" w:color="auto"/>
              <w:bottom w:val="dotted" w:sz="4" w:space="0" w:color="auto"/>
            </w:tcBorders>
          </w:tcPr>
          <w:p w:rsidR="00EF617D" w:rsidRPr="00A36B56" w:rsidRDefault="00EF617D" w:rsidP="00A662D2">
            <w:pPr>
              <w:widowControl w:val="0"/>
              <w:rPr>
                <w:rFonts w:ascii="Arial" w:hAnsi="Arial" w:cs="Arial"/>
                <w:sz w:val="23"/>
                <w:szCs w:val="23"/>
              </w:rPr>
            </w:pPr>
            <w:r w:rsidRPr="00A36B56">
              <w:rPr>
                <w:rFonts w:ascii="Arial" w:hAnsi="Arial" w:cs="Arial"/>
                <w:sz w:val="23"/>
                <w:szCs w:val="23"/>
              </w:rPr>
              <w:t>Mohammad Abdelgawwad</w:t>
            </w:r>
          </w:p>
        </w:tc>
        <w:tc>
          <w:tcPr>
            <w:tcW w:w="1120" w:type="dxa"/>
            <w:tcBorders>
              <w:top w:val="dotted" w:sz="4" w:space="0" w:color="auto"/>
              <w:bottom w:val="dotted" w:sz="4" w:space="0" w:color="auto"/>
            </w:tcBorders>
          </w:tcPr>
          <w:p w:rsidR="00EF617D" w:rsidRPr="00A36B56" w:rsidRDefault="00EF617D"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EF617D" w:rsidRPr="00A36B56" w:rsidRDefault="00EF617D"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EF617D" w:rsidRPr="00A36B56" w:rsidRDefault="00EF617D"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EF617D" w:rsidRPr="00A36B56" w:rsidRDefault="00EB7AA5" w:rsidP="009D160C">
            <w:pPr>
              <w:widowControl w:val="0"/>
              <w:rPr>
                <w:rFonts w:ascii="Arial" w:hAnsi="Arial" w:cs="Arial"/>
                <w:sz w:val="23"/>
                <w:szCs w:val="23"/>
              </w:rPr>
            </w:pPr>
            <w:r>
              <w:rPr>
                <w:rFonts w:ascii="Arial" w:hAnsi="Arial" w:cs="Arial"/>
                <w:i/>
                <w:sz w:val="23"/>
                <w:szCs w:val="23"/>
              </w:rPr>
              <w:t>Summer 2020</w:t>
            </w:r>
          </w:p>
        </w:tc>
      </w:tr>
      <w:tr w:rsidR="00EF617D" w:rsidRPr="00A36B56" w:rsidTr="00A36B56">
        <w:tc>
          <w:tcPr>
            <w:tcW w:w="1800" w:type="dxa"/>
            <w:tcBorders>
              <w:top w:val="dotted" w:sz="4" w:space="0" w:color="auto"/>
              <w:bottom w:val="dotted" w:sz="4" w:space="0" w:color="auto"/>
            </w:tcBorders>
          </w:tcPr>
          <w:p w:rsidR="00EF617D" w:rsidRPr="00A36B56" w:rsidRDefault="00EF617D" w:rsidP="00963F35">
            <w:pPr>
              <w:widowControl w:val="0"/>
              <w:rPr>
                <w:rFonts w:ascii="Arial" w:hAnsi="Arial" w:cs="Arial"/>
                <w:sz w:val="23"/>
                <w:szCs w:val="23"/>
              </w:rPr>
            </w:pPr>
            <w:r w:rsidRPr="00A36B56">
              <w:rPr>
                <w:rFonts w:ascii="Arial" w:hAnsi="Arial" w:cs="Arial"/>
                <w:sz w:val="23"/>
                <w:szCs w:val="23"/>
              </w:rPr>
              <w:t>Samantha Lear</w:t>
            </w:r>
          </w:p>
        </w:tc>
        <w:tc>
          <w:tcPr>
            <w:tcW w:w="1120" w:type="dxa"/>
            <w:tcBorders>
              <w:top w:val="dotted" w:sz="4" w:space="0" w:color="auto"/>
              <w:bottom w:val="dotted" w:sz="4" w:space="0" w:color="auto"/>
            </w:tcBorders>
          </w:tcPr>
          <w:p w:rsidR="00EF617D" w:rsidRPr="00A36B56" w:rsidRDefault="00EF617D"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EF617D" w:rsidRPr="00A36B56" w:rsidRDefault="00EF617D"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EF617D" w:rsidRPr="00A36B56" w:rsidRDefault="00EF617D"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EF617D" w:rsidRPr="004F19D7" w:rsidRDefault="004F19D7" w:rsidP="009D160C">
            <w:pPr>
              <w:widowControl w:val="0"/>
              <w:rPr>
                <w:rFonts w:ascii="Arial" w:hAnsi="Arial" w:cs="Arial"/>
                <w:sz w:val="23"/>
                <w:szCs w:val="23"/>
              </w:rPr>
            </w:pPr>
            <w:r>
              <w:rPr>
                <w:rFonts w:ascii="Arial" w:hAnsi="Arial" w:cs="Arial"/>
                <w:sz w:val="23"/>
                <w:szCs w:val="23"/>
              </w:rPr>
              <w:t>2018</w:t>
            </w:r>
          </w:p>
        </w:tc>
      </w:tr>
      <w:tr w:rsidR="001879D5" w:rsidRPr="00A36B56" w:rsidTr="00A36B56">
        <w:tc>
          <w:tcPr>
            <w:tcW w:w="1800" w:type="dxa"/>
            <w:tcBorders>
              <w:top w:val="dotted" w:sz="4" w:space="0" w:color="auto"/>
              <w:bottom w:val="dotted" w:sz="4" w:space="0" w:color="auto"/>
            </w:tcBorders>
          </w:tcPr>
          <w:p w:rsidR="001879D5" w:rsidRPr="00A36B56" w:rsidRDefault="001879D5" w:rsidP="00ED54DC">
            <w:pPr>
              <w:widowControl w:val="0"/>
              <w:rPr>
                <w:rFonts w:ascii="Arial" w:hAnsi="Arial" w:cs="Arial"/>
                <w:b/>
                <w:sz w:val="23"/>
                <w:szCs w:val="23"/>
              </w:rPr>
            </w:pPr>
            <w:r w:rsidRPr="00A36B56">
              <w:rPr>
                <w:rFonts w:ascii="Arial" w:hAnsi="Arial" w:cs="Arial"/>
                <w:sz w:val="23"/>
                <w:szCs w:val="23"/>
              </w:rPr>
              <w:t>Kellie Regal</w:t>
            </w:r>
          </w:p>
        </w:tc>
        <w:tc>
          <w:tcPr>
            <w:tcW w:w="1120" w:type="dxa"/>
            <w:tcBorders>
              <w:top w:val="dotted" w:sz="4" w:space="0" w:color="auto"/>
              <w:bottom w:val="dotted" w:sz="4" w:space="0" w:color="auto"/>
            </w:tcBorders>
          </w:tcPr>
          <w:p w:rsidR="001879D5" w:rsidRPr="00A36B56" w:rsidRDefault="001879D5" w:rsidP="00ED54DC">
            <w:pPr>
              <w:widowControl w:val="0"/>
              <w:rPr>
                <w:rFonts w:ascii="Arial" w:hAnsi="Arial" w:cs="Arial"/>
                <w:b/>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1879D5" w:rsidRPr="00A36B56" w:rsidRDefault="001879D5" w:rsidP="00ED54DC">
            <w:pPr>
              <w:widowControl w:val="0"/>
              <w:rPr>
                <w:rFonts w:ascii="Arial" w:hAnsi="Arial" w:cs="Arial"/>
                <w:b/>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1879D5" w:rsidRPr="00A36B56" w:rsidRDefault="001879D5" w:rsidP="00ED54DC">
            <w:pPr>
              <w:widowControl w:val="0"/>
              <w:rPr>
                <w:rFonts w:ascii="Arial" w:hAnsi="Arial" w:cs="Arial"/>
                <w:b/>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1879D5" w:rsidRPr="00A36B56" w:rsidRDefault="00EB7AA5" w:rsidP="00ED54DC">
            <w:pPr>
              <w:widowControl w:val="0"/>
              <w:rPr>
                <w:rFonts w:ascii="Arial" w:hAnsi="Arial" w:cs="Arial"/>
                <w:b/>
                <w:sz w:val="23"/>
                <w:szCs w:val="23"/>
              </w:rPr>
            </w:pPr>
            <w:r>
              <w:rPr>
                <w:rFonts w:ascii="Arial" w:hAnsi="Arial" w:cs="Arial"/>
                <w:i/>
                <w:sz w:val="23"/>
                <w:szCs w:val="23"/>
              </w:rPr>
              <w:t>Fall 2019</w:t>
            </w:r>
          </w:p>
        </w:tc>
      </w:tr>
      <w:tr w:rsidR="001879D5" w:rsidRPr="00A36B56" w:rsidTr="00A36B56">
        <w:tc>
          <w:tcPr>
            <w:tcW w:w="1800" w:type="dxa"/>
            <w:tcBorders>
              <w:top w:val="dotted" w:sz="4" w:space="0" w:color="auto"/>
              <w:bottom w:val="dotted" w:sz="4" w:space="0" w:color="auto"/>
            </w:tcBorders>
          </w:tcPr>
          <w:p w:rsidR="001879D5" w:rsidRPr="00A36B56" w:rsidRDefault="001879D5" w:rsidP="00963F35">
            <w:pPr>
              <w:widowControl w:val="0"/>
              <w:rPr>
                <w:rFonts w:ascii="Arial" w:hAnsi="Arial" w:cs="Arial"/>
                <w:sz w:val="23"/>
                <w:szCs w:val="23"/>
              </w:rPr>
            </w:pPr>
            <w:r w:rsidRPr="00A36B56">
              <w:rPr>
                <w:rFonts w:ascii="Arial" w:hAnsi="Arial" w:cs="Arial"/>
                <w:sz w:val="23"/>
                <w:szCs w:val="23"/>
              </w:rPr>
              <w:t>Shijie Wang</w:t>
            </w:r>
          </w:p>
        </w:tc>
        <w:tc>
          <w:tcPr>
            <w:tcW w:w="1120" w:type="dxa"/>
            <w:tcBorders>
              <w:top w:val="dotted" w:sz="4" w:space="0" w:color="auto"/>
              <w:bottom w:val="dotted" w:sz="4" w:space="0" w:color="auto"/>
            </w:tcBorders>
          </w:tcPr>
          <w:p w:rsidR="001879D5" w:rsidRPr="00A36B56" w:rsidRDefault="001879D5" w:rsidP="00ED54DC">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1879D5" w:rsidRPr="00A36B56" w:rsidRDefault="001879D5" w:rsidP="00ED54DC">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1879D5" w:rsidRPr="00A36B56" w:rsidRDefault="001879D5" w:rsidP="00ED54DC">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1879D5" w:rsidRPr="00A36B56" w:rsidRDefault="00EB7AA5" w:rsidP="00ED54DC">
            <w:pPr>
              <w:widowControl w:val="0"/>
              <w:rPr>
                <w:rFonts w:ascii="Arial" w:hAnsi="Arial" w:cs="Arial"/>
                <w:sz w:val="23"/>
                <w:szCs w:val="23"/>
              </w:rPr>
            </w:pPr>
            <w:r>
              <w:rPr>
                <w:rFonts w:ascii="Arial" w:hAnsi="Arial" w:cs="Arial"/>
                <w:i/>
                <w:sz w:val="23"/>
                <w:szCs w:val="23"/>
              </w:rPr>
              <w:t>Summer 2019</w:t>
            </w:r>
          </w:p>
        </w:tc>
      </w:tr>
      <w:tr w:rsidR="001879D5" w:rsidRPr="00A36B56" w:rsidTr="00A36B56">
        <w:tc>
          <w:tcPr>
            <w:tcW w:w="1800" w:type="dxa"/>
            <w:tcBorders>
              <w:top w:val="dotted" w:sz="4" w:space="0" w:color="auto"/>
              <w:bottom w:val="dotted" w:sz="4" w:space="0" w:color="auto"/>
            </w:tcBorders>
          </w:tcPr>
          <w:p w:rsidR="001879D5" w:rsidRPr="00A36B56" w:rsidRDefault="001879D5" w:rsidP="00963F35">
            <w:pPr>
              <w:widowControl w:val="0"/>
              <w:rPr>
                <w:rFonts w:ascii="Arial" w:hAnsi="Arial" w:cs="Arial"/>
                <w:sz w:val="23"/>
                <w:szCs w:val="23"/>
              </w:rPr>
            </w:pPr>
            <w:r w:rsidRPr="00A36B56">
              <w:rPr>
                <w:rFonts w:ascii="Arial" w:hAnsi="Arial" w:cs="Arial"/>
                <w:sz w:val="23"/>
                <w:szCs w:val="23"/>
              </w:rPr>
              <w:t>Shannon Weeks</w:t>
            </w:r>
          </w:p>
        </w:tc>
        <w:tc>
          <w:tcPr>
            <w:tcW w:w="1120" w:type="dxa"/>
            <w:tcBorders>
              <w:top w:val="dotted" w:sz="4" w:space="0" w:color="auto"/>
              <w:bottom w:val="dotted" w:sz="4" w:space="0" w:color="auto"/>
            </w:tcBorders>
          </w:tcPr>
          <w:p w:rsidR="001879D5" w:rsidRPr="00A36B56" w:rsidRDefault="001879D5" w:rsidP="00ED54DC">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1879D5" w:rsidRPr="00A36B56" w:rsidRDefault="001879D5" w:rsidP="00ED54DC">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1879D5" w:rsidRPr="00A36B56" w:rsidRDefault="001879D5" w:rsidP="00ED54DC">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1879D5" w:rsidRPr="00A36B56" w:rsidRDefault="00ED4F74" w:rsidP="00ED54DC">
            <w:pPr>
              <w:widowControl w:val="0"/>
              <w:rPr>
                <w:rFonts w:ascii="Arial" w:hAnsi="Arial" w:cs="Arial"/>
                <w:sz w:val="23"/>
                <w:szCs w:val="23"/>
              </w:rPr>
            </w:pPr>
            <w:r>
              <w:rPr>
                <w:rFonts w:ascii="Arial" w:hAnsi="Arial" w:cs="Arial"/>
                <w:i/>
                <w:sz w:val="23"/>
                <w:szCs w:val="23"/>
              </w:rPr>
              <w:t>2021</w:t>
            </w:r>
          </w:p>
        </w:tc>
      </w:tr>
      <w:tr w:rsidR="001879D5" w:rsidRPr="00A36B56" w:rsidTr="00A36B56">
        <w:tc>
          <w:tcPr>
            <w:tcW w:w="1800" w:type="dxa"/>
            <w:tcBorders>
              <w:top w:val="dotted" w:sz="4" w:space="0" w:color="auto"/>
              <w:bottom w:val="dotted" w:sz="4" w:space="0" w:color="auto"/>
            </w:tcBorders>
          </w:tcPr>
          <w:p w:rsidR="001879D5" w:rsidRPr="00A36B56" w:rsidRDefault="001879D5" w:rsidP="00963F35">
            <w:pPr>
              <w:widowControl w:val="0"/>
              <w:rPr>
                <w:rFonts w:ascii="Arial" w:hAnsi="Arial" w:cs="Arial"/>
                <w:sz w:val="23"/>
                <w:szCs w:val="23"/>
              </w:rPr>
            </w:pPr>
            <w:r w:rsidRPr="00A36B56">
              <w:rPr>
                <w:rFonts w:ascii="Arial" w:hAnsi="Arial" w:cs="Arial"/>
                <w:sz w:val="23"/>
                <w:szCs w:val="23"/>
              </w:rPr>
              <w:t>Lance Thielen</w:t>
            </w:r>
          </w:p>
        </w:tc>
        <w:tc>
          <w:tcPr>
            <w:tcW w:w="1120" w:type="dxa"/>
            <w:tcBorders>
              <w:top w:val="dotted" w:sz="4" w:space="0" w:color="auto"/>
              <w:bottom w:val="dotted" w:sz="4" w:space="0" w:color="auto"/>
            </w:tcBorders>
          </w:tcPr>
          <w:p w:rsidR="001879D5" w:rsidRPr="00A36B56" w:rsidRDefault="001879D5" w:rsidP="00ED54DC">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1879D5" w:rsidRPr="00A36B56" w:rsidRDefault="001879D5" w:rsidP="00ED54DC">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1879D5" w:rsidRPr="00A36B56" w:rsidRDefault="001879D5" w:rsidP="00ED54DC">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1879D5" w:rsidRPr="004F19D7" w:rsidRDefault="004F19D7" w:rsidP="00ED54DC">
            <w:pPr>
              <w:widowControl w:val="0"/>
              <w:rPr>
                <w:rFonts w:ascii="Arial" w:hAnsi="Arial" w:cs="Arial"/>
                <w:sz w:val="23"/>
                <w:szCs w:val="23"/>
              </w:rPr>
            </w:pPr>
            <w:r w:rsidRPr="004F19D7">
              <w:rPr>
                <w:rFonts w:ascii="Arial" w:hAnsi="Arial" w:cs="Arial"/>
                <w:sz w:val="23"/>
                <w:szCs w:val="23"/>
              </w:rPr>
              <w:t>2018</w:t>
            </w:r>
          </w:p>
        </w:tc>
      </w:tr>
      <w:tr w:rsidR="001879D5" w:rsidRPr="00A36B56" w:rsidTr="00A36B56">
        <w:tc>
          <w:tcPr>
            <w:tcW w:w="1800" w:type="dxa"/>
            <w:tcBorders>
              <w:top w:val="dotted" w:sz="4" w:space="0" w:color="auto"/>
              <w:bottom w:val="dotted" w:sz="4" w:space="0" w:color="auto"/>
            </w:tcBorders>
          </w:tcPr>
          <w:p w:rsidR="001879D5" w:rsidRPr="00A36B56" w:rsidRDefault="001879D5" w:rsidP="00652F8B">
            <w:pPr>
              <w:widowControl w:val="0"/>
              <w:rPr>
                <w:rFonts w:ascii="Arial" w:hAnsi="Arial" w:cs="Arial"/>
                <w:b/>
                <w:sz w:val="23"/>
                <w:szCs w:val="23"/>
              </w:rPr>
            </w:pPr>
            <w:r w:rsidRPr="00A36B56">
              <w:rPr>
                <w:rFonts w:ascii="Arial" w:hAnsi="Arial" w:cs="Arial"/>
                <w:sz w:val="23"/>
                <w:szCs w:val="23"/>
              </w:rPr>
              <w:t>Reena Beggs</w:t>
            </w:r>
          </w:p>
        </w:tc>
        <w:tc>
          <w:tcPr>
            <w:tcW w:w="1120" w:type="dxa"/>
            <w:tcBorders>
              <w:top w:val="dotted" w:sz="4" w:space="0" w:color="auto"/>
              <w:bottom w:val="dotted" w:sz="4" w:space="0" w:color="auto"/>
            </w:tcBorders>
          </w:tcPr>
          <w:p w:rsidR="001879D5" w:rsidRPr="00A36B56" w:rsidRDefault="001879D5" w:rsidP="00652F8B">
            <w:pPr>
              <w:widowControl w:val="0"/>
              <w:rPr>
                <w:rFonts w:ascii="Arial" w:hAnsi="Arial" w:cs="Arial"/>
                <w:b/>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1879D5" w:rsidRPr="00A36B56" w:rsidRDefault="001879D5" w:rsidP="00652F8B">
            <w:pPr>
              <w:widowControl w:val="0"/>
              <w:rPr>
                <w:rFonts w:ascii="Arial" w:hAnsi="Arial" w:cs="Arial"/>
                <w:b/>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1879D5" w:rsidRPr="00A36B56" w:rsidRDefault="001879D5" w:rsidP="00652F8B">
            <w:pPr>
              <w:widowControl w:val="0"/>
              <w:rPr>
                <w:rFonts w:ascii="Arial" w:hAnsi="Arial" w:cs="Arial"/>
                <w:b/>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1879D5" w:rsidRPr="00A36B56" w:rsidRDefault="00ED4F74" w:rsidP="00652F8B">
            <w:pPr>
              <w:widowControl w:val="0"/>
              <w:rPr>
                <w:rFonts w:ascii="Arial" w:hAnsi="Arial" w:cs="Arial"/>
                <w:b/>
                <w:sz w:val="23"/>
                <w:szCs w:val="23"/>
              </w:rPr>
            </w:pPr>
            <w:r>
              <w:rPr>
                <w:rFonts w:ascii="Arial" w:hAnsi="Arial" w:cs="Arial"/>
                <w:i/>
                <w:sz w:val="23"/>
                <w:szCs w:val="23"/>
              </w:rPr>
              <w:t>2021</w:t>
            </w:r>
          </w:p>
        </w:tc>
      </w:tr>
      <w:tr w:rsidR="001879D5" w:rsidRPr="00A36B56" w:rsidTr="00A36B56">
        <w:tc>
          <w:tcPr>
            <w:tcW w:w="1800" w:type="dxa"/>
            <w:tcBorders>
              <w:top w:val="dotted" w:sz="4" w:space="0" w:color="auto"/>
              <w:bottom w:val="dotted" w:sz="4" w:space="0" w:color="auto"/>
            </w:tcBorders>
          </w:tcPr>
          <w:p w:rsidR="001879D5" w:rsidRPr="00A36B56" w:rsidRDefault="001879D5" w:rsidP="00963F35">
            <w:pPr>
              <w:widowControl w:val="0"/>
              <w:rPr>
                <w:rFonts w:ascii="Arial" w:hAnsi="Arial" w:cs="Arial"/>
                <w:sz w:val="23"/>
                <w:szCs w:val="23"/>
              </w:rPr>
            </w:pPr>
            <w:r w:rsidRPr="00A36B56">
              <w:rPr>
                <w:rFonts w:ascii="Arial" w:hAnsi="Arial" w:cs="Arial"/>
                <w:sz w:val="23"/>
                <w:szCs w:val="23"/>
              </w:rPr>
              <w:t>Molly (Tyner) Bolland</w:t>
            </w:r>
          </w:p>
        </w:tc>
        <w:tc>
          <w:tcPr>
            <w:tcW w:w="1120" w:type="dxa"/>
            <w:tcBorders>
              <w:top w:val="dotted" w:sz="4" w:space="0" w:color="auto"/>
              <w:bottom w:val="dotted" w:sz="4" w:space="0" w:color="auto"/>
            </w:tcBorders>
          </w:tcPr>
          <w:p w:rsidR="001879D5" w:rsidRPr="00A36B56" w:rsidRDefault="001879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1879D5" w:rsidRPr="00A36B56" w:rsidRDefault="001879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1879D5" w:rsidRPr="00A36B56" w:rsidRDefault="001879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1879D5" w:rsidRPr="00A36B56" w:rsidRDefault="001879D5" w:rsidP="009D160C">
            <w:pPr>
              <w:widowControl w:val="0"/>
              <w:rPr>
                <w:rFonts w:ascii="Arial" w:hAnsi="Arial" w:cs="Arial"/>
                <w:sz w:val="23"/>
                <w:szCs w:val="23"/>
              </w:rPr>
            </w:pPr>
            <w:r w:rsidRPr="00A36B56">
              <w:rPr>
                <w:rFonts w:ascii="Arial" w:hAnsi="Arial" w:cs="Arial"/>
                <w:i/>
                <w:sz w:val="23"/>
                <w:szCs w:val="23"/>
              </w:rPr>
              <w:t>Deceased before finishing</w:t>
            </w:r>
          </w:p>
        </w:tc>
      </w:tr>
      <w:tr w:rsidR="001879D5" w:rsidRPr="00A36B56" w:rsidTr="00A36B56">
        <w:tc>
          <w:tcPr>
            <w:tcW w:w="1800" w:type="dxa"/>
            <w:tcBorders>
              <w:top w:val="dotted" w:sz="4" w:space="0" w:color="auto"/>
              <w:bottom w:val="dotted" w:sz="4" w:space="0" w:color="auto"/>
            </w:tcBorders>
          </w:tcPr>
          <w:p w:rsidR="001879D5" w:rsidRPr="00A36B56" w:rsidRDefault="001879D5" w:rsidP="00963F35">
            <w:pPr>
              <w:widowControl w:val="0"/>
              <w:rPr>
                <w:rFonts w:ascii="Arial" w:hAnsi="Arial" w:cs="Arial"/>
                <w:sz w:val="23"/>
                <w:szCs w:val="23"/>
              </w:rPr>
            </w:pPr>
            <w:r w:rsidRPr="00A36B56">
              <w:rPr>
                <w:rFonts w:ascii="Arial" w:hAnsi="Arial" w:cs="Arial"/>
                <w:sz w:val="23"/>
                <w:szCs w:val="23"/>
              </w:rPr>
              <w:t>Huixian Hong</w:t>
            </w:r>
          </w:p>
        </w:tc>
        <w:tc>
          <w:tcPr>
            <w:tcW w:w="1120" w:type="dxa"/>
            <w:tcBorders>
              <w:top w:val="dotted" w:sz="4" w:space="0" w:color="auto"/>
              <w:bottom w:val="dotted" w:sz="4" w:space="0" w:color="auto"/>
            </w:tcBorders>
          </w:tcPr>
          <w:p w:rsidR="001879D5" w:rsidRPr="00A36B56" w:rsidRDefault="001879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dotted" w:sz="4" w:space="0" w:color="auto"/>
            </w:tcBorders>
          </w:tcPr>
          <w:p w:rsidR="001879D5" w:rsidRPr="00A36B56" w:rsidRDefault="001879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1879D5" w:rsidRPr="00A36B56" w:rsidRDefault="001879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1879D5" w:rsidRPr="00A36B56" w:rsidRDefault="00EB7AA5" w:rsidP="00FD6C72">
            <w:pPr>
              <w:widowControl w:val="0"/>
              <w:rPr>
                <w:rFonts w:ascii="Arial" w:hAnsi="Arial" w:cs="Arial"/>
                <w:sz w:val="23"/>
                <w:szCs w:val="23"/>
              </w:rPr>
            </w:pPr>
            <w:r>
              <w:rPr>
                <w:rFonts w:ascii="Arial" w:hAnsi="Arial" w:cs="Arial"/>
                <w:i/>
                <w:sz w:val="23"/>
                <w:szCs w:val="23"/>
              </w:rPr>
              <w:t>Summer 2020</w:t>
            </w:r>
          </w:p>
        </w:tc>
      </w:tr>
      <w:tr w:rsidR="001879D5" w:rsidRPr="00A36B56" w:rsidTr="00A36B56">
        <w:tc>
          <w:tcPr>
            <w:tcW w:w="1800" w:type="dxa"/>
            <w:tcBorders>
              <w:top w:val="dotted" w:sz="4" w:space="0" w:color="auto"/>
              <w:bottom w:val="dotted" w:sz="4" w:space="0" w:color="auto"/>
            </w:tcBorders>
          </w:tcPr>
          <w:p w:rsidR="001879D5" w:rsidRPr="00A36B56" w:rsidRDefault="001879D5" w:rsidP="00963F35">
            <w:pPr>
              <w:widowControl w:val="0"/>
              <w:rPr>
                <w:rFonts w:ascii="Arial" w:hAnsi="Arial" w:cs="Arial"/>
                <w:sz w:val="23"/>
                <w:szCs w:val="23"/>
              </w:rPr>
            </w:pPr>
            <w:r w:rsidRPr="00A36B56">
              <w:rPr>
                <w:rFonts w:ascii="Arial" w:hAnsi="Arial" w:cs="Arial"/>
                <w:sz w:val="23"/>
                <w:szCs w:val="23"/>
              </w:rPr>
              <w:t>Morgan Locy</w:t>
            </w:r>
          </w:p>
        </w:tc>
        <w:tc>
          <w:tcPr>
            <w:tcW w:w="1120" w:type="dxa"/>
            <w:tcBorders>
              <w:top w:val="dotted" w:sz="4" w:space="0" w:color="auto"/>
              <w:bottom w:val="dotted" w:sz="4" w:space="0" w:color="auto"/>
            </w:tcBorders>
          </w:tcPr>
          <w:p w:rsidR="001879D5" w:rsidRPr="00A36B56" w:rsidRDefault="001879D5" w:rsidP="00652F8B">
            <w:pPr>
              <w:widowControl w:val="0"/>
              <w:rPr>
                <w:rFonts w:ascii="Arial" w:hAnsi="Arial" w:cs="Arial"/>
                <w:sz w:val="23"/>
                <w:szCs w:val="23"/>
              </w:rPr>
            </w:pPr>
            <w:r w:rsidRPr="00A36B56">
              <w:rPr>
                <w:rFonts w:ascii="Arial" w:hAnsi="Arial" w:cs="Arial"/>
                <w:sz w:val="23"/>
                <w:szCs w:val="23"/>
              </w:rPr>
              <w:t>MD/PhD</w:t>
            </w:r>
          </w:p>
        </w:tc>
        <w:tc>
          <w:tcPr>
            <w:tcW w:w="2930" w:type="dxa"/>
            <w:tcBorders>
              <w:top w:val="dotted" w:sz="4" w:space="0" w:color="auto"/>
              <w:bottom w:val="dotted" w:sz="4" w:space="0" w:color="auto"/>
            </w:tcBorders>
          </w:tcPr>
          <w:p w:rsidR="001879D5" w:rsidRPr="00A36B56" w:rsidRDefault="001879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dotted" w:sz="4" w:space="0" w:color="auto"/>
            </w:tcBorders>
          </w:tcPr>
          <w:p w:rsidR="001879D5" w:rsidRPr="00A36B56" w:rsidRDefault="001879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dotted" w:sz="4" w:space="0" w:color="auto"/>
            </w:tcBorders>
          </w:tcPr>
          <w:p w:rsidR="001879D5" w:rsidRPr="00A36B56" w:rsidRDefault="00EB7AA5" w:rsidP="009D160C">
            <w:pPr>
              <w:widowControl w:val="0"/>
              <w:rPr>
                <w:rFonts w:ascii="Arial" w:hAnsi="Arial" w:cs="Arial"/>
                <w:sz w:val="23"/>
                <w:szCs w:val="23"/>
              </w:rPr>
            </w:pPr>
            <w:r>
              <w:rPr>
                <w:rFonts w:ascii="Arial" w:hAnsi="Arial" w:cs="Arial"/>
                <w:i/>
                <w:sz w:val="23"/>
                <w:szCs w:val="23"/>
              </w:rPr>
              <w:t>Spring 2020</w:t>
            </w:r>
          </w:p>
        </w:tc>
      </w:tr>
      <w:tr w:rsidR="001879D5" w:rsidRPr="00A36B56" w:rsidTr="0075081E">
        <w:tc>
          <w:tcPr>
            <w:tcW w:w="1800" w:type="dxa"/>
            <w:tcBorders>
              <w:top w:val="dotted" w:sz="4" w:space="0" w:color="auto"/>
              <w:bottom w:val="single" w:sz="12" w:space="0" w:color="auto"/>
            </w:tcBorders>
          </w:tcPr>
          <w:p w:rsidR="001879D5" w:rsidRPr="00A36B56" w:rsidRDefault="001879D5" w:rsidP="00963F35">
            <w:pPr>
              <w:widowControl w:val="0"/>
              <w:rPr>
                <w:rFonts w:ascii="Arial" w:hAnsi="Arial" w:cs="Arial"/>
                <w:sz w:val="23"/>
                <w:szCs w:val="23"/>
              </w:rPr>
            </w:pPr>
            <w:r w:rsidRPr="00A36B56">
              <w:rPr>
                <w:rFonts w:ascii="Arial" w:hAnsi="Arial" w:cs="Arial"/>
                <w:sz w:val="23"/>
                <w:szCs w:val="23"/>
              </w:rPr>
              <w:t>Lamin Touray</w:t>
            </w:r>
          </w:p>
        </w:tc>
        <w:tc>
          <w:tcPr>
            <w:tcW w:w="1120" w:type="dxa"/>
            <w:tcBorders>
              <w:top w:val="dotted" w:sz="4" w:space="0" w:color="auto"/>
              <w:bottom w:val="single" w:sz="12" w:space="0" w:color="auto"/>
            </w:tcBorders>
          </w:tcPr>
          <w:p w:rsidR="001879D5" w:rsidRPr="00A36B56" w:rsidRDefault="001879D5" w:rsidP="00652F8B">
            <w:pPr>
              <w:widowControl w:val="0"/>
              <w:rPr>
                <w:rFonts w:ascii="Arial" w:hAnsi="Arial" w:cs="Arial"/>
                <w:sz w:val="23"/>
                <w:szCs w:val="23"/>
              </w:rPr>
            </w:pPr>
            <w:r w:rsidRPr="00A36B56">
              <w:rPr>
                <w:rFonts w:ascii="Arial" w:hAnsi="Arial" w:cs="Arial"/>
                <w:sz w:val="23"/>
                <w:szCs w:val="23"/>
              </w:rPr>
              <w:t>PhD</w:t>
            </w:r>
          </w:p>
        </w:tc>
        <w:tc>
          <w:tcPr>
            <w:tcW w:w="2930" w:type="dxa"/>
            <w:tcBorders>
              <w:top w:val="dotted" w:sz="4" w:space="0" w:color="auto"/>
              <w:bottom w:val="single" w:sz="12" w:space="0" w:color="auto"/>
            </w:tcBorders>
          </w:tcPr>
          <w:p w:rsidR="001879D5" w:rsidRPr="00A36B56" w:rsidRDefault="001879D5" w:rsidP="00652F8B">
            <w:pPr>
              <w:widowControl w:val="0"/>
              <w:rPr>
                <w:rFonts w:ascii="Arial" w:hAnsi="Arial" w:cs="Arial"/>
                <w:sz w:val="23"/>
                <w:szCs w:val="23"/>
              </w:rPr>
            </w:pPr>
            <w:r w:rsidRPr="00A36B56">
              <w:rPr>
                <w:rFonts w:ascii="Arial" w:hAnsi="Arial" w:cs="Arial"/>
                <w:sz w:val="23"/>
                <w:szCs w:val="23"/>
              </w:rPr>
              <w:t>Pathobiology &amp; Molecular Medicine</w:t>
            </w:r>
          </w:p>
        </w:tc>
        <w:tc>
          <w:tcPr>
            <w:tcW w:w="2340" w:type="dxa"/>
            <w:tcBorders>
              <w:top w:val="dotted" w:sz="4" w:space="0" w:color="auto"/>
              <w:bottom w:val="single" w:sz="12" w:space="0" w:color="auto"/>
            </w:tcBorders>
          </w:tcPr>
          <w:p w:rsidR="001879D5" w:rsidRPr="00A36B56" w:rsidRDefault="001879D5" w:rsidP="00652F8B">
            <w:pPr>
              <w:widowControl w:val="0"/>
              <w:rPr>
                <w:rFonts w:ascii="Arial" w:hAnsi="Arial" w:cs="Arial"/>
                <w:sz w:val="23"/>
                <w:szCs w:val="23"/>
              </w:rPr>
            </w:pPr>
            <w:r w:rsidRPr="00A36B56">
              <w:rPr>
                <w:rFonts w:ascii="Arial" w:hAnsi="Arial" w:cs="Arial"/>
                <w:sz w:val="23"/>
                <w:szCs w:val="23"/>
              </w:rPr>
              <w:t>Academic Advisor</w:t>
            </w:r>
          </w:p>
        </w:tc>
        <w:tc>
          <w:tcPr>
            <w:tcW w:w="1530" w:type="dxa"/>
            <w:tcBorders>
              <w:top w:val="dotted" w:sz="4" w:space="0" w:color="auto"/>
              <w:bottom w:val="single" w:sz="12" w:space="0" w:color="auto"/>
            </w:tcBorders>
          </w:tcPr>
          <w:p w:rsidR="001879D5" w:rsidRPr="00A36B56" w:rsidRDefault="001879D5" w:rsidP="009D160C">
            <w:pPr>
              <w:widowControl w:val="0"/>
              <w:rPr>
                <w:rFonts w:ascii="Arial" w:hAnsi="Arial" w:cs="Arial"/>
                <w:sz w:val="23"/>
                <w:szCs w:val="23"/>
              </w:rPr>
            </w:pPr>
            <w:r w:rsidRPr="00A36B56">
              <w:rPr>
                <w:rFonts w:ascii="Arial" w:hAnsi="Arial" w:cs="Arial"/>
                <w:i/>
                <w:sz w:val="23"/>
                <w:szCs w:val="23"/>
              </w:rPr>
              <w:t>Dismissed 2015</w:t>
            </w:r>
          </w:p>
        </w:tc>
      </w:tr>
      <w:tr w:rsidR="001879D5" w:rsidRPr="00A36B56" w:rsidTr="00A36B56">
        <w:tc>
          <w:tcPr>
            <w:tcW w:w="1800" w:type="dxa"/>
            <w:tcBorders>
              <w:top w:val="dotted" w:sz="4" w:space="0" w:color="auto"/>
              <w:bottom w:val="single" w:sz="12" w:space="0" w:color="auto"/>
            </w:tcBorders>
          </w:tcPr>
          <w:p w:rsidR="001879D5" w:rsidRPr="00A36B56" w:rsidRDefault="001879D5" w:rsidP="00963F35">
            <w:pPr>
              <w:widowControl w:val="0"/>
              <w:rPr>
                <w:rFonts w:ascii="Arial" w:hAnsi="Arial" w:cs="Arial"/>
                <w:sz w:val="23"/>
                <w:szCs w:val="23"/>
              </w:rPr>
            </w:pPr>
          </w:p>
        </w:tc>
        <w:tc>
          <w:tcPr>
            <w:tcW w:w="1120" w:type="dxa"/>
            <w:tcBorders>
              <w:top w:val="dotted" w:sz="4" w:space="0" w:color="auto"/>
              <w:bottom w:val="single" w:sz="12" w:space="0" w:color="auto"/>
            </w:tcBorders>
          </w:tcPr>
          <w:p w:rsidR="001879D5" w:rsidRPr="00A36B56" w:rsidRDefault="001879D5" w:rsidP="00652F8B">
            <w:pPr>
              <w:widowControl w:val="0"/>
              <w:rPr>
                <w:rFonts w:ascii="Arial" w:hAnsi="Arial" w:cs="Arial"/>
                <w:sz w:val="23"/>
                <w:szCs w:val="23"/>
              </w:rPr>
            </w:pPr>
          </w:p>
        </w:tc>
        <w:tc>
          <w:tcPr>
            <w:tcW w:w="2930" w:type="dxa"/>
            <w:tcBorders>
              <w:top w:val="dotted" w:sz="4" w:space="0" w:color="auto"/>
              <w:bottom w:val="single" w:sz="12" w:space="0" w:color="auto"/>
            </w:tcBorders>
          </w:tcPr>
          <w:p w:rsidR="001879D5" w:rsidRPr="00A36B56" w:rsidRDefault="001879D5" w:rsidP="00652F8B">
            <w:pPr>
              <w:widowControl w:val="0"/>
              <w:rPr>
                <w:rFonts w:ascii="Arial" w:hAnsi="Arial" w:cs="Arial"/>
                <w:sz w:val="23"/>
                <w:szCs w:val="23"/>
              </w:rPr>
            </w:pPr>
          </w:p>
        </w:tc>
        <w:tc>
          <w:tcPr>
            <w:tcW w:w="2340" w:type="dxa"/>
            <w:tcBorders>
              <w:top w:val="dotted" w:sz="4" w:space="0" w:color="auto"/>
              <w:bottom w:val="single" w:sz="12" w:space="0" w:color="auto"/>
            </w:tcBorders>
          </w:tcPr>
          <w:p w:rsidR="001879D5" w:rsidRPr="00A36B56" w:rsidRDefault="001879D5" w:rsidP="00652F8B">
            <w:pPr>
              <w:widowControl w:val="0"/>
              <w:rPr>
                <w:rFonts w:ascii="Arial" w:hAnsi="Arial" w:cs="Arial"/>
                <w:sz w:val="23"/>
                <w:szCs w:val="23"/>
              </w:rPr>
            </w:pPr>
          </w:p>
        </w:tc>
        <w:tc>
          <w:tcPr>
            <w:tcW w:w="1530" w:type="dxa"/>
            <w:tcBorders>
              <w:top w:val="dotted" w:sz="4" w:space="0" w:color="auto"/>
              <w:bottom w:val="single" w:sz="12" w:space="0" w:color="auto"/>
            </w:tcBorders>
          </w:tcPr>
          <w:p w:rsidR="001879D5" w:rsidRPr="00A36B56" w:rsidRDefault="001879D5" w:rsidP="009D160C">
            <w:pPr>
              <w:widowControl w:val="0"/>
              <w:rPr>
                <w:rFonts w:ascii="Arial" w:hAnsi="Arial" w:cs="Arial"/>
                <w:sz w:val="23"/>
                <w:szCs w:val="23"/>
              </w:rPr>
            </w:pPr>
          </w:p>
        </w:tc>
      </w:tr>
    </w:tbl>
    <w:p w:rsidR="003B5D09" w:rsidRPr="00A36B56" w:rsidRDefault="003B5D09" w:rsidP="00AC1F79">
      <w:pPr>
        <w:widowControl w:val="0"/>
        <w:ind w:left="4320" w:hanging="4320"/>
        <w:rPr>
          <w:rFonts w:ascii="Arial" w:hAnsi="Arial" w:cs="Arial"/>
          <w:sz w:val="23"/>
          <w:szCs w:val="23"/>
        </w:rPr>
      </w:pPr>
    </w:p>
    <w:p w:rsidR="009A31E7" w:rsidRPr="00A36B56" w:rsidRDefault="009A31E7" w:rsidP="00AC1F79">
      <w:pPr>
        <w:widowControl w:val="0"/>
        <w:ind w:left="4320" w:hanging="4320"/>
        <w:rPr>
          <w:rFonts w:ascii="Arial" w:hAnsi="Arial" w:cs="Arial"/>
          <w:sz w:val="23"/>
          <w:szCs w:val="23"/>
        </w:rPr>
      </w:pPr>
    </w:p>
    <w:p w:rsidR="00E5008F" w:rsidRPr="00A36B56" w:rsidRDefault="00E5008F" w:rsidP="00873DC3">
      <w:pPr>
        <w:rPr>
          <w:rFonts w:ascii="Arial" w:hAnsi="Arial" w:cs="Arial"/>
          <w:b/>
          <w:sz w:val="23"/>
          <w:szCs w:val="23"/>
          <w:u w:val="single"/>
        </w:rPr>
      </w:pPr>
      <w:r w:rsidRPr="00A36B56">
        <w:rPr>
          <w:rFonts w:ascii="Arial" w:hAnsi="Arial" w:cs="Arial"/>
          <w:b/>
          <w:sz w:val="23"/>
          <w:szCs w:val="23"/>
          <w:u w:val="single"/>
        </w:rPr>
        <w:t>UNIVERSITY SERVICE</w:t>
      </w:r>
    </w:p>
    <w:p w:rsidR="00CF40E0" w:rsidRPr="00A36B56" w:rsidRDefault="00CF40E0" w:rsidP="00E5008F">
      <w:pPr>
        <w:ind w:left="2160" w:hanging="2160"/>
        <w:rPr>
          <w:rFonts w:ascii="Arial" w:hAnsi="Arial" w:cs="Arial"/>
          <w:b/>
          <w:sz w:val="23"/>
          <w:szCs w:val="23"/>
          <w:u w:val="single"/>
        </w:rPr>
      </w:pPr>
    </w:p>
    <w:p w:rsidR="00E5008F" w:rsidRPr="00A36B56" w:rsidRDefault="00E5008F" w:rsidP="00AC1F79">
      <w:pPr>
        <w:widowControl w:val="0"/>
        <w:spacing w:after="120" w:line="276" w:lineRule="auto"/>
        <w:ind w:left="2160" w:hanging="2160"/>
        <w:rPr>
          <w:rFonts w:ascii="Arial" w:hAnsi="Arial" w:cs="Arial"/>
          <w:sz w:val="23"/>
          <w:szCs w:val="23"/>
        </w:rPr>
      </w:pPr>
      <w:r w:rsidRPr="00A36B56">
        <w:rPr>
          <w:rFonts w:ascii="Arial" w:hAnsi="Arial" w:cs="Arial"/>
          <w:sz w:val="23"/>
          <w:szCs w:val="23"/>
        </w:rPr>
        <w:t>2001-2002</w:t>
      </w:r>
      <w:r w:rsidRPr="00A36B56">
        <w:rPr>
          <w:rFonts w:ascii="Arial" w:hAnsi="Arial" w:cs="Arial"/>
          <w:sz w:val="23"/>
          <w:szCs w:val="23"/>
        </w:rPr>
        <w:tab/>
        <w:t>Committee Member, Ralph Kitchell Fellowship and Robert Emery Smith Memorial Research Fellowship Committee, University of California</w:t>
      </w:r>
    </w:p>
    <w:p w:rsidR="00E5008F" w:rsidRPr="00A36B56" w:rsidRDefault="00E5008F" w:rsidP="00AC1F79">
      <w:pPr>
        <w:widowControl w:val="0"/>
        <w:spacing w:after="120" w:line="276" w:lineRule="auto"/>
        <w:ind w:left="2160" w:hanging="2160"/>
        <w:rPr>
          <w:rFonts w:ascii="Arial" w:hAnsi="Arial" w:cs="Arial"/>
          <w:sz w:val="23"/>
          <w:szCs w:val="23"/>
        </w:rPr>
      </w:pPr>
      <w:r w:rsidRPr="00A36B56">
        <w:rPr>
          <w:rFonts w:ascii="Arial" w:hAnsi="Arial" w:cs="Arial"/>
          <w:sz w:val="23"/>
          <w:szCs w:val="23"/>
        </w:rPr>
        <w:t>2002-</w:t>
      </w:r>
      <w:r w:rsidR="009C36CB" w:rsidRPr="00A36B56">
        <w:rPr>
          <w:rFonts w:ascii="Arial" w:hAnsi="Arial" w:cs="Arial"/>
          <w:sz w:val="23"/>
          <w:szCs w:val="23"/>
        </w:rPr>
        <w:t>2007</w:t>
      </w:r>
      <w:r w:rsidRPr="00A36B56">
        <w:rPr>
          <w:rFonts w:ascii="Arial" w:hAnsi="Arial" w:cs="Arial"/>
          <w:sz w:val="23"/>
          <w:szCs w:val="23"/>
        </w:rPr>
        <w:tab/>
        <w:t>Member, Comparative Pathology Graduate Group</w:t>
      </w:r>
      <w:r w:rsidR="009C36CB" w:rsidRPr="00A36B56">
        <w:rPr>
          <w:rFonts w:ascii="Arial" w:hAnsi="Arial" w:cs="Arial"/>
          <w:sz w:val="23"/>
          <w:szCs w:val="23"/>
        </w:rPr>
        <w:t>, University of California</w:t>
      </w:r>
    </w:p>
    <w:p w:rsidR="00E5008F" w:rsidRPr="00A36B56" w:rsidRDefault="00E5008F" w:rsidP="00AC1F79">
      <w:pPr>
        <w:widowControl w:val="0"/>
        <w:spacing w:after="120" w:line="276" w:lineRule="auto"/>
        <w:ind w:left="2160" w:hanging="2160"/>
        <w:rPr>
          <w:rFonts w:ascii="Arial" w:hAnsi="Arial" w:cs="Arial"/>
          <w:sz w:val="23"/>
          <w:szCs w:val="23"/>
        </w:rPr>
      </w:pPr>
      <w:r w:rsidRPr="00A36B56">
        <w:rPr>
          <w:rFonts w:ascii="Arial" w:hAnsi="Arial" w:cs="Arial"/>
          <w:sz w:val="23"/>
          <w:szCs w:val="23"/>
        </w:rPr>
        <w:t>2002-2004</w:t>
      </w:r>
      <w:r w:rsidRPr="00A36B56">
        <w:rPr>
          <w:rFonts w:ascii="Arial" w:hAnsi="Arial" w:cs="Arial"/>
          <w:sz w:val="23"/>
          <w:szCs w:val="23"/>
        </w:rPr>
        <w:tab/>
        <w:t>Member, Educational Policy Committee of the Academic Senate Graduate Council, University of California</w:t>
      </w:r>
    </w:p>
    <w:p w:rsidR="00E5008F" w:rsidRPr="00A36B56" w:rsidRDefault="00E5008F" w:rsidP="00AC1F79">
      <w:pPr>
        <w:widowControl w:val="0"/>
        <w:spacing w:after="120" w:line="276" w:lineRule="auto"/>
        <w:ind w:left="2160" w:hanging="2160"/>
        <w:rPr>
          <w:rFonts w:ascii="Arial" w:hAnsi="Arial" w:cs="Arial"/>
          <w:sz w:val="23"/>
          <w:szCs w:val="23"/>
        </w:rPr>
      </w:pPr>
      <w:r w:rsidRPr="00A36B56">
        <w:rPr>
          <w:rFonts w:ascii="Arial" w:hAnsi="Arial" w:cs="Arial"/>
          <w:sz w:val="23"/>
          <w:szCs w:val="23"/>
        </w:rPr>
        <w:t>2005</w:t>
      </w:r>
      <w:r w:rsidRPr="00A36B56">
        <w:rPr>
          <w:rFonts w:ascii="Arial" w:hAnsi="Arial" w:cs="Arial"/>
          <w:sz w:val="23"/>
          <w:szCs w:val="23"/>
        </w:rPr>
        <w:tab/>
        <w:t>External Scientific Reviewer, Academic Federation Research Grant Program-Innovative Developmental Awards, University of California</w:t>
      </w:r>
    </w:p>
    <w:p w:rsidR="00E5008F" w:rsidRPr="00A36B56" w:rsidRDefault="00E5008F" w:rsidP="00AC1F79">
      <w:pPr>
        <w:widowControl w:val="0"/>
        <w:spacing w:after="120" w:line="276" w:lineRule="auto"/>
        <w:ind w:left="2160" w:hanging="2160"/>
        <w:rPr>
          <w:rFonts w:ascii="Arial" w:hAnsi="Arial" w:cs="Arial"/>
          <w:sz w:val="23"/>
          <w:szCs w:val="23"/>
        </w:rPr>
      </w:pPr>
      <w:r w:rsidRPr="00A36B56">
        <w:rPr>
          <w:rFonts w:ascii="Arial" w:hAnsi="Arial" w:cs="Arial"/>
          <w:sz w:val="23"/>
          <w:szCs w:val="23"/>
        </w:rPr>
        <w:t>2005-2006</w:t>
      </w:r>
      <w:r w:rsidRPr="00A36B56">
        <w:rPr>
          <w:rFonts w:ascii="Arial" w:hAnsi="Arial" w:cs="Arial"/>
          <w:sz w:val="23"/>
          <w:szCs w:val="23"/>
        </w:rPr>
        <w:tab/>
        <w:t>Member, Academic Senate Transportation and Parking Committee, University of California</w:t>
      </w:r>
    </w:p>
    <w:p w:rsidR="00E5008F" w:rsidRPr="00A36B56" w:rsidRDefault="00E5008F" w:rsidP="00AC1F79">
      <w:pPr>
        <w:widowControl w:val="0"/>
        <w:spacing w:after="120" w:line="276" w:lineRule="auto"/>
        <w:ind w:left="2160" w:hanging="2160"/>
        <w:rPr>
          <w:rFonts w:ascii="Arial" w:hAnsi="Arial" w:cs="Arial"/>
          <w:sz w:val="23"/>
          <w:szCs w:val="23"/>
        </w:rPr>
      </w:pPr>
      <w:r w:rsidRPr="00A36B56">
        <w:rPr>
          <w:rFonts w:ascii="Arial" w:hAnsi="Arial" w:cs="Arial"/>
          <w:sz w:val="23"/>
          <w:szCs w:val="23"/>
        </w:rPr>
        <w:t>2006-2007</w:t>
      </w:r>
      <w:r w:rsidRPr="00A36B56">
        <w:rPr>
          <w:rFonts w:ascii="Arial" w:hAnsi="Arial" w:cs="Arial"/>
          <w:sz w:val="23"/>
          <w:szCs w:val="23"/>
        </w:rPr>
        <w:tab/>
        <w:t xml:space="preserve">Member, Support and Welfare Committee of the Academic Senate Graduate Council, University of California </w:t>
      </w:r>
    </w:p>
    <w:p w:rsidR="00E5008F" w:rsidRPr="00A36B56" w:rsidRDefault="00E5008F" w:rsidP="00AC1F79">
      <w:pPr>
        <w:widowControl w:val="0"/>
        <w:spacing w:after="120" w:line="276" w:lineRule="auto"/>
        <w:ind w:left="2160" w:hanging="2160"/>
        <w:rPr>
          <w:rFonts w:ascii="Arial" w:hAnsi="Arial" w:cs="Arial"/>
          <w:sz w:val="23"/>
          <w:szCs w:val="23"/>
        </w:rPr>
      </w:pPr>
      <w:r w:rsidRPr="00A36B56">
        <w:rPr>
          <w:rFonts w:ascii="Arial" w:hAnsi="Arial" w:cs="Arial"/>
          <w:sz w:val="23"/>
          <w:szCs w:val="23"/>
        </w:rPr>
        <w:t>2008</w:t>
      </w:r>
      <w:r w:rsidR="001144BC" w:rsidRPr="00A36B56">
        <w:rPr>
          <w:rFonts w:ascii="Arial" w:hAnsi="Arial" w:cs="Arial"/>
          <w:sz w:val="23"/>
          <w:szCs w:val="23"/>
        </w:rPr>
        <w:t>-2009</w:t>
      </w:r>
      <w:r w:rsidRPr="00A36B56">
        <w:rPr>
          <w:rFonts w:ascii="Arial" w:hAnsi="Arial" w:cs="Arial"/>
          <w:sz w:val="23"/>
          <w:szCs w:val="23"/>
        </w:rPr>
        <w:tab/>
        <w:t xml:space="preserve">Chair, Environmental Health Sciences </w:t>
      </w:r>
      <w:r w:rsidR="002260CA" w:rsidRPr="00A36B56">
        <w:rPr>
          <w:rFonts w:ascii="Arial" w:hAnsi="Arial" w:cs="Arial"/>
          <w:sz w:val="23"/>
          <w:szCs w:val="23"/>
        </w:rPr>
        <w:t xml:space="preserve">Assistant Professor </w:t>
      </w:r>
      <w:r w:rsidRPr="00A36B56">
        <w:rPr>
          <w:rFonts w:ascii="Arial" w:hAnsi="Arial" w:cs="Arial"/>
          <w:sz w:val="23"/>
          <w:szCs w:val="23"/>
        </w:rPr>
        <w:t>Faculty Search Committee, School of Public Health, University of Alabama at Birmingham</w:t>
      </w:r>
      <w:r w:rsidR="00894557" w:rsidRPr="00A36B56">
        <w:rPr>
          <w:rFonts w:ascii="Arial" w:hAnsi="Arial" w:cs="Arial"/>
          <w:sz w:val="23"/>
          <w:szCs w:val="23"/>
        </w:rPr>
        <w:t xml:space="preserve"> (UAB)</w:t>
      </w:r>
    </w:p>
    <w:p w:rsidR="002260CA" w:rsidRPr="00A36B56" w:rsidRDefault="002260CA" w:rsidP="00AC1F79">
      <w:pPr>
        <w:widowControl w:val="0"/>
        <w:spacing w:after="120" w:line="276" w:lineRule="auto"/>
        <w:ind w:left="2160" w:hanging="2160"/>
        <w:rPr>
          <w:rFonts w:ascii="Arial" w:hAnsi="Arial" w:cs="Arial"/>
          <w:sz w:val="23"/>
          <w:szCs w:val="23"/>
        </w:rPr>
      </w:pPr>
      <w:r w:rsidRPr="00A36B56">
        <w:rPr>
          <w:rFonts w:ascii="Arial" w:hAnsi="Arial" w:cs="Arial"/>
          <w:sz w:val="23"/>
          <w:szCs w:val="23"/>
        </w:rPr>
        <w:t>2008</w:t>
      </w:r>
      <w:r w:rsidR="001144BC" w:rsidRPr="00A36B56">
        <w:rPr>
          <w:rFonts w:ascii="Arial" w:hAnsi="Arial" w:cs="Arial"/>
          <w:sz w:val="23"/>
          <w:szCs w:val="23"/>
        </w:rPr>
        <w:t>-2009</w:t>
      </w:r>
      <w:r w:rsidRPr="00A36B56">
        <w:rPr>
          <w:rFonts w:ascii="Arial" w:hAnsi="Arial" w:cs="Arial"/>
          <w:sz w:val="23"/>
          <w:szCs w:val="23"/>
        </w:rPr>
        <w:tab/>
        <w:t xml:space="preserve">Chair, Environmental Health Sciences </w:t>
      </w:r>
      <w:r w:rsidR="002229AA" w:rsidRPr="00A36B56">
        <w:rPr>
          <w:rFonts w:ascii="Arial" w:hAnsi="Arial" w:cs="Arial"/>
          <w:sz w:val="23"/>
          <w:szCs w:val="23"/>
        </w:rPr>
        <w:t>ERC Director</w:t>
      </w:r>
      <w:r w:rsidRPr="00A36B56">
        <w:rPr>
          <w:rFonts w:ascii="Arial" w:hAnsi="Arial" w:cs="Arial"/>
          <w:sz w:val="23"/>
          <w:szCs w:val="23"/>
        </w:rPr>
        <w:t xml:space="preserve"> Search Committee, School of Public Health, </w:t>
      </w:r>
      <w:r w:rsidR="00894557" w:rsidRPr="00A36B56">
        <w:rPr>
          <w:rFonts w:ascii="Arial" w:hAnsi="Arial" w:cs="Arial"/>
          <w:sz w:val="23"/>
          <w:szCs w:val="23"/>
        </w:rPr>
        <w:t>UAB</w:t>
      </w:r>
    </w:p>
    <w:p w:rsidR="00E5008F" w:rsidRPr="00A36B56" w:rsidRDefault="002260CA" w:rsidP="00AC1F79">
      <w:pPr>
        <w:spacing w:after="120" w:line="276" w:lineRule="auto"/>
        <w:ind w:left="2160" w:hanging="2160"/>
        <w:rPr>
          <w:rFonts w:ascii="Arial" w:hAnsi="Arial" w:cs="Arial"/>
          <w:sz w:val="23"/>
          <w:szCs w:val="23"/>
        </w:rPr>
      </w:pPr>
      <w:r w:rsidRPr="00A36B56">
        <w:rPr>
          <w:rFonts w:ascii="Arial" w:hAnsi="Arial" w:cs="Arial"/>
          <w:sz w:val="23"/>
          <w:szCs w:val="23"/>
        </w:rPr>
        <w:t>2008-</w:t>
      </w:r>
      <w:r w:rsidR="00DE5EF5" w:rsidRPr="00A36B56">
        <w:rPr>
          <w:rFonts w:ascii="Arial" w:hAnsi="Arial" w:cs="Arial"/>
          <w:sz w:val="23"/>
          <w:szCs w:val="23"/>
        </w:rPr>
        <w:t>2011</w:t>
      </w:r>
      <w:r w:rsidRPr="00A36B56">
        <w:rPr>
          <w:rFonts w:ascii="Arial" w:hAnsi="Arial" w:cs="Arial"/>
          <w:sz w:val="23"/>
          <w:szCs w:val="23"/>
        </w:rPr>
        <w:tab/>
        <w:t xml:space="preserve">Doctoral Program Director, Environmental Health Sciences, </w:t>
      </w:r>
      <w:r w:rsidR="00894557" w:rsidRPr="00A36B56">
        <w:rPr>
          <w:rFonts w:ascii="Arial" w:hAnsi="Arial" w:cs="Arial"/>
          <w:sz w:val="23"/>
          <w:szCs w:val="23"/>
        </w:rPr>
        <w:t>UAB</w:t>
      </w:r>
    </w:p>
    <w:p w:rsidR="002260CA" w:rsidRPr="00A36B56" w:rsidRDefault="002260CA" w:rsidP="00AC1F79">
      <w:pPr>
        <w:spacing w:after="120" w:line="276" w:lineRule="auto"/>
        <w:ind w:left="2160" w:hanging="2160"/>
        <w:rPr>
          <w:rFonts w:ascii="Arial" w:hAnsi="Arial" w:cs="Arial"/>
          <w:sz w:val="23"/>
          <w:szCs w:val="23"/>
        </w:rPr>
      </w:pPr>
      <w:r w:rsidRPr="00A36B56">
        <w:rPr>
          <w:rFonts w:ascii="Arial" w:hAnsi="Arial" w:cs="Arial"/>
          <w:sz w:val="23"/>
          <w:szCs w:val="23"/>
        </w:rPr>
        <w:t>2008-</w:t>
      </w:r>
      <w:r w:rsidR="002229AA" w:rsidRPr="00A36B56">
        <w:rPr>
          <w:rFonts w:ascii="Arial" w:hAnsi="Arial" w:cs="Arial"/>
          <w:sz w:val="23"/>
          <w:szCs w:val="23"/>
        </w:rPr>
        <w:t>2010</w:t>
      </w:r>
      <w:r w:rsidRPr="00A36B56">
        <w:rPr>
          <w:rFonts w:ascii="Arial" w:hAnsi="Arial" w:cs="Arial"/>
          <w:sz w:val="23"/>
          <w:szCs w:val="23"/>
        </w:rPr>
        <w:tab/>
        <w:t xml:space="preserve">Member, Integrated Biomedical Sciences Steering Committee, Environmental Health Sciences, </w:t>
      </w:r>
      <w:r w:rsidR="00894557" w:rsidRPr="00A36B56">
        <w:rPr>
          <w:rFonts w:ascii="Arial" w:hAnsi="Arial" w:cs="Arial"/>
          <w:sz w:val="23"/>
          <w:szCs w:val="23"/>
        </w:rPr>
        <w:t>UAB</w:t>
      </w:r>
    </w:p>
    <w:p w:rsidR="00A337B4" w:rsidRPr="00A36B56" w:rsidRDefault="00A337B4" w:rsidP="00AC1F79">
      <w:pPr>
        <w:spacing w:after="120" w:line="276" w:lineRule="auto"/>
        <w:ind w:left="2160" w:hanging="2160"/>
        <w:rPr>
          <w:rFonts w:ascii="Arial" w:hAnsi="Arial" w:cs="Arial"/>
          <w:sz w:val="23"/>
          <w:szCs w:val="23"/>
        </w:rPr>
      </w:pPr>
      <w:r w:rsidRPr="00A36B56">
        <w:rPr>
          <w:rFonts w:ascii="Arial" w:hAnsi="Arial" w:cs="Arial"/>
          <w:sz w:val="23"/>
          <w:szCs w:val="23"/>
        </w:rPr>
        <w:t>2008-present</w:t>
      </w:r>
      <w:r w:rsidRPr="00A36B56">
        <w:rPr>
          <w:rFonts w:ascii="Arial" w:hAnsi="Arial" w:cs="Arial"/>
          <w:sz w:val="23"/>
          <w:szCs w:val="23"/>
        </w:rPr>
        <w:tab/>
        <w:t xml:space="preserve">Steering Committee Member, Pulmonary Injury and Repair Center, </w:t>
      </w:r>
      <w:r w:rsidR="00894557" w:rsidRPr="00A36B56">
        <w:rPr>
          <w:rFonts w:ascii="Arial" w:hAnsi="Arial" w:cs="Arial"/>
          <w:sz w:val="23"/>
          <w:szCs w:val="23"/>
        </w:rPr>
        <w:t>UAB</w:t>
      </w:r>
      <w:r w:rsidRPr="00A36B56">
        <w:rPr>
          <w:rFonts w:ascii="Arial" w:hAnsi="Arial" w:cs="Arial"/>
          <w:sz w:val="23"/>
          <w:szCs w:val="23"/>
        </w:rPr>
        <w:t xml:space="preserve">, School of Medicine </w:t>
      </w:r>
    </w:p>
    <w:p w:rsidR="002260CA" w:rsidRPr="00A36B56" w:rsidRDefault="00E52B75" w:rsidP="00AC1F79">
      <w:pPr>
        <w:spacing w:after="120" w:line="276" w:lineRule="auto"/>
        <w:ind w:left="2160" w:hanging="2160"/>
        <w:rPr>
          <w:rFonts w:ascii="Arial" w:hAnsi="Arial" w:cs="Arial"/>
          <w:sz w:val="23"/>
          <w:szCs w:val="23"/>
        </w:rPr>
      </w:pPr>
      <w:r w:rsidRPr="00A36B56">
        <w:rPr>
          <w:rFonts w:ascii="Arial" w:hAnsi="Arial" w:cs="Arial"/>
          <w:sz w:val="23"/>
          <w:szCs w:val="23"/>
        </w:rPr>
        <w:t>2009</w:t>
      </w:r>
      <w:r w:rsidR="001144BC" w:rsidRPr="00A36B56">
        <w:rPr>
          <w:rFonts w:ascii="Arial" w:hAnsi="Arial" w:cs="Arial"/>
          <w:sz w:val="23"/>
          <w:szCs w:val="23"/>
        </w:rPr>
        <w:t>-</w:t>
      </w:r>
      <w:r w:rsidR="00894557" w:rsidRPr="00A36B56">
        <w:rPr>
          <w:rFonts w:ascii="Arial" w:hAnsi="Arial" w:cs="Arial"/>
          <w:sz w:val="23"/>
          <w:szCs w:val="23"/>
        </w:rPr>
        <w:t>2010</w:t>
      </w:r>
      <w:r w:rsidRPr="00A36B56">
        <w:rPr>
          <w:rFonts w:ascii="Arial" w:hAnsi="Arial" w:cs="Arial"/>
          <w:sz w:val="23"/>
          <w:szCs w:val="23"/>
        </w:rPr>
        <w:tab/>
        <w:t>Member, President’s Award for Excellence</w:t>
      </w:r>
      <w:r w:rsidR="002229AA" w:rsidRPr="00A36B56">
        <w:rPr>
          <w:rFonts w:ascii="Arial" w:hAnsi="Arial" w:cs="Arial"/>
          <w:sz w:val="23"/>
          <w:szCs w:val="23"/>
        </w:rPr>
        <w:t xml:space="preserve"> in Teaching</w:t>
      </w:r>
      <w:r w:rsidRPr="00A36B56">
        <w:rPr>
          <w:rFonts w:ascii="Arial" w:hAnsi="Arial" w:cs="Arial"/>
          <w:sz w:val="23"/>
          <w:szCs w:val="23"/>
        </w:rPr>
        <w:t xml:space="preserve"> Committee, School of Public Health, </w:t>
      </w:r>
      <w:r w:rsidR="00894557" w:rsidRPr="00A36B56">
        <w:rPr>
          <w:rFonts w:ascii="Arial" w:hAnsi="Arial" w:cs="Arial"/>
          <w:sz w:val="23"/>
          <w:szCs w:val="23"/>
        </w:rPr>
        <w:t>UAB</w:t>
      </w:r>
    </w:p>
    <w:p w:rsidR="00690C90" w:rsidRPr="00A36B56" w:rsidRDefault="006C7DBF" w:rsidP="00AC1F79">
      <w:pPr>
        <w:spacing w:after="120" w:line="276" w:lineRule="auto"/>
        <w:ind w:left="2160" w:hanging="2160"/>
        <w:rPr>
          <w:rStyle w:val="s1"/>
          <w:sz w:val="23"/>
          <w:szCs w:val="23"/>
        </w:rPr>
      </w:pPr>
      <w:r w:rsidRPr="00A36B56">
        <w:rPr>
          <w:rFonts w:ascii="Arial" w:hAnsi="Arial" w:cs="Arial"/>
          <w:sz w:val="23"/>
          <w:szCs w:val="23"/>
        </w:rPr>
        <w:t>2010-2011</w:t>
      </w:r>
      <w:r w:rsidR="00690C90" w:rsidRPr="00A36B56">
        <w:rPr>
          <w:rFonts w:ascii="Arial" w:hAnsi="Arial" w:cs="Arial"/>
          <w:sz w:val="23"/>
          <w:szCs w:val="23"/>
        </w:rPr>
        <w:tab/>
        <w:t xml:space="preserve">Member, Institutional </w:t>
      </w:r>
      <w:r w:rsidR="00690C90" w:rsidRPr="00A36B56">
        <w:rPr>
          <w:rStyle w:val="s1"/>
          <w:sz w:val="23"/>
          <w:szCs w:val="23"/>
        </w:rPr>
        <w:t>Animal Care and Use Committee (</w:t>
      </w:r>
      <w:r w:rsidR="00690C90" w:rsidRPr="00A36B56">
        <w:rPr>
          <w:rStyle w:val="s1"/>
          <w:bCs/>
          <w:sz w:val="23"/>
          <w:szCs w:val="23"/>
        </w:rPr>
        <w:t>IACUC</w:t>
      </w:r>
      <w:r w:rsidR="00690C90" w:rsidRPr="00A36B56">
        <w:rPr>
          <w:rStyle w:val="s1"/>
          <w:sz w:val="23"/>
          <w:szCs w:val="23"/>
        </w:rPr>
        <w:t xml:space="preserve">), </w:t>
      </w:r>
      <w:r w:rsidR="00894557" w:rsidRPr="00A36B56">
        <w:rPr>
          <w:rStyle w:val="s1"/>
          <w:sz w:val="23"/>
          <w:szCs w:val="23"/>
        </w:rPr>
        <w:t>UAB</w:t>
      </w:r>
    </w:p>
    <w:p w:rsidR="002229AA" w:rsidRPr="00A36B56" w:rsidRDefault="002229AA" w:rsidP="00AC1F79">
      <w:pPr>
        <w:spacing w:after="120" w:line="276" w:lineRule="auto"/>
        <w:ind w:left="2160" w:hanging="2160"/>
        <w:rPr>
          <w:rStyle w:val="s1"/>
          <w:sz w:val="23"/>
          <w:szCs w:val="23"/>
        </w:rPr>
      </w:pPr>
      <w:r w:rsidRPr="00A36B56">
        <w:rPr>
          <w:rStyle w:val="s1"/>
          <w:sz w:val="23"/>
          <w:szCs w:val="23"/>
        </w:rPr>
        <w:t>2010-</w:t>
      </w:r>
      <w:r w:rsidR="00EF617D" w:rsidRPr="00A36B56">
        <w:rPr>
          <w:rStyle w:val="s1"/>
          <w:sz w:val="23"/>
          <w:szCs w:val="23"/>
        </w:rPr>
        <w:t>2016</w:t>
      </w:r>
      <w:r w:rsidRPr="00A36B56">
        <w:rPr>
          <w:rStyle w:val="s1"/>
          <w:sz w:val="23"/>
          <w:szCs w:val="23"/>
        </w:rPr>
        <w:tab/>
        <w:t xml:space="preserve">Member, Graduate Biomedical Sciences (GBS) Admissions Committee, </w:t>
      </w:r>
      <w:r w:rsidR="00894557" w:rsidRPr="00A36B56">
        <w:rPr>
          <w:rStyle w:val="s1"/>
          <w:sz w:val="23"/>
          <w:szCs w:val="23"/>
        </w:rPr>
        <w:t>UAB</w:t>
      </w:r>
    </w:p>
    <w:p w:rsidR="002229AA" w:rsidRPr="00A36B56" w:rsidRDefault="00EF617D" w:rsidP="00AC1F79">
      <w:pPr>
        <w:spacing w:after="120" w:line="276" w:lineRule="auto"/>
        <w:ind w:left="2160" w:hanging="2160"/>
        <w:rPr>
          <w:rStyle w:val="s1"/>
          <w:sz w:val="23"/>
          <w:szCs w:val="23"/>
        </w:rPr>
      </w:pPr>
      <w:r w:rsidRPr="00A36B56">
        <w:rPr>
          <w:rStyle w:val="s1"/>
          <w:sz w:val="23"/>
          <w:szCs w:val="23"/>
        </w:rPr>
        <w:t>2010-2016</w:t>
      </w:r>
      <w:r w:rsidR="002229AA" w:rsidRPr="00A36B56">
        <w:rPr>
          <w:rStyle w:val="s1"/>
          <w:sz w:val="23"/>
          <w:szCs w:val="23"/>
        </w:rPr>
        <w:tab/>
        <w:t xml:space="preserve">Member, Pathobiology and Molecular Medicine </w:t>
      </w:r>
      <w:r w:rsidR="00D842F1" w:rsidRPr="00A36B56">
        <w:rPr>
          <w:rStyle w:val="s1"/>
          <w:sz w:val="23"/>
          <w:szCs w:val="23"/>
        </w:rPr>
        <w:t xml:space="preserve">(PBMM) </w:t>
      </w:r>
      <w:r w:rsidR="002229AA" w:rsidRPr="00A36B56">
        <w:rPr>
          <w:rStyle w:val="s1"/>
          <w:sz w:val="23"/>
          <w:szCs w:val="23"/>
        </w:rPr>
        <w:t xml:space="preserve">Graduate Program, Curriculum Committee, </w:t>
      </w:r>
      <w:r w:rsidR="00894557" w:rsidRPr="00A36B56">
        <w:rPr>
          <w:rStyle w:val="s1"/>
          <w:sz w:val="23"/>
          <w:szCs w:val="23"/>
        </w:rPr>
        <w:t>UAB</w:t>
      </w:r>
    </w:p>
    <w:p w:rsidR="00D72741" w:rsidRPr="00A36B56" w:rsidRDefault="00D72741" w:rsidP="00AC1F79">
      <w:pPr>
        <w:spacing w:after="120" w:line="276" w:lineRule="auto"/>
        <w:ind w:left="2160" w:hanging="2160"/>
        <w:rPr>
          <w:rStyle w:val="s1"/>
          <w:sz w:val="23"/>
          <w:szCs w:val="23"/>
        </w:rPr>
      </w:pPr>
      <w:r w:rsidRPr="00A36B56">
        <w:rPr>
          <w:rStyle w:val="s1"/>
          <w:sz w:val="23"/>
          <w:szCs w:val="23"/>
        </w:rPr>
        <w:t>2010</w:t>
      </w:r>
      <w:r w:rsidRPr="00A36B56">
        <w:rPr>
          <w:rStyle w:val="s1"/>
          <w:sz w:val="23"/>
          <w:szCs w:val="23"/>
        </w:rPr>
        <w:tab/>
        <w:t>Member, GBS Admissions Committee Breakout Sub-Committee</w:t>
      </w:r>
      <w:r w:rsidR="00894557" w:rsidRPr="00A36B56">
        <w:rPr>
          <w:rStyle w:val="s1"/>
          <w:sz w:val="23"/>
          <w:szCs w:val="23"/>
        </w:rPr>
        <w:t>, UAB</w:t>
      </w:r>
    </w:p>
    <w:p w:rsidR="00273B56" w:rsidRPr="00A36B56" w:rsidRDefault="00273B56" w:rsidP="00AC1F79">
      <w:pPr>
        <w:spacing w:after="120" w:line="276" w:lineRule="auto"/>
        <w:ind w:left="2160" w:hanging="2160"/>
        <w:rPr>
          <w:rStyle w:val="s1"/>
          <w:sz w:val="23"/>
          <w:szCs w:val="23"/>
        </w:rPr>
      </w:pPr>
      <w:r w:rsidRPr="00A36B56">
        <w:rPr>
          <w:rStyle w:val="s1"/>
          <w:sz w:val="23"/>
          <w:szCs w:val="23"/>
        </w:rPr>
        <w:t>2010</w:t>
      </w:r>
      <w:r w:rsidRPr="00A36B56">
        <w:rPr>
          <w:rStyle w:val="s1"/>
          <w:sz w:val="23"/>
          <w:szCs w:val="23"/>
        </w:rPr>
        <w:tab/>
        <w:t>Member, School of Public Health “SPH21” Task Force</w:t>
      </w:r>
      <w:r w:rsidR="00894557" w:rsidRPr="00A36B56">
        <w:rPr>
          <w:rStyle w:val="s1"/>
          <w:sz w:val="23"/>
          <w:szCs w:val="23"/>
        </w:rPr>
        <w:t>, UAB</w:t>
      </w:r>
    </w:p>
    <w:p w:rsidR="00894557" w:rsidRPr="00A36B56" w:rsidRDefault="00894557" w:rsidP="00AC1F79">
      <w:pPr>
        <w:spacing w:after="120" w:line="276" w:lineRule="auto"/>
        <w:ind w:left="2160" w:hanging="2160"/>
        <w:rPr>
          <w:rStyle w:val="s1"/>
          <w:sz w:val="23"/>
          <w:szCs w:val="23"/>
        </w:rPr>
      </w:pPr>
      <w:r w:rsidRPr="00A36B56">
        <w:rPr>
          <w:rStyle w:val="s1"/>
          <w:sz w:val="23"/>
          <w:szCs w:val="23"/>
        </w:rPr>
        <w:t>2011</w:t>
      </w:r>
      <w:r w:rsidRPr="00A36B56">
        <w:rPr>
          <w:rStyle w:val="s1"/>
          <w:sz w:val="23"/>
          <w:szCs w:val="23"/>
        </w:rPr>
        <w:tab/>
        <w:t>Chair, GBS Admissions Committee Breakout Sub-Committee, UAB</w:t>
      </w:r>
    </w:p>
    <w:p w:rsidR="00DE5EF5" w:rsidRPr="00A36B56" w:rsidRDefault="00EF617D" w:rsidP="00AC1F79">
      <w:pPr>
        <w:spacing w:after="120" w:line="276" w:lineRule="auto"/>
        <w:ind w:left="2160" w:hanging="2160"/>
        <w:rPr>
          <w:rFonts w:ascii="Arial" w:hAnsi="Arial" w:cs="Arial"/>
          <w:sz w:val="23"/>
          <w:szCs w:val="23"/>
        </w:rPr>
      </w:pPr>
      <w:r w:rsidRPr="00A36B56">
        <w:rPr>
          <w:rStyle w:val="s1"/>
          <w:sz w:val="23"/>
          <w:szCs w:val="23"/>
        </w:rPr>
        <w:lastRenderedPageBreak/>
        <w:t>2011-2016</w:t>
      </w:r>
      <w:r w:rsidR="00DE5EF5" w:rsidRPr="00A36B56">
        <w:rPr>
          <w:rStyle w:val="s1"/>
          <w:sz w:val="23"/>
          <w:szCs w:val="23"/>
        </w:rPr>
        <w:tab/>
        <w:t xml:space="preserve">Director, </w:t>
      </w:r>
      <w:r w:rsidR="00441928" w:rsidRPr="00A36B56">
        <w:rPr>
          <w:rStyle w:val="s1"/>
          <w:sz w:val="23"/>
          <w:szCs w:val="23"/>
        </w:rPr>
        <w:t>Pathobiology and Molecular Medicine (PBMM) Graduate Program</w:t>
      </w:r>
      <w:r w:rsidR="00110DAB" w:rsidRPr="00A36B56">
        <w:rPr>
          <w:rStyle w:val="s1"/>
          <w:sz w:val="23"/>
          <w:szCs w:val="23"/>
        </w:rPr>
        <w:t xml:space="preserve">, Graduate Biomedical Sciences, </w:t>
      </w:r>
      <w:r w:rsidR="00894557" w:rsidRPr="00A36B56">
        <w:rPr>
          <w:rStyle w:val="s1"/>
          <w:sz w:val="23"/>
          <w:szCs w:val="23"/>
        </w:rPr>
        <w:t>UAB</w:t>
      </w:r>
    </w:p>
    <w:p w:rsidR="00A558E7" w:rsidRPr="00A36B56" w:rsidRDefault="00427681" w:rsidP="00AC1F79">
      <w:pPr>
        <w:spacing w:after="120" w:line="276" w:lineRule="auto"/>
        <w:ind w:left="2160" w:hanging="2160"/>
        <w:rPr>
          <w:rFonts w:ascii="Arial" w:hAnsi="Arial" w:cs="Arial"/>
          <w:sz w:val="23"/>
          <w:szCs w:val="23"/>
        </w:rPr>
      </w:pPr>
      <w:r w:rsidRPr="00A36B56">
        <w:rPr>
          <w:rFonts w:ascii="Arial" w:hAnsi="Arial" w:cs="Arial"/>
          <w:sz w:val="23"/>
          <w:szCs w:val="23"/>
        </w:rPr>
        <w:t>2011</w:t>
      </w:r>
      <w:r w:rsidRPr="00A36B56">
        <w:rPr>
          <w:rFonts w:ascii="Arial" w:hAnsi="Arial" w:cs="Arial"/>
          <w:sz w:val="23"/>
          <w:szCs w:val="23"/>
        </w:rPr>
        <w:tab/>
        <w:t>Member, 2012-2013 Named Scholarship Award Committee, UAB School of Public Health</w:t>
      </w:r>
    </w:p>
    <w:p w:rsidR="009804F2" w:rsidRPr="00A36B56" w:rsidRDefault="00A558E7" w:rsidP="00AC1F79">
      <w:pPr>
        <w:spacing w:after="120" w:line="276" w:lineRule="auto"/>
        <w:ind w:left="2160" w:hanging="2160"/>
        <w:rPr>
          <w:rFonts w:ascii="Arial" w:hAnsi="Arial" w:cs="Arial"/>
          <w:sz w:val="23"/>
          <w:szCs w:val="23"/>
        </w:rPr>
      </w:pPr>
      <w:r w:rsidRPr="00A36B56">
        <w:rPr>
          <w:rFonts w:ascii="Arial" w:hAnsi="Arial" w:cs="Arial"/>
          <w:sz w:val="23"/>
          <w:szCs w:val="23"/>
        </w:rPr>
        <w:t>2012</w:t>
      </w:r>
      <w:r w:rsidRPr="00A36B56">
        <w:rPr>
          <w:rFonts w:ascii="Arial" w:hAnsi="Arial" w:cs="Arial"/>
          <w:sz w:val="23"/>
          <w:szCs w:val="23"/>
        </w:rPr>
        <w:tab/>
      </w:r>
      <w:r w:rsidR="00427681" w:rsidRPr="00A36B56">
        <w:rPr>
          <w:rFonts w:ascii="Arial" w:hAnsi="Arial" w:cs="Arial"/>
          <w:sz w:val="23"/>
          <w:szCs w:val="23"/>
        </w:rPr>
        <w:t>Panelist, Authorship Determination in Peer-Reviewed Publications, School of Public Health-Nutrition Obesity Research Center (NORC)</w:t>
      </w:r>
    </w:p>
    <w:p w:rsidR="004062F1" w:rsidRPr="00A36B56" w:rsidRDefault="004062F1" w:rsidP="00AC1F79">
      <w:pPr>
        <w:spacing w:after="120" w:line="276" w:lineRule="auto"/>
        <w:ind w:left="2160" w:hanging="2160"/>
        <w:rPr>
          <w:rFonts w:ascii="Arial" w:hAnsi="Arial" w:cs="Arial"/>
          <w:sz w:val="23"/>
          <w:szCs w:val="23"/>
        </w:rPr>
      </w:pPr>
      <w:r w:rsidRPr="00A36B56">
        <w:rPr>
          <w:rFonts w:ascii="Arial" w:hAnsi="Arial" w:cs="Arial"/>
          <w:sz w:val="23"/>
          <w:szCs w:val="23"/>
        </w:rPr>
        <w:t>2012-</w:t>
      </w:r>
      <w:r w:rsidR="00EF617D" w:rsidRPr="00A36B56">
        <w:rPr>
          <w:rFonts w:ascii="Arial" w:hAnsi="Arial" w:cs="Arial"/>
          <w:sz w:val="23"/>
          <w:szCs w:val="23"/>
        </w:rPr>
        <w:t>2016</w:t>
      </w:r>
      <w:r w:rsidRPr="00A36B56">
        <w:rPr>
          <w:rFonts w:ascii="Arial" w:hAnsi="Arial" w:cs="Arial"/>
          <w:sz w:val="23"/>
          <w:szCs w:val="23"/>
        </w:rPr>
        <w:tab/>
        <w:t>Member, UAB Medical Scientist in Training Program (MSTP) Advisory Committee</w:t>
      </w:r>
    </w:p>
    <w:p w:rsidR="003924EE" w:rsidRPr="00A36B56" w:rsidRDefault="003924EE" w:rsidP="00AC1F79">
      <w:pPr>
        <w:spacing w:after="120" w:line="276" w:lineRule="auto"/>
        <w:ind w:left="2160" w:hanging="2160"/>
        <w:rPr>
          <w:rFonts w:ascii="Arial" w:hAnsi="Arial" w:cs="Arial"/>
          <w:sz w:val="23"/>
          <w:szCs w:val="23"/>
        </w:rPr>
      </w:pPr>
      <w:r w:rsidRPr="00A36B56">
        <w:rPr>
          <w:rFonts w:ascii="Arial" w:hAnsi="Arial" w:cs="Arial"/>
          <w:sz w:val="23"/>
          <w:szCs w:val="23"/>
        </w:rPr>
        <w:t>2013</w:t>
      </w:r>
      <w:r w:rsidRPr="00A36B56">
        <w:rPr>
          <w:rFonts w:ascii="Arial" w:hAnsi="Arial" w:cs="Arial"/>
          <w:sz w:val="23"/>
          <w:szCs w:val="23"/>
        </w:rPr>
        <w:tab/>
        <w:t>Judge (Chairperson), Graduate Student Research Days, Doctoral Session 12: Public Health and Social &amp; Behavioral Sciences</w:t>
      </w:r>
    </w:p>
    <w:p w:rsidR="00230537" w:rsidRPr="00A36B56" w:rsidRDefault="00230537" w:rsidP="00AC1F79">
      <w:pPr>
        <w:spacing w:after="120" w:line="276" w:lineRule="auto"/>
        <w:ind w:left="2160" w:hanging="2160"/>
        <w:rPr>
          <w:rFonts w:ascii="Arial" w:hAnsi="Arial" w:cs="Arial"/>
          <w:sz w:val="23"/>
          <w:szCs w:val="23"/>
        </w:rPr>
      </w:pPr>
      <w:r w:rsidRPr="00A36B56">
        <w:rPr>
          <w:rFonts w:ascii="Arial" w:hAnsi="Arial" w:cs="Arial"/>
          <w:sz w:val="23"/>
          <w:szCs w:val="23"/>
        </w:rPr>
        <w:t>2013</w:t>
      </w:r>
      <w:r w:rsidRPr="00A36B56">
        <w:rPr>
          <w:rFonts w:ascii="Arial" w:hAnsi="Arial" w:cs="Arial"/>
          <w:sz w:val="23"/>
          <w:szCs w:val="23"/>
        </w:rPr>
        <w:tab/>
        <w:t>Faculty Advisor and Judge:  School of Public Health Wicked Problem Case Competition, April 4, 2013.</w:t>
      </w:r>
    </w:p>
    <w:p w:rsidR="009D72AC" w:rsidRPr="00A36B56" w:rsidRDefault="009D72AC" w:rsidP="00AC1F79">
      <w:pPr>
        <w:spacing w:after="120" w:line="276" w:lineRule="auto"/>
        <w:ind w:left="2160" w:hanging="2160"/>
        <w:rPr>
          <w:rFonts w:ascii="Arial" w:hAnsi="Arial" w:cs="Arial"/>
          <w:sz w:val="23"/>
          <w:szCs w:val="23"/>
        </w:rPr>
      </w:pPr>
      <w:r w:rsidRPr="00A36B56">
        <w:rPr>
          <w:rFonts w:ascii="Arial" w:hAnsi="Arial" w:cs="Arial"/>
          <w:sz w:val="23"/>
          <w:szCs w:val="23"/>
        </w:rPr>
        <w:t>2013</w:t>
      </w:r>
      <w:r w:rsidRPr="00A36B56">
        <w:rPr>
          <w:rFonts w:ascii="Arial" w:hAnsi="Arial" w:cs="Arial"/>
          <w:sz w:val="23"/>
          <w:szCs w:val="23"/>
        </w:rPr>
        <w:tab/>
        <w:t xml:space="preserve">Panelist, </w:t>
      </w:r>
      <w:r w:rsidR="00AD1B04" w:rsidRPr="00A36B56">
        <w:rPr>
          <w:rFonts w:ascii="Arial" w:hAnsi="Arial" w:cs="Arial"/>
          <w:sz w:val="23"/>
          <w:szCs w:val="23"/>
        </w:rPr>
        <w:t>“</w:t>
      </w:r>
      <w:r w:rsidRPr="00A36B56">
        <w:rPr>
          <w:rFonts w:ascii="Arial" w:hAnsi="Arial" w:cs="Arial"/>
          <w:sz w:val="23"/>
          <w:szCs w:val="23"/>
        </w:rPr>
        <w:t>Why West, Texas and Could It Happen Here?</w:t>
      </w:r>
      <w:r w:rsidR="00AD1B04" w:rsidRPr="00A36B56">
        <w:rPr>
          <w:rFonts w:ascii="Arial" w:hAnsi="Arial" w:cs="Arial"/>
          <w:sz w:val="23"/>
          <w:szCs w:val="23"/>
        </w:rPr>
        <w:t>”</w:t>
      </w:r>
      <w:r w:rsidRPr="00A36B56">
        <w:rPr>
          <w:rFonts w:ascii="Arial" w:hAnsi="Arial" w:cs="Arial"/>
          <w:sz w:val="23"/>
          <w:szCs w:val="23"/>
        </w:rPr>
        <w:t xml:space="preserve">  School of Public Health, May 1, 2013</w:t>
      </w:r>
    </w:p>
    <w:p w:rsidR="00C57FE6" w:rsidRPr="00A36B56" w:rsidRDefault="00C57FE6" w:rsidP="00AC1F79">
      <w:pPr>
        <w:spacing w:after="120" w:line="276" w:lineRule="auto"/>
        <w:ind w:left="2160" w:hanging="2160"/>
        <w:rPr>
          <w:rFonts w:ascii="Arial" w:hAnsi="Arial" w:cs="Arial"/>
          <w:sz w:val="23"/>
          <w:szCs w:val="23"/>
        </w:rPr>
      </w:pPr>
      <w:r w:rsidRPr="00A36B56">
        <w:rPr>
          <w:rFonts w:ascii="Arial" w:hAnsi="Arial" w:cs="Arial"/>
          <w:sz w:val="23"/>
          <w:szCs w:val="23"/>
        </w:rPr>
        <w:t>2014</w:t>
      </w:r>
      <w:r w:rsidRPr="00A36B56">
        <w:rPr>
          <w:rFonts w:ascii="Arial" w:hAnsi="Arial" w:cs="Arial"/>
          <w:sz w:val="23"/>
          <w:szCs w:val="23"/>
        </w:rPr>
        <w:tab/>
        <w:t xml:space="preserve">Faculty Advisor and Emcee: School of Public Health Wicked Problem Case Competition, April </w:t>
      </w:r>
      <w:r w:rsidR="00652F8B" w:rsidRPr="00A36B56">
        <w:rPr>
          <w:rFonts w:ascii="Arial" w:hAnsi="Arial" w:cs="Arial"/>
          <w:sz w:val="23"/>
          <w:szCs w:val="23"/>
        </w:rPr>
        <w:t>10</w:t>
      </w:r>
      <w:r w:rsidRPr="00A36B56">
        <w:rPr>
          <w:rFonts w:ascii="Arial" w:hAnsi="Arial" w:cs="Arial"/>
          <w:sz w:val="23"/>
          <w:szCs w:val="23"/>
        </w:rPr>
        <w:t>, 201</w:t>
      </w:r>
      <w:r w:rsidR="00652F8B" w:rsidRPr="00A36B56">
        <w:rPr>
          <w:rFonts w:ascii="Arial" w:hAnsi="Arial" w:cs="Arial"/>
          <w:sz w:val="23"/>
          <w:szCs w:val="23"/>
        </w:rPr>
        <w:t>4</w:t>
      </w:r>
      <w:r w:rsidRPr="00A36B56">
        <w:rPr>
          <w:rFonts w:ascii="Arial" w:hAnsi="Arial" w:cs="Arial"/>
          <w:sz w:val="23"/>
          <w:szCs w:val="23"/>
        </w:rPr>
        <w:t>.</w:t>
      </w:r>
    </w:p>
    <w:p w:rsidR="009D160C" w:rsidRPr="00A36B56" w:rsidRDefault="009D160C" w:rsidP="00AC1F79">
      <w:pPr>
        <w:spacing w:after="120" w:line="276" w:lineRule="auto"/>
        <w:ind w:left="2160" w:hanging="2160"/>
        <w:rPr>
          <w:rFonts w:ascii="Arial" w:hAnsi="Arial" w:cs="Arial"/>
          <w:sz w:val="23"/>
          <w:szCs w:val="23"/>
        </w:rPr>
      </w:pPr>
      <w:r w:rsidRPr="00A36B56">
        <w:rPr>
          <w:rFonts w:ascii="Arial" w:hAnsi="Arial" w:cs="Arial"/>
          <w:sz w:val="23"/>
          <w:szCs w:val="23"/>
        </w:rPr>
        <w:t>2014</w:t>
      </w:r>
      <w:r w:rsidRPr="00A36B56">
        <w:rPr>
          <w:rFonts w:ascii="Arial" w:hAnsi="Arial" w:cs="Arial"/>
          <w:sz w:val="23"/>
          <w:szCs w:val="23"/>
        </w:rPr>
        <w:tab/>
        <w:t xml:space="preserve">First Week of Classes:  Ask a Blazer! Participant (helped answer questions for new students and </w:t>
      </w:r>
      <w:r w:rsidR="002B71F8" w:rsidRPr="00A36B56">
        <w:rPr>
          <w:rFonts w:ascii="Arial" w:hAnsi="Arial" w:cs="Arial"/>
          <w:sz w:val="23"/>
          <w:szCs w:val="23"/>
        </w:rPr>
        <w:t>instructors</w:t>
      </w:r>
      <w:r w:rsidRPr="00A36B56">
        <w:rPr>
          <w:rFonts w:ascii="Arial" w:hAnsi="Arial" w:cs="Arial"/>
          <w:sz w:val="23"/>
          <w:szCs w:val="23"/>
        </w:rPr>
        <w:t>)</w:t>
      </w:r>
    </w:p>
    <w:p w:rsidR="009D76C2" w:rsidRPr="00A36B56" w:rsidRDefault="005B01E2" w:rsidP="00AC1F79">
      <w:pPr>
        <w:spacing w:after="120" w:line="276" w:lineRule="auto"/>
        <w:ind w:left="2160" w:hanging="2160"/>
        <w:rPr>
          <w:rFonts w:ascii="Arial" w:hAnsi="Arial" w:cs="Arial"/>
          <w:sz w:val="23"/>
          <w:szCs w:val="23"/>
        </w:rPr>
      </w:pPr>
      <w:r w:rsidRPr="00A36B56">
        <w:rPr>
          <w:rFonts w:ascii="Arial" w:hAnsi="Arial" w:cs="Arial"/>
          <w:sz w:val="23"/>
          <w:szCs w:val="23"/>
        </w:rPr>
        <w:t>201</w:t>
      </w:r>
      <w:r w:rsidR="009D76C2" w:rsidRPr="00A36B56">
        <w:rPr>
          <w:rFonts w:ascii="Arial" w:hAnsi="Arial" w:cs="Arial"/>
          <w:sz w:val="23"/>
          <w:szCs w:val="23"/>
        </w:rPr>
        <w:t>4-</w:t>
      </w:r>
      <w:r w:rsidR="00FD6C72" w:rsidRPr="00A36B56">
        <w:rPr>
          <w:rFonts w:ascii="Arial" w:hAnsi="Arial" w:cs="Arial"/>
          <w:sz w:val="23"/>
          <w:szCs w:val="23"/>
        </w:rPr>
        <w:t>2016</w:t>
      </w:r>
      <w:r w:rsidR="009D76C2" w:rsidRPr="00A36B56">
        <w:rPr>
          <w:rFonts w:ascii="Arial" w:hAnsi="Arial" w:cs="Arial"/>
          <w:sz w:val="23"/>
          <w:szCs w:val="23"/>
        </w:rPr>
        <w:tab/>
        <w:t>Member, GBS Steering and Advisory Committee</w:t>
      </w:r>
    </w:p>
    <w:p w:rsidR="002B71F8" w:rsidRPr="00A36B56" w:rsidRDefault="00652F8B" w:rsidP="00AC1F79">
      <w:pPr>
        <w:spacing w:after="120" w:line="276" w:lineRule="auto"/>
        <w:ind w:left="2160" w:hanging="2160"/>
        <w:rPr>
          <w:rFonts w:ascii="Arial" w:hAnsi="Arial" w:cs="Arial"/>
          <w:sz w:val="23"/>
          <w:szCs w:val="23"/>
        </w:rPr>
      </w:pPr>
      <w:r w:rsidRPr="00A36B56">
        <w:rPr>
          <w:rFonts w:ascii="Arial" w:hAnsi="Arial" w:cs="Arial"/>
          <w:sz w:val="23"/>
          <w:szCs w:val="23"/>
        </w:rPr>
        <w:t>2015</w:t>
      </w:r>
      <w:r w:rsidRPr="00A36B56">
        <w:rPr>
          <w:rFonts w:ascii="Arial" w:hAnsi="Arial" w:cs="Arial"/>
          <w:sz w:val="23"/>
          <w:szCs w:val="23"/>
        </w:rPr>
        <w:tab/>
        <w:t>UAB School of Public Health Wicked Case Competition Planning Committee and Team Mentor, March 14, 2015.</w:t>
      </w:r>
    </w:p>
    <w:p w:rsidR="005D272E" w:rsidRPr="00A36B56" w:rsidRDefault="005D272E" w:rsidP="00AC1F79">
      <w:pPr>
        <w:spacing w:after="120" w:line="276" w:lineRule="auto"/>
        <w:ind w:left="2160" w:hanging="2160"/>
        <w:rPr>
          <w:rFonts w:ascii="Arial" w:hAnsi="Arial" w:cs="Arial"/>
          <w:sz w:val="23"/>
          <w:szCs w:val="23"/>
        </w:rPr>
      </w:pPr>
      <w:r w:rsidRPr="00A36B56">
        <w:rPr>
          <w:rFonts w:ascii="Arial" w:hAnsi="Arial" w:cs="Arial"/>
          <w:sz w:val="23"/>
          <w:szCs w:val="23"/>
        </w:rPr>
        <w:t>2015</w:t>
      </w:r>
      <w:r w:rsidR="00FD6C72" w:rsidRPr="00A36B56">
        <w:rPr>
          <w:rFonts w:ascii="Arial" w:hAnsi="Arial" w:cs="Arial"/>
          <w:sz w:val="23"/>
          <w:szCs w:val="23"/>
        </w:rPr>
        <w:t>, 2016</w:t>
      </w:r>
      <w:r w:rsidRPr="00A36B56">
        <w:rPr>
          <w:rFonts w:ascii="Arial" w:hAnsi="Arial" w:cs="Arial"/>
          <w:sz w:val="23"/>
          <w:szCs w:val="23"/>
        </w:rPr>
        <w:tab/>
        <w:t>Resource Person, UAB Red Mountain Project:  Sustainability in Course Development, April 28-29, 2015</w:t>
      </w:r>
    </w:p>
    <w:p w:rsidR="00EF617D" w:rsidRPr="00A36B56" w:rsidRDefault="00EF617D" w:rsidP="00AC1F79">
      <w:pPr>
        <w:spacing w:after="120" w:line="276" w:lineRule="auto"/>
        <w:ind w:left="2160" w:hanging="2160"/>
        <w:rPr>
          <w:rFonts w:ascii="Arial" w:hAnsi="Arial" w:cs="Arial"/>
          <w:sz w:val="23"/>
          <w:szCs w:val="23"/>
        </w:rPr>
      </w:pPr>
      <w:r w:rsidRPr="00A36B56">
        <w:rPr>
          <w:rFonts w:ascii="Arial" w:hAnsi="Arial" w:cs="Arial"/>
          <w:sz w:val="23"/>
          <w:szCs w:val="23"/>
        </w:rPr>
        <w:t>2015-</w:t>
      </w:r>
      <w:r w:rsidR="001879D5">
        <w:rPr>
          <w:rFonts w:ascii="Arial" w:hAnsi="Arial" w:cs="Arial"/>
          <w:sz w:val="23"/>
          <w:szCs w:val="23"/>
        </w:rPr>
        <w:t>2018</w:t>
      </w:r>
      <w:r w:rsidRPr="00A36B56">
        <w:rPr>
          <w:rFonts w:ascii="Arial" w:hAnsi="Arial" w:cs="Arial"/>
          <w:sz w:val="23"/>
          <w:szCs w:val="23"/>
        </w:rPr>
        <w:tab/>
        <w:t>Member, UAB Chemical Safety and Environmental Management Committee</w:t>
      </w:r>
    </w:p>
    <w:p w:rsidR="00EF617D" w:rsidRPr="00A36B56" w:rsidRDefault="00EF617D" w:rsidP="00AC1F79">
      <w:pPr>
        <w:spacing w:after="120" w:line="276" w:lineRule="auto"/>
        <w:ind w:left="2160" w:hanging="2160"/>
        <w:rPr>
          <w:rFonts w:ascii="Arial" w:hAnsi="Arial" w:cs="Arial"/>
          <w:sz w:val="23"/>
          <w:szCs w:val="23"/>
        </w:rPr>
      </w:pPr>
      <w:r w:rsidRPr="00A36B56">
        <w:rPr>
          <w:rFonts w:ascii="Arial" w:hAnsi="Arial" w:cs="Arial"/>
          <w:sz w:val="23"/>
          <w:szCs w:val="23"/>
        </w:rPr>
        <w:t>2016-</w:t>
      </w:r>
      <w:r w:rsidR="001879D5">
        <w:rPr>
          <w:rFonts w:ascii="Arial" w:hAnsi="Arial" w:cs="Arial"/>
          <w:sz w:val="23"/>
          <w:szCs w:val="23"/>
        </w:rPr>
        <w:t>2018</w:t>
      </w:r>
      <w:r w:rsidRPr="00A36B56">
        <w:rPr>
          <w:rFonts w:ascii="Arial" w:hAnsi="Arial" w:cs="Arial"/>
          <w:sz w:val="23"/>
          <w:szCs w:val="23"/>
        </w:rPr>
        <w:tab/>
      </w:r>
      <w:r w:rsidRPr="00A36B56">
        <w:rPr>
          <w:rFonts w:ascii="Arial" w:hAnsi="Arial" w:cs="Arial"/>
          <w:i/>
          <w:sz w:val="23"/>
          <w:szCs w:val="23"/>
        </w:rPr>
        <w:t>Ex Officio</w:t>
      </w:r>
      <w:r w:rsidRPr="00A36B56">
        <w:rPr>
          <w:rFonts w:ascii="Arial" w:hAnsi="Arial" w:cs="Arial"/>
          <w:sz w:val="23"/>
          <w:szCs w:val="23"/>
        </w:rPr>
        <w:t xml:space="preserve"> Member, UAB Faculty Senate Executive Committee</w:t>
      </w:r>
    </w:p>
    <w:p w:rsidR="00EF617D" w:rsidRPr="00A36B56" w:rsidRDefault="00EF617D" w:rsidP="00AC1F79">
      <w:pPr>
        <w:spacing w:after="120" w:line="276" w:lineRule="auto"/>
        <w:ind w:left="2160" w:hanging="2160"/>
        <w:rPr>
          <w:rFonts w:ascii="Arial" w:hAnsi="Arial" w:cs="Arial"/>
          <w:sz w:val="23"/>
          <w:szCs w:val="23"/>
        </w:rPr>
      </w:pPr>
      <w:r w:rsidRPr="00A36B56">
        <w:rPr>
          <w:rFonts w:ascii="Arial" w:hAnsi="Arial" w:cs="Arial"/>
          <w:sz w:val="23"/>
          <w:szCs w:val="23"/>
        </w:rPr>
        <w:t>2017</w:t>
      </w:r>
      <w:r w:rsidR="001879D5" w:rsidRPr="00A36B56">
        <w:rPr>
          <w:rFonts w:ascii="Arial" w:hAnsi="Arial" w:cs="Arial"/>
          <w:sz w:val="23"/>
          <w:szCs w:val="23"/>
        </w:rPr>
        <w:t>-</w:t>
      </w:r>
      <w:r w:rsidR="001879D5">
        <w:rPr>
          <w:rFonts w:ascii="Arial" w:hAnsi="Arial" w:cs="Arial"/>
          <w:sz w:val="23"/>
          <w:szCs w:val="23"/>
        </w:rPr>
        <w:t>2018</w:t>
      </w:r>
      <w:r w:rsidRPr="00A36B56">
        <w:rPr>
          <w:rFonts w:ascii="Arial" w:hAnsi="Arial" w:cs="Arial"/>
          <w:sz w:val="23"/>
          <w:szCs w:val="23"/>
        </w:rPr>
        <w:tab/>
      </w:r>
      <w:r w:rsidRPr="00A36B56">
        <w:rPr>
          <w:rFonts w:ascii="Arial" w:hAnsi="Arial" w:cs="Arial"/>
          <w:i/>
          <w:sz w:val="23"/>
          <w:szCs w:val="23"/>
        </w:rPr>
        <w:t>Ex Officio</w:t>
      </w:r>
      <w:r w:rsidRPr="00A36B56">
        <w:rPr>
          <w:rFonts w:ascii="Arial" w:hAnsi="Arial" w:cs="Arial"/>
          <w:sz w:val="23"/>
          <w:szCs w:val="23"/>
        </w:rPr>
        <w:t xml:space="preserve"> Member, UAB Campus Safety Committee</w:t>
      </w:r>
    </w:p>
    <w:p w:rsidR="00C00847" w:rsidRPr="00A36B56" w:rsidRDefault="00C00847" w:rsidP="00AC1F79">
      <w:pPr>
        <w:spacing w:after="120" w:line="276" w:lineRule="auto"/>
        <w:ind w:left="2160" w:hanging="2160"/>
        <w:rPr>
          <w:rFonts w:ascii="Arial" w:hAnsi="Arial" w:cs="Arial"/>
          <w:sz w:val="23"/>
          <w:szCs w:val="23"/>
        </w:rPr>
      </w:pPr>
      <w:r w:rsidRPr="00A36B56">
        <w:rPr>
          <w:rFonts w:ascii="Arial" w:hAnsi="Arial" w:cs="Arial"/>
          <w:sz w:val="23"/>
          <w:szCs w:val="23"/>
        </w:rPr>
        <w:t>2017</w:t>
      </w:r>
      <w:r w:rsidR="001879D5" w:rsidRPr="00A36B56">
        <w:rPr>
          <w:rFonts w:ascii="Arial" w:hAnsi="Arial" w:cs="Arial"/>
          <w:sz w:val="23"/>
          <w:szCs w:val="23"/>
        </w:rPr>
        <w:t>-</w:t>
      </w:r>
      <w:r w:rsidR="001879D5">
        <w:rPr>
          <w:rFonts w:ascii="Arial" w:hAnsi="Arial" w:cs="Arial"/>
          <w:sz w:val="23"/>
          <w:szCs w:val="23"/>
        </w:rPr>
        <w:t>2018</w:t>
      </w:r>
      <w:r w:rsidRPr="00A36B56">
        <w:rPr>
          <w:rFonts w:ascii="Arial" w:hAnsi="Arial" w:cs="Arial"/>
          <w:sz w:val="23"/>
          <w:szCs w:val="23"/>
        </w:rPr>
        <w:tab/>
      </w:r>
      <w:r w:rsidRPr="00A36B56">
        <w:rPr>
          <w:rFonts w:ascii="Arial" w:hAnsi="Arial" w:cs="Arial"/>
          <w:i/>
          <w:sz w:val="23"/>
          <w:szCs w:val="23"/>
        </w:rPr>
        <w:t>Ex Officio</w:t>
      </w:r>
      <w:r w:rsidRPr="00A36B56">
        <w:rPr>
          <w:rFonts w:ascii="Arial" w:hAnsi="Arial" w:cs="Arial"/>
          <w:sz w:val="23"/>
          <w:szCs w:val="23"/>
        </w:rPr>
        <w:t xml:space="preserve"> Member, UAB Faculty Policies and Procedures Committee </w:t>
      </w:r>
    </w:p>
    <w:p w:rsidR="006E57BA" w:rsidRPr="00A36B56" w:rsidRDefault="006E57BA" w:rsidP="00B04F09">
      <w:pPr>
        <w:rPr>
          <w:rFonts w:ascii="Arial" w:hAnsi="Arial" w:cs="Arial"/>
          <w:b/>
          <w:sz w:val="23"/>
          <w:szCs w:val="23"/>
          <w:u w:val="single"/>
        </w:rPr>
      </w:pPr>
    </w:p>
    <w:p w:rsidR="00E5008F" w:rsidRPr="001879D5" w:rsidRDefault="00E5008F" w:rsidP="00B04F09">
      <w:pPr>
        <w:rPr>
          <w:rFonts w:ascii="Arial" w:hAnsi="Arial" w:cs="Arial"/>
          <w:b/>
          <w:sz w:val="23"/>
          <w:szCs w:val="23"/>
          <w:u w:val="single"/>
        </w:rPr>
      </w:pPr>
      <w:r w:rsidRPr="001879D5">
        <w:rPr>
          <w:rFonts w:ascii="Arial" w:hAnsi="Arial" w:cs="Arial"/>
          <w:b/>
          <w:sz w:val="23"/>
          <w:szCs w:val="23"/>
          <w:u w:val="single"/>
        </w:rPr>
        <w:t>PROFESSIONAL SERVICE</w:t>
      </w:r>
    </w:p>
    <w:p w:rsidR="00E5008F" w:rsidRPr="001879D5" w:rsidRDefault="00E5008F" w:rsidP="00AD1B04">
      <w:pPr>
        <w:pStyle w:val="NormalWeb"/>
        <w:spacing w:before="0" w:beforeAutospacing="0" w:after="120" w:afterAutospacing="0" w:line="276" w:lineRule="auto"/>
        <w:ind w:left="2160" w:hanging="2160"/>
        <w:rPr>
          <w:rFonts w:ascii="Arial" w:hAnsi="Arial" w:cs="Arial"/>
          <w:sz w:val="23"/>
          <w:szCs w:val="23"/>
        </w:rPr>
      </w:pPr>
      <w:r w:rsidRPr="001879D5">
        <w:rPr>
          <w:rFonts w:ascii="Arial" w:hAnsi="Arial" w:cs="Arial"/>
          <w:sz w:val="23"/>
          <w:szCs w:val="23"/>
        </w:rPr>
        <w:t>2004</w:t>
      </w:r>
      <w:r w:rsidRPr="001879D5">
        <w:rPr>
          <w:rFonts w:ascii="Arial" w:hAnsi="Arial" w:cs="Arial"/>
          <w:sz w:val="23"/>
          <w:szCs w:val="23"/>
        </w:rPr>
        <w:tab/>
        <w:t>External Scientific Reviewer, US Environmental Protection Agency, Toxicological Review and Integrated Risk Information System (IRIS) Summary for the Naphthalene Human Health Reassessment.</w:t>
      </w:r>
    </w:p>
    <w:p w:rsidR="00E5008F" w:rsidRPr="001879D5" w:rsidRDefault="00E5008F" w:rsidP="00AD1B04">
      <w:pPr>
        <w:pStyle w:val="NormalWeb"/>
        <w:spacing w:before="0" w:beforeAutospacing="0" w:after="120" w:afterAutospacing="0" w:line="276" w:lineRule="auto"/>
        <w:ind w:left="2160" w:hanging="2160"/>
        <w:rPr>
          <w:rFonts w:ascii="Arial" w:hAnsi="Arial" w:cs="Arial"/>
          <w:sz w:val="23"/>
          <w:szCs w:val="23"/>
        </w:rPr>
      </w:pPr>
      <w:r w:rsidRPr="001879D5">
        <w:rPr>
          <w:rFonts w:ascii="Arial" w:hAnsi="Arial" w:cs="Arial"/>
          <w:sz w:val="23"/>
          <w:szCs w:val="23"/>
        </w:rPr>
        <w:t>2004-2006</w:t>
      </w:r>
      <w:r w:rsidRPr="001879D5">
        <w:rPr>
          <w:rFonts w:ascii="Arial" w:hAnsi="Arial" w:cs="Arial"/>
          <w:sz w:val="23"/>
          <w:szCs w:val="23"/>
        </w:rPr>
        <w:tab/>
        <w:t xml:space="preserve">Member, Air Quality Advisory Committee, California Air Resources Board. </w:t>
      </w:r>
    </w:p>
    <w:p w:rsidR="00E5008F" w:rsidRPr="001879D5" w:rsidRDefault="00E5008F" w:rsidP="00AD1B04">
      <w:pPr>
        <w:pStyle w:val="NormalWeb"/>
        <w:spacing w:before="0" w:beforeAutospacing="0" w:after="120" w:afterAutospacing="0" w:line="276" w:lineRule="auto"/>
        <w:ind w:left="1440" w:hanging="1440"/>
        <w:rPr>
          <w:rFonts w:ascii="Arial" w:hAnsi="Arial" w:cs="Arial"/>
          <w:sz w:val="23"/>
          <w:szCs w:val="23"/>
        </w:rPr>
      </w:pPr>
      <w:r w:rsidRPr="001879D5">
        <w:rPr>
          <w:rFonts w:ascii="Arial" w:hAnsi="Arial" w:cs="Arial"/>
          <w:sz w:val="23"/>
          <w:szCs w:val="23"/>
        </w:rPr>
        <w:lastRenderedPageBreak/>
        <w:t>2005-2007</w:t>
      </w:r>
      <w:r w:rsidRPr="001879D5">
        <w:rPr>
          <w:rFonts w:ascii="Arial" w:hAnsi="Arial" w:cs="Arial"/>
          <w:sz w:val="23"/>
          <w:szCs w:val="23"/>
        </w:rPr>
        <w:tab/>
      </w:r>
      <w:r w:rsidRPr="001879D5">
        <w:rPr>
          <w:rFonts w:ascii="Arial" w:hAnsi="Arial" w:cs="Arial"/>
          <w:sz w:val="23"/>
          <w:szCs w:val="23"/>
        </w:rPr>
        <w:tab/>
        <w:t>Councilor, Society of Toxicology Inhalation Specialty Section.</w:t>
      </w:r>
    </w:p>
    <w:p w:rsidR="00E5008F" w:rsidRPr="001879D5" w:rsidRDefault="00E5008F" w:rsidP="00AD1B04">
      <w:pPr>
        <w:keepNext/>
        <w:keepLines/>
        <w:spacing w:after="120" w:line="276" w:lineRule="auto"/>
        <w:ind w:left="2160" w:hanging="2160"/>
        <w:rPr>
          <w:rFonts w:ascii="Arial" w:hAnsi="Arial" w:cs="Arial"/>
          <w:sz w:val="23"/>
          <w:szCs w:val="23"/>
        </w:rPr>
      </w:pPr>
      <w:r w:rsidRPr="001879D5">
        <w:rPr>
          <w:rFonts w:ascii="Arial" w:hAnsi="Arial" w:cs="Arial"/>
          <w:sz w:val="23"/>
          <w:szCs w:val="23"/>
        </w:rPr>
        <w:t>2005</w:t>
      </w:r>
      <w:r w:rsidRPr="001879D5">
        <w:rPr>
          <w:rFonts w:ascii="Arial" w:hAnsi="Arial" w:cs="Arial"/>
          <w:sz w:val="23"/>
          <w:szCs w:val="23"/>
        </w:rPr>
        <w:tab/>
        <w:t>Panelist, US Environmental Protection Agency, Peer Consultation Workshop on Research Needs Related to the IRIS Draft Toxicological Review of Naphthalene.</w:t>
      </w:r>
    </w:p>
    <w:p w:rsidR="009862F2" w:rsidRPr="001879D5" w:rsidRDefault="00E5008F" w:rsidP="00AD1B04">
      <w:pPr>
        <w:pStyle w:val="NormalWeb"/>
        <w:spacing w:before="0" w:beforeAutospacing="0" w:after="120" w:afterAutospacing="0" w:line="276" w:lineRule="auto"/>
        <w:ind w:left="2160" w:hanging="2160"/>
        <w:rPr>
          <w:rFonts w:ascii="Arial" w:hAnsi="Arial" w:cs="Arial"/>
          <w:sz w:val="23"/>
          <w:szCs w:val="23"/>
        </w:rPr>
      </w:pPr>
      <w:r w:rsidRPr="001879D5">
        <w:rPr>
          <w:rFonts w:ascii="Arial" w:hAnsi="Arial" w:cs="Arial"/>
          <w:sz w:val="23"/>
          <w:szCs w:val="23"/>
        </w:rPr>
        <w:t>2006</w:t>
      </w:r>
      <w:r w:rsidRPr="001879D5">
        <w:rPr>
          <w:rFonts w:ascii="Arial" w:hAnsi="Arial" w:cs="Arial"/>
          <w:sz w:val="23"/>
          <w:szCs w:val="23"/>
        </w:rPr>
        <w:tab/>
        <w:t>External Scientific Reviewer, Canadian Lung Association Grant in Aid Program.</w:t>
      </w:r>
    </w:p>
    <w:p w:rsidR="009862F2" w:rsidRPr="001879D5" w:rsidRDefault="00E5008F" w:rsidP="00AD1B04">
      <w:pPr>
        <w:pStyle w:val="NormalWeb"/>
        <w:spacing w:before="0" w:beforeAutospacing="0" w:after="120" w:afterAutospacing="0" w:line="276" w:lineRule="auto"/>
        <w:ind w:left="2160" w:hanging="2160"/>
        <w:rPr>
          <w:rFonts w:ascii="Arial" w:hAnsi="Arial" w:cs="Arial"/>
          <w:sz w:val="23"/>
          <w:szCs w:val="23"/>
        </w:rPr>
      </w:pPr>
      <w:r w:rsidRPr="001879D5">
        <w:rPr>
          <w:rFonts w:ascii="Arial" w:hAnsi="Arial" w:cs="Arial"/>
          <w:sz w:val="23"/>
          <w:szCs w:val="23"/>
        </w:rPr>
        <w:t>2006</w:t>
      </w:r>
      <w:r w:rsidRPr="001879D5">
        <w:rPr>
          <w:rFonts w:ascii="Arial" w:hAnsi="Arial" w:cs="Arial"/>
          <w:sz w:val="23"/>
          <w:szCs w:val="23"/>
        </w:rPr>
        <w:tab/>
        <w:t>Speaker, Johns Hopkins University Center for Talented Youth Career Symposium.</w:t>
      </w:r>
    </w:p>
    <w:p w:rsidR="009862F2" w:rsidRPr="001879D5" w:rsidRDefault="00E5008F" w:rsidP="00AD1B04">
      <w:pPr>
        <w:pStyle w:val="NormalWeb"/>
        <w:spacing w:before="0" w:beforeAutospacing="0" w:after="120" w:afterAutospacing="0" w:line="276" w:lineRule="auto"/>
        <w:ind w:left="2160" w:hanging="2160"/>
        <w:rPr>
          <w:rFonts w:ascii="Arial" w:hAnsi="Arial" w:cs="Arial"/>
          <w:i/>
          <w:sz w:val="23"/>
          <w:szCs w:val="23"/>
        </w:rPr>
      </w:pPr>
      <w:r w:rsidRPr="001879D5">
        <w:rPr>
          <w:rFonts w:ascii="Arial" w:hAnsi="Arial" w:cs="Arial"/>
          <w:sz w:val="23"/>
          <w:szCs w:val="23"/>
        </w:rPr>
        <w:t>2006</w:t>
      </w:r>
      <w:r w:rsidR="002260CA" w:rsidRPr="001879D5">
        <w:rPr>
          <w:rFonts w:ascii="Arial" w:hAnsi="Arial" w:cs="Arial"/>
          <w:sz w:val="23"/>
          <w:szCs w:val="23"/>
        </w:rPr>
        <w:t>-2008</w:t>
      </w:r>
      <w:r w:rsidR="009D72AC" w:rsidRPr="001879D5">
        <w:rPr>
          <w:rFonts w:ascii="Arial" w:hAnsi="Arial" w:cs="Arial"/>
          <w:sz w:val="23"/>
          <w:szCs w:val="23"/>
        </w:rPr>
        <w:t>, 2013</w:t>
      </w:r>
      <w:r w:rsidRPr="001879D5">
        <w:rPr>
          <w:rFonts w:ascii="Arial" w:hAnsi="Arial" w:cs="Arial"/>
          <w:sz w:val="23"/>
          <w:szCs w:val="23"/>
        </w:rPr>
        <w:tab/>
      </w:r>
      <w:r w:rsidRPr="001879D5">
        <w:rPr>
          <w:rFonts w:ascii="Arial" w:hAnsi="Arial" w:cs="Arial"/>
          <w:i/>
          <w:sz w:val="23"/>
          <w:szCs w:val="23"/>
        </w:rPr>
        <w:t>Ad Hoc</w:t>
      </w:r>
      <w:r w:rsidRPr="001879D5">
        <w:rPr>
          <w:rFonts w:ascii="Arial" w:hAnsi="Arial" w:cs="Arial"/>
          <w:sz w:val="23"/>
          <w:szCs w:val="23"/>
        </w:rPr>
        <w:t xml:space="preserve"> Reviewer, </w:t>
      </w:r>
      <w:r w:rsidRPr="001879D5">
        <w:rPr>
          <w:rFonts w:ascii="Arial" w:hAnsi="Arial" w:cs="Arial"/>
          <w:i/>
          <w:sz w:val="23"/>
          <w:szCs w:val="23"/>
        </w:rPr>
        <w:t>Toxicological Sciences</w:t>
      </w:r>
    </w:p>
    <w:p w:rsidR="009862F2" w:rsidRPr="001879D5" w:rsidRDefault="00E5008F" w:rsidP="00AD1B04">
      <w:pPr>
        <w:pStyle w:val="NormalWeb"/>
        <w:spacing w:before="0" w:beforeAutospacing="0" w:after="120" w:afterAutospacing="0" w:line="276" w:lineRule="auto"/>
        <w:ind w:left="2160" w:hanging="2160"/>
        <w:rPr>
          <w:rFonts w:ascii="Arial" w:hAnsi="Arial" w:cs="Arial"/>
          <w:i/>
          <w:sz w:val="23"/>
          <w:szCs w:val="23"/>
        </w:rPr>
      </w:pPr>
      <w:r w:rsidRPr="001879D5">
        <w:rPr>
          <w:rFonts w:ascii="Arial" w:hAnsi="Arial" w:cs="Arial"/>
          <w:sz w:val="23"/>
          <w:szCs w:val="23"/>
        </w:rPr>
        <w:t>2007</w:t>
      </w:r>
      <w:r w:rsidR="00AD6572" w:rsidRPr="001879D5">
        <w:rPr>
          <w:rFonts w:ascii="Arial" w:hAnsi="Arial" w:cs="Arial"/>
          <w:sz w:val="23"/>
          <w:szCs w:val="23"/>
        </w:rPr>
        <w:t>, 2011</w:t>
      </w:r>
      <w:r w:rsidR="00B04F09" w:rsidRPr="001879D5">
        <w:rPr>
          <w:rFonts w:ascii="Arial" w:hAnsi="Arial" w:cs="Arial"/>
          <w:sz w:val="23"/>
          <w:szCs w:val="23"/>
        </w:rPr>
        <w:t>-2012</w:t>
      </w:r>
      <w:r w:rsidRPr="001879D5">
        <w:rPr>
          <w:rFonts w:ascii="Arial" w:hAnsi="Arial" w:cs="Arial"/>
          <w:sz w:val="23"/>
          <w:szCs w:val="23"/>
        </w:rPr>
        <w:tab/>
      </w:r>
      <w:r w:rsidRPr="001879D5">
        <w:rPr>
          <w:rFonts w:ascii="Arial" w:hAnsi="Arial" w:cs="Arial"/>
          <w:i/>
          <w:sz w:val="23"/>
          <w:szCs w:val="23"/>
        </w:rPr>
        <w:t>Ad Hoc</w:t>
      </w:r>
      <w:r w:rsidRPr="001879D5">
        <w:rPr>
          <w:rFonts w:ascii="Arial" w:hAnsi="Arial" w:cs="Arial"/>
          <w:sz w:val="23"/>
          <w:szCs w:val="23"/>
        </w:rPr>
        <w:t xml:space="preserve"> Reviewer, </w:t>
      </w:r>
      <w:r w:rsidRPr="001879D5">
        <w:rPr>
          <w:rFonts w:ascii="Arial" w:hAnsi="Arial" w:cs="Arial"/>
          <w:i/>
          <w:sz w:val="23"/>
          <w:szCs w:val="23"/>
        </w:rPr>
        <w:t>Anatomical Record</w:t>
      </w:r>
    </w:p>
    <w:p w:rsidR="009862F2" w:rsidRPr="001879D5" w:rsidRDefault="00E5008F" w:rsidP="00AD1B04">
      <w:pPr>
        <w:pStyle w:val="NormalWeb"/>
        <w:spacing w:before="0" w:beforeAutospacing="0" w:after="0" w:afterAutospacing="0" w:line="276" w:lineRule="auto"/>
        <w:ind w:left="2160" w:hanging="2160"/>
        <w:rPr>
          <w:rFonts w:ascii="Arial" w:hAnsi="Arial" w:cs="Arial"/>
          <w:i/>
          <w:sz w:val="23"/>
          <w:szCs w:val="23"/>
        </w:rPr>
      </w:pPr>
      <w:r w:rsidRPr="001879D5">
        <w:rPr>
          <w:rFonts w:ascii="Arial" w:hAnsi="Arial" w:cs="Arial"/>
          <w:sz w:val="23"/>
          <w:szCs w:val="23"/>
        </w:rPr>
        <w:t>2007</w:t>
      </w:r>
      <w:r w:rsidR="002260CA" w:rsidRPr="001879D5">
        <w:rPr>
          <w:rFonts w:ascii="Arial" w:hAnsi="Arial" w:cs="Arial"/>
          <w:sz w:val="23"/>
          <w:szCs w:val="23"/>
        </w:rPr>
        <w:t>-2008</w:t>
      </w:r>
      <w:r w:rsidR="0012095C" w:rsidRPr="001879D5">
        <w:rPr>
          <w:rFonts w:ascii="Arial" w:hAnsi="Arial" w:cs="Arial"/>
          <w:sz w:val="23"/>
          <w:szCs w:val="23"/>
        </w:rPr>
        <w:t>,</w:t>
      </w:r>
      <w:r w:rsidRPr="001879D5">
        <w:rPr>
          <w:rFonts w:ascii="Arial" w:hAnsi="Arial" w:cs="Arial"/>
          <w:sz w:val="23"/>
          <w:szCs w:val="23"/>
        </w:rPr>
        <w:tab/>
      </w:r>
      <w:r w:rsidRPr="001879D5">
        <w:rPr>
          <w:rFonts w:ascii="Arial" w:hAnsi="Arial" w:cs="Arial"/>
          <w:i/>
          <w:sz w:val="23"/>
          <w:szCs w:val="23"/>
        </w:rPr>
        <w:t>Ad Hoc</w:t>
      </w:r>
      <w:r w:rsidRPr="001879D5">
        <w:rPr>
          <w:rFonts w:ascii="Arial" w:hAnsi="Arial" w:cs="Arial"/>
          <w:sz w:val="23"/>
          <w:szCs w:val="23"/>
        </w:rPr>
        <w:t xml:space="preserve"> Reviewer, </w:t>
      </w:r>
      <w:r w:rsidRPr="001879D5">
        <w:rPr>
          <w:rFonts w:ascii="Arial" w:hAnsi="Arial" w:cs="Arial"/>
          <w:i/>
          <w:sz w:val="23"/>
          <w:szCs w:val="23"/>
        </w:rPr>
        <w:t>Toxicologic Pathology</w:t>
      </w:r>
    </w:p>
    <w:p w:rsidR="00B04F09" w:rsidRPr="001879D5" w:rsidRDefault="00B04F09" w:rsidP="00AD1B04">
      <w:pPr>
        <w:pStyle w:val="NormalWeb"/>
        <w:spacing w:before="0" w:beforeAutospacing="0" w:after="120" w:afterAutospacing="0" w:line="276" w:lineRule="auto"/>
        <w:ind w:left="2160" w:hanging="2160"/>
        <w:rPr>
          <w:rFonts w:ascii="Arial" w:hAnsi="Arial" w:cs="Arial"/>
          <w:i/>
          <w:sz w:val="23"/>
          <w:szCs w:val="23"/>
        </w:rPr>
      </w:pPr>
      <w:r w:rsidRPr="001879D5">
        <w:rPr>
          <w:rFonts w:ascii="Arial" w:hAnsi="Arial" w:cs="Arial"/>
          <w:sz w:val="23"/>
          <w:szCs w:val="23"/>
        </w:rPr>
        <w:t>2011-2012</w:t>
      </w:r>
    </w:p>
    <w:p w:rsidR="009862F2" w:rsidRPr="001879D5" w:rsidRDefault="00E5008F" w:rsidP="00AD1B04">
      <w:pPr>
        <w:pStyle w:val="NormalWeb"/>
        <w:spacing w:before="0" w:beforeAutospacing="0" w:after="120" w:afterAutospacing="0" w:line="276" w:lineRule="auto"/>
        <w:ind w:left="2160" w:hanging="2160"/>
        <w:rPr>
          <w:rFonts w:ascii="Arial" w:hAnsi="Arial" w:cs="Arial"/>
          <w:i/>
          <w:sz w:val="23"/>
          <w:szCs w:val="23"/>
        </w:rPr>
      </w:pPr>
      <w:r w:rsidRPr="001879D5">
        <w:rPr>
          <w:rFonts w:ascii="Arial" w:hAnsi="Arial" w:cs="Arial"/>
          <w:sz w:val="23"/>
          <w:szCs w:val="23"/>
        </w:rPr>
        <w:t>2007</w:t>
      </w:r>
      <w:r w:rsidR="00682AA4" w:rsidRPr="001879D5">
        <w:rPr>
          <w:rFonts w:ascii="Arial" w:hAnsi="Arial" w:cs="Arial"/>
          <w:sz w:val="23"/>
          <w:szCs w:val="23"/>
        </w:rPr>
        <w:t>-200</w:t>
      </w:r>
      <w:r w:rsidR="00D11842" w:rsidRPr="001879D5">
        <w:rPr>
          <w:rFonts w:ascii="Arial" w:hAnsi="Arial" w:cs="Arial"/>
          <w:sz w:val="23"/>
          <w:szCs w:val="23"/>
        </w:rPr>
        <w:t>8</w:t>
      </w:r>
      <w:r w:rsidRPr="001879D5">
        <w:rPr>
          <w:rFonts w:ascii="Arial" w:hAnsi="Arial" w:cs="Arial"/>
          <w:sz w:val="23"/>
          <w:szCs w:val="23"/>
        </w:rPr>
        <w:tab/>
      </w:r>
      <w:r w:rsidRPr="001879D5">
        <w:rPr>
          <w:rFonts w:ascii="Arial" w:hAnsi="Arial" w:cs="Arial"/>
          <w:i/>
          <w:sz w:val="23"/>
          <w:szCs w:val="23"/>
        </w:rPr>
        <w:t>Ad Hoc</w:t>
      </w:r>
      <w:r w:rsidRPr="001879D5">
        <w:rPr>
          <w:rFonts w:ascii="Arial" w:hAnsi="Arial" w:cs="Arial"/>
          <w:sz w:val="23"/>
          <w:szCs w:val="23"/>
        </w:rPr>
        <w:t xml:space="preserve"> Reviewer, </w:t>
      </w:r>
      <w:r w:rsidRPr="001879D5">
        <w:rPr>
          <w:rFonts w:ascii="Arial" w:hAnsi="Arial" w:cs="Arial"/>
          <w:i/>
          <w:sz w:val="23"/>
          <w:szCs w:val="23"/>
        </w:rPr>
        <w:t>Journal of Applied Physiology</w:t>
      </w:r>
    </w:p>
    <w:p w:rsidR="009862F2" w:rsidRPr="001879D5" w:rsidRDefault="00E5008F" w:rsidP="00AD1B04">
      <w:pPr>
        <w:pStyle w:val="NormalWeb"/>
        <w:spacing w:before="0" w:beforeAutospacing="0" w:after="120" w:afterAutospacing="0" w:line="276" w:lineRule="auto"/>
        <w:ind w:left="2160" w:hanging="2160"/>
        <w:rPr>
          <w:rFonts w:ascii="Arial" w:hAnsi="Arial" w:cs="Arial"/>
          <w:i/>
          <w:sz w:val="23"/>
          <w:szCs w:val="23"/>
        </w:rPr>
      </w:pPr>
      <w:r w:rsidRPr="001879D5">
        <w:rPr>
          <w:rFonts w:ascii="Arial" w:hAnsi="Arial" w:cs="Arial"/>
          <w:sz w:val="23"/>
          <w:szCs w:val="23"/>
        </w:rPr>
        <w:t>2007-2008</w:t>
      </w:r>
      <w:r w:rsidRPr="001879D5">
        <w:rPr>
          <w:rFonts w:ascii="Arial" w:hAnsi="Arial" w:cs="Arial"/>
          <w:sz w:val="23"/>
          <w:szCs w:val="23"/>
        </w:rPr>
        <w:tab/>
      </w:r>
      <w:r w:rsidRPr="001879D5">
        <w:rPr>
          <w:rFonts w:ascii="Arial" w:hAnsi="Arial" w:cs="Arial"/>
          <w:i/>
          <w:sz w:val="23"/>
          <w:szCs w:val="23"/>
        </w:rPr>
        <w:t>Ad Hoc</w:t>
      </w:r>
      <w:r w:rsidRPr="001879D5">
        <w:rPr>
          <w:rFonts w:ascii="Arial" w:hAnsi="Arial" w:cs="Arial"/>
          <w:sz w:val="23"/>
          <w:szCs w:val="23"/>
        </w:rPr>
        <w:t xml:space="preserve"> Reviewer, </w:t>
      </w:r>
      <w:r w:rsidRPr="001879D5">
        <w:rPr>
          <w:rFonts w:ascii="Arial" w:hAnsi="Arial" w:cs="Arial"/>
          <w:i/>
          <w:sz w:val="23"/>
          <w:szCs w:val="23"/>
        </w:rPr>
        <w:t>Toxicology</w:t>
      </w:r>
    </w:p>
    <w:p w:rsidR="00873DC3" w:rsidRPr="001879D5" w:rsidRDefault="00682AA4" w:rsidP="00AD1B04">
      <w:pPr>
        <w:pStyle w:val="NormalWeb"/>
        <w:spacing w:before="0" w:beforeAutospacing="0" w:after="0" w:afterAutospacing="0" w:line="276" w:lineRule="auto"/>
        <w:rPr>
          <w:rFonts w:ascii="Arial" w:hAnsi="Arial" w:cs="Arial"/>
          <w:i/>
          <w:sz w:val="23"/>
          <w:szCs w:val="23"/>
        </w:rPr>
      </w:pPr>
      <w:r w:rsidRPr="001879D5">
        <w:rPr>
          <w:rFonts w:ascii="Arial" w:hAnsi="Arial" w:cs="Arial"/>
          <w:sz w:val="23"/>
          <w:szCs w:val="23"/>
        </w:rPr>
        <w:t>2008</w:t>
      </w:r>
      <w:r w:rsidR="00D11842" w:rsidRPr="001879D5">
        <w:rPr>
          <w:rFonts w:ascii="Arial" w:hAnsi="Arial" w:cs="Arial"/>
          <w:sz w:val="23"/>
          <w:szCs w:val="23"/>
        </w:rPr>
        <w:t>-2009</w:t>
      </w:r>
      <w:r w:rsidR="00987481" w:rsidRPr="001879D5">
        <w:rPr>
          <w:rFonts w:ascii="Arial" w:hAnsi="Arial" w:cs="Arial"/>
          <w:sz w:val="23"/>
          <w:szCs w:val="23"/>
        </w:rPr>
        <w:t>,</w:t>
      </w:r>
      <w:r w:rsidRPr="001879D5">
        <w:rPr>
          <w:rFonts w:ascii="Arial" w:hAnsi="Arial" w:cs="Arial"/>
          <w:sz w:val="23"/>
          <w:szCs w:val="23"/>
        </w:rPr>
        <w:tab/>
      </w:r>
      <w:r w:rsidR="00873DC3" w:rsidRPr="001879D5">
        <w:rPr>
          <w:rFonts w:ascii="Arial" w:hAnsi="Arial" w:cs="Arial"/>
          <w:sz w:val="23"/>
          <w:szCs w:val="23"/>
        </w:rPr>
        <w:tab/>
      </w:r>
      <w:r w:rsidRPr="001879D5">
        <w:rPr>
          <w:rFonts w:ascii="Arial" w:hAnsi="Arial" w:cs="Arial"/>
          <w:i/>
          <w:sz w:val="23"/>
          <w:szCs w:val="23"/>
        </w:rPr>
        <w:t>Ad Hoc</w:t>
      </w:r>
      <w:r w:rsidRPr="001879D5">
        <w:rPr>
          <w:rFonts w:ascii="Arial" w:hAnsi="Arial" w:cs="Arial"/>
          <w:sz w:val="23"/>
          <w:szCs w:val="23"/>
        </w:rPr>
        <w:t xml:space="preserve"> Reviewer, </w:t>
      </w:r>
      <w:r w:rsidRPr="001879D5">
        <w:rPr>
          <w:rFonts w:ascii="Arial" w:hAnsi="Arial" w:cs="Arial"/>
          <w:i/>
          <w:sz w:val="23"/>
          <w:szCs w:val="23"/>
        </w:rPr>
        <w:t xml:space="preserve">American Journal of Physiology, Lung, Cellular and </w:t>
      </w:r>
    </w:p>
    <w:p w:rsidR="009862F2" w:rsidRPr="001879D5" w:rsidRDefault="00873DC3" w:rsidP="00AD1B04">
      <w:pPr>
        <w:pStyle w:val="NormalWeb"/>
        <w:spacing w:before="0" w:beforeAutospacing="0" w:after="120" w:afterAutospacing="0" w:line="276" w:lineRule="auto"/>
        <w:rPr>
          <w:rFonts w:ascii="Arial" w:hAnsi="Arial" w:cs="Arial"/>
          <w:i/>
          <w:sz w:val="23"/>
          <w:szCs w:val="23"/>
        </w:rPr>
      </w:pPr>
      <w:r w:rsidRPr="001879D5">
        <w:rPr>
          <w:rFonts w:ascii="Arial" w:hAnsi="Arial" w:cs="Arial"/>
          <w:sz w:val="23"/>
          <w:szCs w:val="23"/>
        </w:rPr>
        <w:t>2012-present</w:t>
      </w:r>
      <w:r w:rsidR="008836F1" w:rsidRPr="001879D5">
        <w:rPr>
          <w:rFonts w:ascii="Arial" w:hAnsi="Arial" w:cs="Arial"/>
          <w:i/>
          <w:sz w:val="23"/>
          <w:szCs w:val="23"/>
        </w:rPr>
        <w:t xml:space="preserve"> </w:t>
      </w:r>
      <w:r w:rsidR="008836F1" w:rsidRPr="001879D5">
        <w:rPr>
          <w:rFonts w:ascii="Arial" w:hAnsi="Arial" w:cs="Arial"/>
          <w:i/>
          <w:sz w:val="23"/>
          <w:szCs w:val="23"/>
        </w:rPr>
        <w:tab/>
      </w:r>
      <w:r w:rsidR="00D705BB">
        <w:rPr>
          <w:rFonts w:ascii="Arial" w:hAnsi="Arial" w:cs="Arial"/>
          <w:i/>
          <w:sz w:val="23"/>
          <w:szCs w:val="23"/>
        </w:rPr>
        <w:tab/>
      </w:r>
      <w:r w:rsidR="00682AA4" w:rsidRPr="001879D5">
        <w:rPr>
          <w:rFonts w:ascii="Arial" w:hAnsi="Arial" w:cs="Arial"/>
          <w:i/>
          <w:sz w:val="23"/>
          <w:szCs w:val="23"/>
        </w:rPr>
        <w:t>Molecular Physiology</w:t>
      </w:r>
    </w:p>
    <w:p w:rsidR="009862F2" w:rsidRPr="001879D5" w:rsidRDefault="00682AA4" w:rsidP="00AD1B04">
      <w:pPr>
        <w:pStyle w:val="NormalWeb"/>
        <w:spacing w:before="0" w:beforeAutospacing="0" w:after="120" w:afterAutospacing="0" w:line="276" w:lineRule="auto"/>
        <w:ind w:left="2160" w:hanging="2160"/>
        <w:rPr>
          <w:rFonts w:ascii="Arial" w:hAnsi="Arial" w:cs="Arial"/>
          <w:i/>
          <w:sz w:val="23"/>
          <w:szCs w:val="23"/>
        </w:rPr>
      </w:pPr>
      <w:r w:rsidRPr="001879D5">
        <w:rPr>
          <w:rFonts w:ascii="Arial" w:hAnsi="Arial" w:cs="Arial"/>
          <w:sz w:val="23"/>
          <w:szCs w:val="23"/>
        </w:rPr>
        <w:t>2008</w:t>
      </w:r>
      <w:r w:rsidR="0012095C" w:rsidRPr="001879D5">
        <w:rPr>
          <w:rFonts w:ascii="Arial" w:hAnsi="Arial" w:cs="Arial"/>
          <w:sz w:val="23"/>
          <w:szCs w:val="23"/>
        </w:rPr>
        <w:t>, 2011</w:t>
      </w:r>
      <w:r w:rsidR="008836F1" w:rsidRPr="001879D5">
        <w:rPr>
          <w:rFonts w:ascii="Arial" w:hAnsi="Arial" w:cs="Arial"/>
          <w:sz w:val="23"/>
          <w:szCs w:val="23"/>
        </w:rPr>
        <w:t>-2012</w:t>
      </w:r>
      <w:r w:rsidRPr="001879D5">
        <w:rPr>
          <w:rFonts w:ascii="Arial" w:hAnsi="Arial" w:cs="Arial"/>
          <w:sz w:val="23"/>
          <w:szCs w:val="23"/>
        </w:rPr>
        <w:tab/>
      </w:r>
      <w:r w:rsidRPr="001879D5">
        <w:rPr>
          <w:rFonts w:ascii="Arial" w:hAnsi="Arial" w:cs="Arial"/>
          <w:i/>
          <w:sz w:val="23"/>
          <w:szCs w:val="23"/>
        </w:rPr>
        <w:t>Ad Hoc</w:t>
      </w:r>
      <w:r w:rsidRPr="001879D5">
        <w:rPr>
          <w:rFonts w:ascii="Arial" w:hAnsi="Arial" w:cs="Arial"/>
          <w:sz w:val="23"/>
          <w:szCs w:val="23"/>
        </w:rPr>
        <w:t xml:space="preserve"> Reviewer, </w:t>
      </w:r>
      <w:r w:rsidRPr="001879D5">
        <w:rPr>
          <w:rFonts w:ascii="Arial" w:hAnsi="Arial" w:cs="Arial"/>
          <w:i/>
          <w:sz w:val="23"/>
          <w:szCs w:val="23"/>
        </w:rPr>
        <w:t>American Journal of Respiratory Cell and Molecular Biology</w:t>
      </w:r>
    </w:p>
    <w:p w:rsidR="009862F2" w:rsidRPr="001879D5" w:rsidRDefault="00691B85" w:rsidP="00AD1B04">
      <w:pPr>
        <w:pStyle w:val="NormalWeb"/>
        <w:spacing w:before="0" w:beforeAutospacing="0" w:after="120" w:afterAutospacing="0" w:line="276" w:lineRule="auto"/>
        <w:ind w:left="2160" w:hanging="2160"/>
        <w:rPr>
          <w:rFonts w:ascii="Arial" w:hAnsi="Arial" w:cs="Arial"/>
          <w:sz w:val="23"/>
          <w:szCs w:val="23"/>
        </w:rPr>
      </w:pPr>
      <w:r w:rsidRPr="001879D5">
        <w:rPr>
          <w:rFonts w:ascii="Arial" w:hAnsi="Arial" w:cs="Arial"/>
          <w:sz w:val="23"/>
          <w:szCs w:val="23"/>
        </w:rPr>
        <w:t>2008</w:t>
      </w:r>
      <w:r w:rsidR="00681954" w:rsidRPr="001879D5">
        <w:rPr>
          <w:rFonts w:ascii="Arial" w:hAnsi="Arial" w:cs="Arial"/>
          <w:sz w:val="23"/>
          <w:szCs w:val="23"/>
        </w:rPr>
        <w:t>-</w:t>
      </w:r>
      <w:r w:rsidR="00873DC3" w:rsidRPr="001879D5">
        <w:rPr>
          <w:rFonts w:ascii="Arial" w:hAnsi="Arial" w:cs="Arial"/>
          <w:sz w:val="23"/>
          <w:szCs w:val="23"/>
        </w:rPr>
        <w:t>2012</w:t>
      </w:r>
      <w:r w:rsidRPr="001879D5">
        <w:rPr>
          <w:rFonts w:ascii="Arial" w:hAnsi="Arial" w:cs="Arial"/>
          <w:sz w:val="23"/>
          <w:szCs w:val="23"/>
        </w:rPr>
        <w:tab/>
        <w:t>Member, General Biomedical Science Study Section of California’s Tobacco-Related Disease Research Program</w:t>
      </w:r>
    </w:p>
    <w:p w:rsidR="009862F2" w:rsidRPr="001879D5" w:rsidRDefault="00D05FC0" w:rsidP="00AD1B04">
      <w:pPr>
        <w:pStyle w:val="NormalWeb"/>
        <w:spacing w:before="0" w:beforeAutospacing="0" w:after="120" w:afterAutospacing="0" w:line="276" w:lineRule="auto"/>
        <w:ind w:left="2160" w:hanging="2160"/>
        <w:rPr>
          <w:rFonts w:ascii="Arial" w:hAnsi="Arial" w:cs="Arial"/>
          <w:i/>
          <w:sz w:val="23"/>
          <w:szCs w:val="23"/>
        </w:rPr>
      </w:pPr>
      <w:r w:rsidRPr="001879D5">
        <w:rPr>
          <w:rFonts w:ascii="Arial" w:hAnsi="Arial" w:cs="Arial"/>
          <w:sz w:val="23"/>
          <w:szCs w:val="23"/>
        </w:rPr>
        <w:t>2009</w:t>
      </w:r>
      <w:r w:rsidRPr="001879D5">
        <w:rPr>
          <w:rFonts w:ascii="Arial" w:hAnsi="Arial" w:cs="Arial"/>
          <w:sz w:val="23"/>
          <w:szCs w:val="23"/>
        </w:rPr>
        <w:tab/>
      </w:r>
      <w:r w:rsidRPr="001879D5">
        <w:rPr>
          <w:rFonts w:ascii="Arial" w:hAnsi="Arial" w:cs="Arial"/>
          <w:i/>
          <w:sz w:val="23"/>
          <w:szCs w:val="23"/>
        </w:rPr>
        <w:t>Ad Hoc</w:t>
      </w:r>
      <w:r w:rsidRPr="001879D5">
        <w:rPr>
          <w:rFonts w:ascii="Arial" w:hAnsi="Arial" w:cs="Arial"/>
          <w:sz w:val="23"/>
          <w:szCs w:val="23"/>
        </w:rPr>
        <w:t xml:space="preserve"> Reviewer,</w:t>
      </w:r>
      <w:r w:rsidRPr="001879D5">
        <w:rPr>
          <w:rFonts w:ascii="Arial" w:hAnsi="Arial" w:cs="Arial"/>
          <w:i/>
          <w:sz w:val="23"/>
          <w:szCs w:val="23"/>
        </w:rPr>
        <w:t xml:space="preserve"> Toxicology and Applied Pharmacology</w:t>
      </w:r>
    </w:p>
    <w:p w:rsidR="009862F2" w:rsidRPr="001879D5" w:rsidRDefault="00A337B4" w:rsidP="00AD1B04">
      <w:pPr>
        <w:pStyle w:val="NormalWeb"/>
        <w:spacing w:before="0" w:beforeAutospacing="0" w:after="120" w:afterAutospacing="0" w:line="276" w:lineRule="auto"/>
        <w:ind w:left="2160" w:hanging="2160"/>
        <w:rPr>
          <w:rFonts w:ascii="Arial" w:hAnsi="Arial" w:cs="Arial"/>
          <w:i/>
          <w:sz w:val="23"/>
          <w:szCs w:val="23"/>
        </w:rPr>
      </w:pPr>
      <w:r w:rsidRPr="001879D5">
        <w:rPr>
          <w:rFonts w:ascii="Arial" w:hAnsi="Arial" w:cs="Arial"/>
          <w:sz w:val="23"/>
          <w:szCs w:val="23"/>
        </w:rPr>
        <w:t>2009</w:t>
      </w:r>
      <w:r w:rsidR="002229AA" w:rsidRPr="001879D5">
        <w:rPr>
          <w:rFonts w:ascii="Arial" w:hAnsi="Arial" w:cs="Arial"/>
          <w:sz w:val="23"/>
          <w:szCs w:val="23"/>
        </w:rPr>
        <w:t>-2010</w:t>
      </w:r>
      <w:r w:rsidRPr="001879D5">
        <w:rPr>
          <w:rFonts w:ascii="Arial" w:hAnsi="Arial" w:cs="Arial"/>
          <w:sz w:val="23"/>
          <w:szCs w:val="23"/>
        </w:rPr>
        <w:tab/>
      </w:r>
      <w:r w:rsidRPr="001879D5">
        <w:rPr>
          <w:rFonts w:ascii="Arial" w:hAnsi="Arial" w:cs="Arial"/>
          <w:i/>
          <w:sz w:val="23"/>
          <w:szCs w:val="23"/>
        </w:rPr>
        <w:t>Ad Hoc</w:t>
      </w:r>
      <w:r w:rsidRPr="001879D5">
        <w:rPr>
          <w:rFonts w:ascii="Arial" w:hAnsi="Arial" w:cs="Arial"/>
          <w:sz w:val="23"/>
          <w:szCs w:val="23"/>
        </w:rPr>
        <w:t xml:space="preserve"> Reviewer,</w:t>
      </w:r>
      <w:r w:rsidRPr="001879D5">
        <w:rPr>
          <w:rFonts w:ascii="Arial" w:hAnsi="Arial" w:cs="Arial"/>
          <w:i/>
          <w:sz w:val="23"/>
          <w:szCs w:val="23"/>
        </w:rPr>
        <w:t xml:space="preserve"> International Journal of Toxicology</w:t>
      </w:r>
    </w:p>
    <w:p w:rsidR="009862F2" w:rsidRPr="001879D5" w:rsidRDefault="00164661" w:rsidP="008836F1">
      <w:pPr>
        <w:pStyle w:val="NormalWeb"/>
        <w:spacing w:before="0" w:beforeAutospacing="0" w:after="0" w:afterAutospacing="0" w:line="276" w:lineRule="auto"/>
        <w:ind w:left="2160" w:hanging="2160"/>
        <w:rPr>
          <w:rFonts w:ascii="Arial" w:hAnsi="Arial" w:cs="Arial"/>
          <w:i/>
          <w:sz w:val="23"/>
          <w:szCs w:val="23"/>
        </w:rPr>
      </w:pPr>
      <w:r w:rsidRPr="001879D5">
        <w:rPr>
          <w:rFonts w:ascii="Arial" w:hAnsi="Arial" w:cs="Arial"/>
          <w:sz w:val="23"/>
          <w:szCs w:val="23"/>
        </w:rPr>
        <w:t>2009-2010</w:t>
      </w:r>
      <w:r w:rsidR="008836F1" w:rsidRPr="001879D5">
        <w:rPr>
          <w:rFonts w:ascii="Arial" w:hAnsi="Arial" w:cs="Arial"/>
          <w:sz w:val="23"/>
          <w:szCs w:val="23"/>
        </w:rPr>
        <w:t>,</w:t>
      </w:r>
      <w:r w:rsidRPr="001879D5">
        <w:rPr>
          <w:rFonts w:ascii="Arial" w:hAnsi="Arial" w:cs="Arial"/>
          <w:sz w:val="23"/>
          <w:szCs w:val="23"/>
        </w:rPr>
        <w:tab/>
      </w:r>
      <w:r w:rsidRPr="001879D5">
        <w:rPr>
          <w:rFonts w:ascii="Arial" w:hAnsi="Arial" w:cs="Arial"/>
          <w:i/>
          <w:sz w:val="23"/>
          <w:szCs w:val="23"/>
        </w:rPr>
        <w:t>Ad Hoc</w:t>
      </w:r>
      <w:r w:rsidRPr="001879D5">
        <w:rPr>
          <w:rFonts w:ascii="Arial" w:hAnsi="Arial" w:cs="Arial"/>
          <w:sz w:val="23"/>
          <w:szCs w:val="23"/>
        </w:rPr>
        <w:t xml:space="preserve"> Reviewer,</w:t>
      </w:r>
      <w:r w:rsidRPr="001879D5">
        <w:rPr>
          <w:rFonts w:ascii="Arial" w:hAnsi="Arial" w:cs="Arial"/>
          <w:i/>
          <w:sz w:val="23"/>
          <w:szCs w:val="23"/>
        </w:rPr>
        <w:t xml:space="preserve"> Free Radical Biology and Medicine</w:t>
      </w:r>
    </w:p>
    <w:p w:rsidR="008836F1" w:rsidRPr="001879D5" w:rsidRDefault="008836F1" w:rsidP="008836F1">
      <w:pPr>
        <w:pStyle w:val="NormalWeb"/>
        <w:spacing w:before="0" w:beforeAutospacing="0" w:after="120" w:afterAutospacing="0" w:line="276" w:lineRule="auto"/>
        <w:ind w:left="2160" w:hanging="2160"/>
        <w:rPr>
          <w:rFonts w:ascii="Arial" w:hAnsi="Arial" w:cs="Arial"/>
          <w:i/>
          <w:sz w:val="23"/>
          <w:szCs w:val="23"/>
        </w:rPr>
      </w:pPr>
      <w:r w:rsidRPr="001879D5">
        <w:rPr>
          <w:rFonts w:ascii="Arial" w:hAnsi="Arial" w:cs="Arial"/>
          <w:sz w:val="23"/>
          <w:szCs w:val="23"/>
        </w:rPr>
        <w:t>2012</w:t>
      </w:r>
      <w:r w:rsidR="00D0211A" w:rsidRPr="001879D5">
        <w:rPr>
          <w:rFonts w:ascii="Arial" w:hAnsi="Arial" w:cs="Arial"/>
          <w:sz w:val="23"/>
          <w:szCs w:val="23"/>
        </w:rPr>
        <w:t>-2</w:t>
      </w:r>
      <w:r w:rsidRPr="001879D5">
        <w:rPr>
          <w:rFonts w:ascii="Arial" w:hAnsi="Arial" w:cs="Arial"/>
          <w:sz w:val="23"/>
          <w:szCs w:val="23"/>
        </w:rPr>
        <w:t>0</w:t>
      </w:r>
      <w:r w:rsidR="00D0211A" w:rsidRPr="001879D5">
        <w:rPr>
          <w:rFonts w:ascii="Arial" w:hAnsi="Arial" w:cs="Arial"/>
          <w:sz w:val="23"/>
          <w:szCs w:val="23"/>
        </w:rPr>
        <w:t>1</w:t>
      </w:r>
      <w:r w:rsidRPr="001879D5">
        <w:rPr>
          <w:rFonts w:ascii="Arial" w:hAnsi="Arial" w:cs="Arial"/>
          <w:sz w:val="23"/>
          <w:szCs w:val="23"/>
        </w:rPr>
        <w:t>3</w:t>
      </w:r>
    </w:p>
    <w:p w:rsidR="00A558E7" w:rsidRPr="001879D5" w:rsidRDefault="009862F2" w:rsidP="00AD1B04">
      <w:pPr>
        <w:pStyle w:val="NormalWeb"/>
        <w:spacing w:before="0" w:beforeAutospacing="0" w:after="120" w:afterAutospacing="0" w:line="276" w:lineRule="auto"/>
        <w:ind w:left="2160" w:hanging="2160"/>
        <w:rPr>
          <w:rFonts w:ascii="Arial" w:hAnsi="Arial" w:cs="Arial"/>
          <w:sz w:val="23"/>
          <w:szCs w:val="23"/>
        </w:rPr>
      </w:pPr>
      <w:r w:rsidRPr="001879D5">
        <w:rPr>
          <w:rFonts w:ascii="Arial" w:hAnsi="Arial" w:cs="Arial"/>
          <w:sz w:val="23"/>
          <w:szCs w:val="23"/>
        </w:rPr>
        <w:t>2009</w:t>
      </w:r>
      <w:r w:rsidRPr="001879D5">
        <w:rPr>
          <w:rFonts w:ascii="Arial" w:hAnsi="Arial" w:cs="Arial"/>
          <w:sz w:val="23"/>
          <w:szCs w:val="23"/>
        </w:rPr>
        <w:tab/>
      </w:r>
      <w:r w:rsidR="009C36CB" w:rsidRPr="001879D5">
        <w:rPr>
          <w:rFonts w:ascii="Arial" w:hAnsi="Arial" w:cs="Arial"/>
          <w:sz w:val="23"/>
          <w:szCs w:val="23"/>
        </w:rPr>
        <w:t>Member, Special Emphasis Panel/Scientific Review Group 2009/10 ZRG1 CVRS-B (58) RC1, National Institutes of Health Challenge Grants</w:t>
      </w:r>
    </w:p>
    <w:p w:rsidR="00A558E7" w:rsidRPr="001879D5" w:rsidRDefault="00A558E7" w:rsidP="00AD1B04">
      <w:pPr>
        <w:pStyle w:val="NormalWeb"/>
        <w:spacing w:before="0" w:beforeAutospacing="0" w:after="120" w:afterAutospacing="0" w:line="276" w:lineRule="auto"/>
        <w:ind w:left="2160" w:hanging="2160"/>
        <w:rPr>
          <w:rFonts w:ascii="Arial" w:hAnsi="Arial" w:cs="Arial"/>
          <w:sz w:val="23"/>
          <w:szCs w:val="23"/>
        </w:rPr>
      </w:pPr>
      <w:r w:rsidRPr="001879D5">
        <w:rPr>
          <w:rFonts w:ascii="Arial" w:hAnsi="Arial" w:cs="Arial"/>
          <w:sz w:val="23"/>
          <w:szCs w:val="23"/>
        </w:rPr>
        <w:t>2010-</w:t>
      </w:r>
      <w:r w:rsidR="007165BE">
        <w:rPr>
          <w:rFonts w:ascii="Arial" w:hAnsi="Arial" w:cs="Arial"/>
          <w:sz w:val="23"/>
          <w:szCs w:val="23"/>
        </w:rPr>
        <w:t>2018</w:t>
      </w:r>
      <w:r w:rsidRPr="001879D5">
        <w:rPr>
          <w:rFonts w:ascii="Arial" w:hAnsi="Arial" w:cs="Arial"/>
          <w:sz w:val="23"/>
          <w:szCs w:val="23"/>
        </w:rPr>
        <w:tab/>
      </w:r>
      <w:r w:rsidR="00D72741" w:rsidRPr="001879D5">
        <w:rPr>
          <w:rFonts w:ascii="Arial" w:hAnsi="Arial" w:cs="Arial"/>
          <w:sz w:val="23"/>
          <w:szCs w:val="23"/>
        </w:rPr>
        <w:t xml:space="preserve">Member, American Thoracic Society’s Assembly on Respiratory Cell &amp; Molecular Biology </w:t>
      </w:r>
      <w:r w:rsidR="00D07433" w:rsidRPr="001879D5">
        <w:rPr>
          <w:rFonts w:ascii="Arial" w:hAnsi="Arial" w:cs="Arial"/>
          <w:sz w:val="23"/>
          <w:szCs w:val="23"/>
        </w:rPr>
        <w:t>Educational Session Planning Subcommittee</w:t>
      </w:r>
    </w:p>
    <w:p w:rsidR="00A558E7" w:rsidRPr="001879D5" w:rsidRDefault="0004424F" w:rsidP="00AD1B04">
      <w:pPr>
        <w:pStyle w:val="NormalWeb"/>
        <w:spacing w:before="0" w:beforeAutospacing="0" w:after="120" w:afterAutospacing="0" w:line="276" w:lineRule="auto"/>
        <w:ind w:left="2160" w:hanging="2160"/>
        <w:rPr>
          <w:rFonts w:ascii="Arial" w:hAnsi="Arial" w:cs="Arial"/>
          <w:sz w:val="23"/>
          <w:szCs w:val="23"/>
        </w:rPr>
      </w:pPr>
      <w:r w:rsidRPr="001879D5">
        <w:rPr>
          <w:rFonts w:ascii="Arial" w:hAnsi="Arial" w:cs="Arial"/>
          <w:sz w:val="23"/>
          <w:szCs w:val="23"/>
        </w:rPr>
        <w:t>2010</w:t>
      </w:r>
      <w:r w:rsidRPr="001879D5">
        <w:rPr>
          <w:rFonts w:ascii="Arial" w:hAnsi="Arial" w:cs="Arial"/>
          <w:sz w:val="23"/>
          <w:szCs w:val="23"/>
        </w:rPr>
        <w:tab/>
        <w:t>Member, Third-Hand Smoke and Cigarette Butts Study Section, California Tobacco-Related Disease Research Program</w:t>
      </w:r>
    </w:p>
    <w:p w:rsidR="00A558E7" w:rsidRPr="001879D5" w:rsidRDefault="00A041BF" w:rsidP="00AD1B04">
      <w:pPr>
        <w:pStyle w:val="NormalWeb"/>
        <w:spacing w:before="0" w:beforeAutospacing="0" w:after="120" w:afterAutospacing="0" w:line="276" w:lineRule="auto"/>
        <w:ind w:left="2160" w:hanging="2160"/>
        <w:rPr>
          <w:rFonts w:ascii="Arial" w:hAnsi="Arial" w:cs="Arial"/>
          <w:sz w:val="23"/>
          <w:szCs w:val="23"/>
        </w:rPr>
      </w:pPr>
      <w:r w:rsidRPr="001879D5">
        <w:rPr>
          <w:rFonts w:ascii="Arial" w:hAnsi="Arial" w:cs="Arial"/>
          <w:sz w:val="23"/>
          <w:szCs w:val="23"/>
        </w:rPr>
        <w:t>2011-</w:t>
      </w:r>
      <w:r w:rsidR="007165BE">
        <w:rPr>
          <w:rFonts w:ascii="Arial" w:hAnsi="Arial" w:cs="Arial"/>
          <w:sz w:val="23"/>
          <w:szCs w:val="23"/>
        </w:rPr>
        <w:t>2017</w:t>
      </w:r>
      <w:r w:rsidRPr="001879D5">
        <w:rPr>
          <w:rFonts w:ascii="Arial" w:hAnsi="Arial" w:cs="Arial"/>
          <w:sz w:val="23"/>
          <w:szCs w:val="23"/>
        </w:rPr>
        <w:tab/>
        <w:t>Editor, TheScientificWorldJOURNAL</w:t>
      </w:r>
    </w:p>
    <w:p w:rsidR="00987481" w:rsidRPr="001879D5" w:rsidRDefault="00987481" w:rsidP="00AD1B04">
      <w:pPr>
        <w:pStyle w:val="NormalWeb"/>
        <w:spacing w:before="0" w:beforeAutospacing="0" w:after="120" w:afterAutospacing="0" w:line="276" w:lineRule="auto"/>
        <w:ind w:left="2160" w:hanging="2160"/>
        <w:rPr>
          <w:rFonts w:ascii="Arial" w:hAnsi="Arial" w:cs="Arial"/>
          <w:i/>
          <w:sz w:val="23"/>
          <w:szCs w:val="23"/>
        </w:rPr>
      </w:pPr>
      <w:r w:rsidRPr="001879D5">
        <w:rPr>
          <w:rFonts w:ascii="Arial" w:hAnsi="Arial" w:cs="Arial"/>
          <w:sz w:val="23"/>
          <w:szCs w:val="23"/>
        </w:rPr>
        <w:t>2012</w:t>
      </w:r>
      <w:r w:rsidRPr="001879D5">
        <w:rPr>
          <w:rFonts w:ascii="Arial" w:hAnsi="Arial" w:cs="Arial"/>
          <w:sz w:val="23"/>
          <w:szCs w:val="23"/>
        </w:rPr>
        <w:tab/>
      </w:r>
      <w:r w:rsidRPr="001879D5">
        <w:rPr>
          <w:rFonts w:ascii="Arial" w:hAnsi="Arial" w:cs="Arial"/>
          <w:i/>
          <w:sz w:val="23"/>
          <w:szCs w:val="23"/>
        </w:rPr>
        <w:t>Ad Hoc</w:t>
      </w:r>
      <w:r w:rsidRPr="001879D5">
        <w:rPr>
          <w:rFonts w:ascii="Arial" w:hAnsi="Arial" w:cs="Arial"/>
          <w:sz w:val="23"/>
          <w:szCs w:val="23"/>
        </w:rPr>
        <w:t xml:space="preserve"> Reviewer,</w:t>
      </w:r>
      <w:r w:rsidRPr="001879D5">
        <w:rPr>
          <w:rFonts w:ascii="Arial" w:hAnsi="Arial" w:cs="Arial"/>
          <w:i/>
          <w:sz w:val="23"/>
          <w:szCs w:val="23"/>
        </w:rPr>
        <w:t xml:space="preserve"> Inhalation Toxicology</w:t>
      </w:r>
    </w:p>
    <w:p w:rsidR="00873DC3" w:rsidRPr="001879D5" w:rsidRDefault="00873DC3" w:rsidP="00AD1B04">
      <w:pPr>
        <w:pStyle w:val="NormalWeb"/>
        <w:spacing w:before="0" w:beforeAutospacing="0" w:after="120" w:afterAutospacing="0" w:line="276" w:lineRule="auto"/>
        <w:ind w:left="2160" w:hanging="2160"/>
        <w:rPr>
          <w:rFonts w:ascii="Arial" w:hAnsi="Arial" w:cs="Arial"/>
          <w:sz w:val="23"/>
          <w:szCs w:val="23"/>
        </w:rPr>
      </w:pPr>
      <w:r w:rsidRPr="001879D5">
        <w:rPr>
          <w:rFonts w:ascii="Arial" w:hAnsi="Arial" w:cs="Arial"/>
          <w:sz w:val="23"/>
          <w:szCs w:val="23"/>
        </w:rPr>
        <w:t>2013</w:t>
      </w:r>
      <w:r w:rsidR="00230537" w:rsidRPr="001879D5">
        <w:rPr>
          <w:rFonts w:ascii="Arial" w:hAnsi="Arial" w:cs="Arial"/>
          <w:sz w:val="23"/>
          <w:szCs w:val="23"/>
        </w:rPr>
        <w:t>-</w:t>
      </w:r>
      <w:r w:rsidR="007165BE">
        <w:rPr>
          <w:rFonts w:ascii="Arial" w:hAnsi="Arial" w:cs="Arial"/>
          <w:sz w:val="23"/>
          <w:szCs w:val="23"/>
        </w:rPr>
        <w:t>2017</w:t>
      </w:r>
      <w:r w:rsidRPr="001879D5">
        <w:rPr>
          <w:rFonts w:ascii="Arial" w:hAnsi="Arial" w:cs="Arial"/>
          <w:sz w:val="23"/>
          <w:szCs w:val="23"/>
        </w:rPr>
        <w:tab/>
        <w:t>Member, Study Section on Environmental Exposure, Toxicology, and Pathogenesis, California Tobacco-Related Disease Research Program</w:t>
      </w:r>
    </w:p>
    <w:p w:rsidR="004062F1" w:rsidRPr="001879D5" w:rsidRDefault="004062F1" w:rsidP="00AD1B04">
      <w:pPr>
        <w:pStyle w:val="NormalWeb"/>
        <w:spacing w:before="0" w:beforeAutospacing="0" w:after="120" w:afterAutospacing="0" w:line="276" w:lineRule="auto"/>
        <w:ind w:left="2160" w:hanging="2160"/>
        <w:rPr>
          <w:rFonts w:ascii="Arial" w:hAnsi="Arial" w:cs="Arial"/>
          <w:sz w:val="23"/>
          <w:szCs w:val="23"/>
        </w:rPr>
      </w:pPr>
      <w:r w:rsidRPr="001879D5">
        <w:rPr>
          <w:rFonts w:ascii="Arial" w:hAnsi="Arial" w:cs="Arial"/>
          <w:sz w:val="23"/>
          <w:szCs w:val="23"/>
        </w:rPr>
        <w:lastRenderedPageBreak/>
        <w:t>2012-</w:t>
      </w:r>
      <w:r w:rsidR="007165BE">
        <w:rPr>
          <w:rFonts w:ascii="Arial" w:hAnsi="Arial" w:cs="Arial"/>
          <w:sz w:val="23"/>
          <w:szCs w:val="23"/>
        </w:rPr>
        <w:t>2016</w:t>
      </w:r>
      <w:r w:rsidRPr="001879D5">
        <w:rPr>
          <w:rFonts w:ascii="Arial" w:hAnsi="Arial" w:cs="Arial"/>
          <w:sz w:val="23"/>
          <w:szCs w:val="23"/>
        </w:rPr>
        <w:tab/>
        <w:t>Member, Society of Toxicology Occupational and Public Health Specialty Section Awards Committee</w:t>
      </w:r>
    </w:p>
    <w:p w:rsidR="009D72AC" w:rsidRPr="001879D5" w:rsidRDefault="009D72AC" w:rsidP="00AD1B04">
      <w:pPr>
        <w:pStyle w:val="NormalWeb"/>
        <w:spacing w:before="0" w:beforeAutospacing="0" w:after="120" w:afterAutospacing="0" w:line="276" w:lineRule="auto"/>
        <w:ind w:left="2160" w:hanging="2160"/>
        <w:rPr>
          <w:rFonts w:ascii="Arial" w:hAnsi="Arial" w:cs="Arial"/>
          <w:i/>
          <w:sz w:val="23"/>
          <w:szCs w:val="23"/>
        </w:rPr>
      </w:pPr>
      <w:r w:rsidRPr="001879D5">
        <w:rPr>
          <w:rFonts w:ascii="Arial" w:hAnsi="Arial" w:cs="Arial"/>
          <w:sz w:val="23"/>
          <w:szCs w:val="23"/>
        </w:rPr>
        <w:t>2013</w:t>
      </w:r>
      <w:r w:rsidRPr="001879D5">
        <w:rPr>
          <w:rFonts w:ascii="Arial" w:hAnsi="Arial" w:cs="Arial"/>
          <w:sz w:val="23"/>
          <w:szCs w:val="23"/>
        </w:rPr>
        <w:tab/>
      </w:r>
      <w:r w:rsidRPr="001879D5">
        <w:rPr>
          <w:rFonts w:ascii="Arial" w:hAnsi="Arial" w:cs="Arial"/>
          <w:i/>
          <w:sz w:val="23"/>
          <w:szCs w:val="23"/>
        </w:rPr>
        <w:t>Ad Hoc</w:t>
      </w:r>
      <w:r w:rsidRPr="001879D5">
        <w:rPr>
          <w:rFonts w:ascii="Arial" w:hAnsi="Arial" w:cs="Arial"/>
          <w:sz w:val="23"/>
          <w:szCs w:val="23"/>
        </w:rPr>
        <w:t xml:space="preserve"> Reviewer,</w:t>
      </w:r>
      <w:r w:rsidRPr="001879D5">
        <w:rPr>
          <w:rFonts w:ascii="Arial" w:hAnsi="Arial" w:cs="Arial"/>
          <w:i/>
          <w:sz w:val="23"/>
          <w:szCs w:val="23"/>
        </w:rPr>
        <w:t xml:space="preserve"> Histochemistry and Cell Biology</w:t>
      </w:r>
    </w:p>
    <w:p w:rsidR="009D72AC" w:rsidRPr="001879D5" w:rsidRDefault="009D72AC" w:rsidP="00AD1B04">
      <w:pPr>
        <w:pStyle w:val="NormalWeb"/>
        <w:spacing w:before="0" w:beforeAutospacing="0" w:after="120" w:afterAutospacing="0" w:line="276" w:lineRule="auto"/>
        <w:ind w:left="2160" w:hanging="2160"/>
        <w:rPr>
          <w:rFonts w:ascii="Arial" w:hAnsi="Arial" w:cs="Arial"/>
          <w:sz w:val="23"/>
          <w:szCs w:val="23"/>
        </w:rPr>
      </w:pPr>
      <w:r w:rsidRPr="001879D5">
        <w:rPr>
          <w:rFonts w:ascii="Arial" w:hAnsi="Arial" w:cs="Arial"/>
          <w:sz w:val="23"/>
          <w:szCs w:val="23"/>
        </w:rPr>
        <w:t>2013</w:t>
      </w:r>
      <w:r w:rsidR="00230537" w:rsidRPr="001879D5">
        <w:rPr>
          <w:rFonts w:ascii="Arial" w:hAnsi="Arial" w:cs="Arial"/>
          <w:sz w:val="23"/>
          <w:szCs w:val="23"/>
        </w:rPr>
        <w:t>-</w:t>
      </w:r>
      <w:r w:rsidR="007165BE">
        <w:rPr>
          <w:rFonts w:ascii="Arial" w:hAnsi="Arial" w:cs="Arial"/>
          <w:sz w:val="23"/>
          <w:szCs w:val="23"/>
        </w:rPr>
        <w:t>2018</w:t>
      </w:r>
      <w:r w:rsidRPr="001879D5">
        <w:rPr>
          <w:rFonts w:ascii="Arial" w:hAnsi="Arial" w:cs="Arial"/>
          <w:sz w:val="23"/>
          <w:szCs w:val="23"/>
        </w:rPr>
        <w:tab/>
      </w:r>
      <w:r w:rsidRPr="001879D5">
        <w:rPr>
          <w:rFonts w:ascii="Arial" w:hAnsi="Arial" w:cs="Arial"/>
          <w:i/>
          <w:sz w:val="23"/>
          <w:szCs w:val="23"/>
        </w:rPr>
        <w:t>Ad Hoc</w:t>
      </w:r>
      <w:r w:rsidRPr="001879D5">
        <w:rPr>
          <w:rFonts w:ascii="Arial" w:hAnsi="Arial" w:cs="Arial"/>
          <w:sz w:val="23"/>
          <w:szCs w:val="23"/>
        </w:rPr>
        <w:t xml:space="preserve"> Reviewer,</w:t>
      </w:r>
      <w:r w:rsidRPr="001879D5">
        <w:rPr>
          <w:rFonts w:ascii="Arial" w:hAnsi="Arial" w:cs="Arial"/>
          <w:i/>
          <w:sz w:val="23"/>
          <w:szCs w:val="23"/>
        </w:rPr>
        <w:t xml:space="preserve"> Toxicology Letters</w:t>
      </w:r>
    </w:p>
    <w:p w:rsidR="00873DC3" w:rsidRPr="001879D5" w:rsidRDefault="00C1547C" w:rsidP="00AD1B04">
      <w:pPr>
        <w:pStyle w:val="NormalWeb"/>
        <w:spacing w:before="0" w:beforeAutospacing="0" w:after="120" w:afterAutospacing="0" w:line="276" w:lineRule="auto"/>
        <w:ind w:left="2160" w:hanging="2160"/>
        <w:rPr>
          <w:rFonts w:ascii="Arial" w:hAnsi="Arial" w:cs="Arial"/>
          <w:sz w:val="23"/>
          <w:szCs w:val="23"/>
        </w:rPr>
      </w:pPr>
      <w:r w:rsidRPr="001879D5">
        <w:rPr>
          <w:rFonts w:ascii="Arial" w:hAnsi="Arial" w:cs="Arial"/>
          <w:sz w:val="23"/>
          <w:szCs w:val="23"/>
        </w:rPr>
        <w:t>2013</w:t>
      </w:r>
      <w:r w:rsidRPr="001879D5">
        <w:rPr>
          <w:rFonts w:ascii="Arial" w:hAnsi="Arial" w:cs="Arial"/>
          <w:sz w:val="23"/>
          <w:szCs w:val="23"/>
        </w:rPr>
        <w:tab/>
        <w:t xml:space="preserve">Facilitator, </w:t>
      </w:r>
      <w:r w:rsidR="00CE72BE" w:rsidRPr="001879D5">
        <w:rPr>
          <w:rFonts w:ascii="Arial" w:hAnsi="Arial" w:cs="Arial"/>
          <w:sz w:val="23"/>
          <w:szCs w:val="23"/>
        </w:rPr>
        <w:t>Thematic Poster Session “Redox and Reactive Oxygen Species in Lung and Airway Pathology”, American Thoracic Society International Conference, Philadelphia, PA, May 19-22, 2013.</w:t>
      </w:r>
    </w:p>
    <w:p w:rsidR="00C57FE6" w:rsidRPr="001879D5" w:rsidRDefault="00116991" w:rsidP="00AD1B04">
      <w:pPr>
        <w:pStyle w:val="NormalWeb"/>
        <w:spacing w:before="0" w:beforeAutospacing="0" w:after="120" w:afterAutospacing="0" w:line="276" w:lineRule="auto"/>
        <w:ind w:left="2160" w:hanging="2160"/>
        <w:rPr>
          <w:rFonts w:ascii="Arial" w:hAnsi="Arial" w:cs="Arial"/>
          <w:i/>
          <w:sz w:val="23"/>
          <w:szCs w:val="23"/>
        </w:rPr>
      </w:pPr>
      <w:r w:rsidRPr="001879D5">
        <w:rPr>
          <w:rFonts w:ascii="Arial" w:hAnsi="Arial" w:cs="Arial"/>
          <w:sz w:val="23"/>
          <w:szCs w:val="23"/>
        </w:rPr>
        <w:t>2013</w:t>
      </w:r>
      <w:r w:rsidR="008B7B8A" w:rsidRPr="001879D5">
        <w:rPr>
          <w:rFonts w:ascii="Arial" w:hAnsi="Arial" w:cs="Arial"/>
          <w:sz w:val="23"/>
          <w:szCs w:val="23"/>
        </w:rPr>
        <w:t>-</w:t>
      </w:r>
      <w:r w:rsidR="007165BE">
        <w:rPr>
          <w:rFonts w:ascii="Arial" w:hAnsi="Arial" w:cs="Arial"/>
          <w:sz w:val="23"/>
          <w:szCs w:val="23"/>
        </w:rPr>
        <w:t>2018</w:t>
      </w:r>
      <w:r w:rsidRPr="001879D5">
        <w:rPr>
          <w:rFonts w:ascii="Arial" w:hAnsi="Arial" w:cs="Arial"/>
          <w:sz w:val="23"/>
          <w:szCs w:val="23"/>
        </w:rPr>
        <w:tab/>
        <w:t xml:space="preserve">Editorial Board Member, </w:t>
      </w:r>
      <w:r w:rsidRPr="001879D5">
        <w:rPr>
          <w:rFonts w:ascii="Arial" w:hAnsi="Arial" w:cs="Arial"/>
          <w:i/>
          <w:sz w:val="23"/>
          <w:szCs w:val="23"/>
        </w:rPr>
        <w:t>JSM Environmental Science &amp; Ecology</w:t>
      </w:r>
    </w:p>
    <w:p w:rsidR="007F6B39" w:rsidRPr="001879D5" w:rsidRDefault="007F6B39" w:rsidP="007F6B39">
      <w:pPr>
        <w:pStyle w:val="NormalWeb"/>
        <w:spacing w:before="0" w:beforeAutospacing="0" w:after="120" w:afterAutospacing="0" w:line="276" w:lineRule="auto"/>
        <w:ind w:left="2160" w:hanging="2160"/>
        <w:rPr>
          <w:rFonts w:ascii="Arial" w:hAnsi="Arial" w:cs="Arial"/>
          <w:sz w:val="23"/>
          <w:szCs w:val="23"/>
        </w:rPr>
      </w:pPr>
      <w:r w:rsidRPr="001879D5">
        <w:rPr>
          <w:rFonts w:ascii="Arial" w:hAnsi="Arial" w:cs="Arial"/>
          <w:sz w:val="23"/>
          <w:szCs w:val="23"/>
        </w:rPr>
        <w:t>2014</w:t>
      </w:r>
      <w:r w:rsidRPr="001879D5">
        <w:rPr>
          <w:rFonts w:ascii="Arial" w:hAnsi="Arial" w:cs="Arial"/>
          <w:sz w:val="23"/>
          <w:szCs w:val="23"/>
        </w:rPr>
        <w:tab/>
      </w:r>
      <w:r w:rsidRPr="001879D5">
        <w:rPr>
          <w:rFonts w:ascii="Arial" w:hAnsi="Arial" w:cs="Arial"/>
          <w:i/>
          <w:sz w:val="23"/>
          <w:szCs w:val="23"/>
        </w:rPr>
        <w:t>Ad Hoc</w:t>
      </w:r>
      <w:r w:rsidRPr="001879D5">
        <w:rPr>
          <w:rFonts w:ascii="Arial" w:hAnsi="Arial" w:cs="Arial"/>
          <w:sz w:val="23"/>
          <w:szCs w:val="23"/>
        </w:rPr>
        <w:t xml:space="preserve"> Reviewer,</w:t>
      </w:r>
      <w:r w:rsidRPr="001879D5">
        <w:rPr>
          <w:rFonts w:ascii="Arial" w:hAnsi="Arial" w:cs="Arial"/>
          <w:i/>
          <w:sz w:val="23"/>
          <w:szCs w:val="23"/>
        </w:rPr>
        <w:t xml:space="preserve"> The Journal of Pathology</w:t>
      </w:r>
    </w:p>
    <w:p w:rsidR="0021182C" w:rsidRPr="001879D5" w:rsidRDefault="00C57FE6" w:rsidP="00AD1B04">
      <w:pPr>
        <w:pStyle w:val="NormalWeb"/>
        <w:spacing w:before="0" w:beforeAutospacing="0" w:after="120" w:afterAutospacing="0" w:line="276" w:lineRule="auto"/>
        <w:ind w:left="2160" w:hanging="2160"/>
        <w:rPr>
          <w:rFonts w:ascii="Arial" w:hAnsi="Arial" w:cs="Arial"/>
          <w:sz w:val="23"/>
          <w:szCs w:val="23"/>
        </w:rPr>
      </w:pPr>
      <w:r w:rsidRPr="001879D5">
        <w:rPr>
          <w:rFonts w:ascii="Arial" w:hAnsi="Arial" w:cs="Arial"/>
          <w:sz w:val="23"/>
          <w:szCs w:val="23"/>
        </w:rPr>
        <w:t>2014</w:t>
      </w:r>
      <w:r w:rsidRPr="001879D5">
        <w:rPr>
          <w:rFonts w:ascii="Arial" w:hAnsi="Arial" w:cs="Arial"/>
          <w:sz w:val="23"/>
          <w:szCs w:val="23"/>
        </w:rPr>
        <w:tab/>
        <w:t>Member, Scientific Peer Review Panel for National Toxicology Program (NTP) Technical Reports, National Institute of Environmental Health Sciences (NIEHS), Research Triangle Park, NC, May 22, 2014.</w:t>
      </w:r>
    </w:p>
    <w:p w:rsidR="00CE72BE" w:rsidRPr="001879D5" w:rsidRDefault="00AB02CE" w:rsidP="00A558E7">
      <w:pPr>
        <w:pStyle w:val="NormalWeb"/>
        <w:spacing w:before="0" w:beforeAutospacing="0" w:after="120" w:afterAutospacing="0"/>
        <w:ind w:left="2160" w:hanging="2160"/>
        <w:rPr>
          <w:rFonts w:ascii="Arial" w:hAnsi="Arial" w:cs="Arial"/>
          <w:sz w:val="23"/>
          <w:szCs w:val="23"/>
        </w:rPr>
      </w:pPr>
      <w:r w:rsidRPr="001879D5">
        <w:rPr>
          <w:rFonts w:ascii="Arial" w:hAnsi="Arial" w:cs="Arial"/>
          <w:sz w:val="23"/>
          <w:szCs w:val="23"/>
        </w:rPr>
        <w:t>2015</w:t>
      </w:r>
      <w:r w:rsidRPr="001879D5">
        <w:rPr>
          <w:rFonts w:ascii="Arial" w:hAnsi="Arial" w:cs="Arial"/>
          <w:sz w:val="23"/>
          <w:szCs w:val="23"/>
        </w:rPr>
        <w:tab/>
      </w:r>
      <w:r w:rsidRPr="001879D5">
        <w:rPr>
          <w:rFonts w:ascii="Arial" w:hAnsi="Arial" w:cs="Arial"/>
          <w:i/>
          <w:sz w:val="23"/>
          <w:szCs w:val="23"/>
        </w:rPr>
        <w:t>Ad Hoc</w:t>
      </w:r>
      <w:r w:rsidRPr="001879D5">
        <w:rPr>
          <w:rFonts w:ascii="Arial" w:hAnsi="Arial" w:cs="Arial"/>
          <w:sz w:val="23"/>
          <w:szCs w:val="23"/>
        </w:rPr>
        <w:t xml:space="preserve"> Expert Reviewer, OPUS Grant Review</w:t>
      </w:r>
      <w:r w:rsidR="00E61A8C" w:rsidRPr="001879D5">
        <w:rPr>
          <w:rFonts w:ascii="Arial" w:hAnsi="Arial" w:cs="Arial"/>
          <w:sz w:val="23"/>
          <w:szCs w:val="23"/>
        </w:rPr>
        <w:t>, Review Panel NZ4</w:t>
      </w:r>
      <w:r w:rsidRPr="001879D5">
        <w:rPr>
          <w:rFonts w:ascii="Arial" w:hAnsi="Arial" w:cs="Arial"/>
          <w:sz w:val="23"/>
          <w:szCs w:val="23"/>
        </w:rPr>
        <w:t>, National Science Centre</w:t>
      </w:r>
      <w:r w:rsidR="00E61A8C" w:rsidRPr="001879D5">
        <w:rPr>
          <w:rFonts w:ascii="Arial" w:hAnsi="Arial" w:cs="Arial"/>
          <w:sz w:val="23"/>
          <w:szCs w:val="23"/>
        </w:rPr>
        <w:t xml:space="preserve"> (NCN)</w:t>
      </w:r>
      <w:r w:rsidRPr="001879D5">
        <w:rPr>
          <w:rFonts w:ascii="Arial" w:hAnsi="Arial" w:cs="Arial"/>
          <w:sz w:val="23"/>
          <w:szCs w:val="23"/>
        </w:rPr>
        <w:t>, Krakow, Poland</w:t>
      </w:r>
    </w:p>
    <w:p w:rsidR="00AB02CE" w:rsidRPr="001879D5" w:rsidRDefault="003A3052" w:rsidP="00A558E7">
      <w:pPr>
        <w:pStyle w:val="NormalWeb"/>
        <w:spacing w:before="0" w:beforeAutospacing="0" w:after="120" w:afterAutospacing="0"/>
        <w:ind w:left="2160" w:hanging="2160"/>
        <w:rPr>
          <w:rFonts w:ascii="Arial" w:hAnsi="Arial" w:cs="Arial"/>
          <w:sz w:val="23"/>
          <w:szCs w:val="23"/>
        </w:rPr>
      </w:pPr>
      <w:r w:rsidRPr="001879D5">
        <w:rPr>
          <w:rFonts w:ascii="Arial" w:hAnsi="Arial" w:cs="Arial"/>
          <w:sz w:val="23"/>
          <w:szCs w:val="23"/>
        </w:rPr>
        <w:t>2015</w:t>
      </w:r>
      <w:r w:rsidRPr="001879D5">
        <w:rPr>
          <w:rFonts w:ascii="Arial" w:hAnsi="Arial" w:cs="Arial"/>
          <w:sz w:val="23"/>
          <w:szCs w:val="23"/>
        </w:rPr>
        <w:tab/>
        <w:t xml:space="preserve">Moderator, session 5122.0:  </w:t>
      </w:r>
      <w:r w:rsidRPr="001879D5">
        <w:rPr>
          <w:rFonts w:ascii="Arial" w:hAnsi="Arial" w:cs="Arial"/>
          <w:i/>
          <w:sz w:val="23"/>
          <w:szCs w:val="23"/>
        </w:rPr>
        <w:t xml:space="preserve">New Approaches to Identifying and Addressing Health Hazards, </w:t>
      </w:r>
      <w:r w:rsidRPr="001879D5">
        <w:rPr>
          <w:rFonts w:ascii="Arial" w:hAnsi="Arial" w:cs="Arial"/>
          <w:sz w:val="23"/>
          <w:szCs w:val="23"/>
        </w:rPr>
        <w:t>143</w:t>
      </w:r>
      <w:r w:rsidRPr="001879D5">
        <w:rPr>
          <w:rFonts w:ascii="Arial" w:hAnsi="Arial" w:cs="Arial"/>
          <w:sz w:val="23"/>
          <w:szCs w:val="23"/>
          <w:vertAlign w:val="superscript"/>
        </w:rPr>
        <w:t>rd</w:t>
      </w:r>
      <w:r w:rsidRPr="001879D5">
        <w:rPr>
          <w:rFonts w:ascii="Arial" w:hAnsi="Arial" w:cs="Arial"/>
          <w:sz w:val="23"/>
          <w:szCs w:val="23"/>
        </w:rPr>
        <w:t xml:space="preserve"> American Public Health Association Annual Meeting and Expo</w:t>
      </w:r>
      <w:r w:rsidR="00FA115A" w:rsidRPr="001879D5">
        <w:rPr>
          <w:rFonts w:ascii="Arial" w:hAnsi="Arial" w:cs="Arial"/>
          <w:sz w:val="23"/>
          <w:szCs w:val="23"/>
        </w:rPr>
        <w:t>, November 4.  Chicago, IL.</w:t>
      </w:r>
    </w:p>
    <w:p w:rsidR="00E43D82" w:rsidRPr="001879D5" w:rsidRDefault="00E43D82" w:rsidP="00A558E7">
      <w:pPr>
        <w:pStyle w:val="NormalWeb"/>
        <w:spacing w:before="0" w:beforeAutospacing="0" w:after="120" w:afterAutospacing="0"/>
        <w:ind w:left="2160" w:hanging="2160"/>
        <w:rPr>
          <w:rFonts w:ascii="Arial" w:hAnsi="Arial" w:cs="Arial"/>
          <w:sz w:val="23"/>
          <w:szCs w:val="23"/>
        </w:rPr>
      </w:pPr>
      <w:r w:rsidRPr="001879D5">
        <w:rPr>
          <w:rFonts w:ascii="Arial" w:hAnsi="Arial" w:cs="Arial"/>
          <w:sz w:val="23"/>
          <w:szCs w:val="23"/>
        </w:rPr>
        <w:t>2016</w:t>
      </w:r>
      <w:r w:rsidRPr="001879D5">
        <w:rPr>
          <w:rFonts w:ascii="Arial" w:hAnsi="Arial" w:cs="Arial"/>
          <w:sz w:val="23"/>
          <w:szCs w:val="23"/>
        </w:rPr>
        <w:tab/>
        <w:t>Moderator, session 5114.0: Community Preparedness and Disaster Response, 144</w:t>
      </w:r>
      <w:r w:rsidRPr="001879D5">
        <w:rPr>
          <w:rFonts w:ascii="Arial" w:hAnsi="Arial" w:cs="Arial"/>
          <w:sz w:val="23"/>
          <w:szCs w:val="23"/>
          <w:vertAlign w:val="superscript"/>
        </w:rPr>
        <w:t>th</w:t>
      </w:r>
      <w:r w:rsidRPr="001879D5">
        <w:rPr>
          <w:rFonts w:ascii="Arial" w:hAnsi="Arial" w:cs="Arial"/>
          <w:sz w:val="23"/>
          <w:szCs w:val="23"/>
        </w:rPr>
        <w:t xml:space="preserve"> American Public Health Association Annual Meeting and Expo, November 2, Denver, CO.</w:t>
      </w:r>
    </w:p>
    <w:p w:rsidR="00667016" w:rsidRDefault="00667016" w:rsidP="00A558E7">
      <w:pPr>
        <w:pStyle w:val="NormalWeb"/>
        <w:spacing w:before="0" w:beforeAutospacing="0" w:after="120" w:afterAutospacing="0"/>
        <w:ind w:left="2160" w:hanging="2160"/>
        <w:rPr>
          <w:rFonts w:ascii="Arial" w:hAnsi="Arial" w:cs="Arial"/>
          <w:sz w:val="23"/>
          <w:szCs w:val="23"/>
        </w:rPr>
      </w:pPr>
      <w:r w:rsidRPr="001879D5">
        <w:rPr>
          <w:rFonts w:ascii="Arial" w:hAnsi="Arial" w:cs="Arial"/>
          <w:sz w:val="23"/>
          <w:szCs w:val="23"/>
        </w:rPr>
        <w:t>2018</w:t>
      </w:r>
      <w:r w:rsidRPr="001879D5">
        <w:rPr>
          <w:rFonts w:ascii="Arial" w:hAnsi="Arial" w:cs="Arial"/>
          <w:sz w:val="23"/>
          <w:szCs w:val="23"/>
        </w:rPr>
        <w:tab/>
        <w:t xml:space="preserve">Reviewer, </w:t>
      </w:r>
      <w:r w:rsidR="00AA2FE6" w:rsidRPr="001879D5">
        <w:rPr>
          <w:rFonts w:ascii="Arial" w:hAnsi="Arial" w:cs="Arial"/>
          <w:sz w:val="23"/>
          <w:szCs w:val="23"/>
        </w:rPr>
        <w:t>American Public Health Association – Global Public Health Film Festival</w:t>
      </w:r>
    </w:p>
    <w:p w:rsidR="00B034CA" w:rsidRDefault="00B034CA" w:rsidP="00A558E7">
      <w:pPr>
        <w:pStyle w:val="NormalWeb"/>
        <w:spacing w:before="0" w:beforeAutospacing="0" w:after="120" w:afterAutospacing="0"/>
        <w:ind w:left="2160" w:hanging="2160"/>
        <w:rPr>
          <w:rFonts w:ascii="Arial" w:hAnsi="Arial" w:cs="Arial"/>
          <w:sz w:val="23"/>
          <w:szCs w:val="23"/>
        </w:rPr>
      </w:pPr>
      <w:r>
        <w:rPr>
          <w:rFonts w:ascii="Arial" w:hAnsi="Arial" w:cs="Arial"/>
          <w:sz w:val="23"/>
          <w:szCs w:val="23"/>
        </w:rPr>
        <w:t>2019</w:t>
      </w:r>
      <w:r>
        <w:rPr>
          <w:rFonts w:ascii="Arial" w:hAnsi="Arial" w:cs="Arial"/>
          <w:sz w:val="23"/>
          <w:szCs w:val="23"/>
        </w:rPr>
        <w:tab/>
        <w:t>Moderator, session 3377.0: Assaults and Harassment Trends in the Workplace, 145</w:t>
      </w:r>
      <w:r w:rsidRPr="00B034CA">
        <w:rPr>
          <w:rFonts w:ascii="Arial" w:hAnsi="Arial" w:cs="Arial"/>
          <w:sz w:val="23"/>
          <w:szCs w:val="23"/>
          <w:vertAlign w:val="superscript"/>
        </w:rPr>
        <w:t>th</w:t>
      </w:r>
      <w:r>
        <w:rPr>
          <w:rFonts w:ascii="Arial" w:hAnsi="Arial" w:cs="Arial"/>
          <w:sz w:val="23"/>
          <w:szCs w:val="23"/>
        </w:rPr>
        <w:t xml:space="preserve"> </w:t>
      </w:r>
      <w:r w:rsidRPr="001879D5">
        <w:rPr>
          <w:rFonts w:ascii="Arial" w:hAnsi="Arial" w:cs="Arial"/>
          <w:sz w:val="23"/>
          <w:szCs w:val="23"/>
        </w:rPr>
        <w:t xml:space="preserve">American Public Health Association Annual Meeting and Expo, November </w:t>
      </w:r>
      <w:r>
        <w:rPr>
          <w:rFonts w:ascii="Arial" w:hAnsi="Arial" w:cs="Arial"/>
          <w:sz w:val="23"/>
          <w:szCs w:val="23"/>
        </w:rPr>
        <w:t>4</w:t>
      </w:r>
      <w:r w:rsidRPr="001879D5">
        <w:rPr>
          <w:rFonts w:ascii="Arial" w:hAnsi="Arial" w:cs="Arial"/>
          <w:sz w:val="23"/>
          <w:szCs w:val="23"/>
        </w:rPr>
        <w:t xml:space="preserve">, </w:t>
      </w:r>
      <w:r>
        <w:rPr>
          <w:rFonts w:ascii="Arial" w:hAnsi="Arial" w:cs="Arial"/>
          <w:sz w:val="23"/>
          <w:szCs w:val="23"/>
        </w:rPr>
        <w:t>Philadelphia, PA.</w:t>
      </w:r>
    </w:p>
    <w:p w:rsidR="00225DB0" w:rsidRDefault="00225DB0" w:rsidP="00692DAA">
      <w:pPr>
        <w:pStyle w:val="NormalWeb"/>
        <w:spacing w:before="0" w:beforeAutospacing="0" w:after="120" w:afterAutospacing="0"/>
        <w:ind w:left="2160" w:hanging="2160"/>
        <w:rPr>
          <w:rFonts w:ascii="Arial" w:hAnsi="Arial" w:cs="Arial"/>
          <w:sz w:val="23"/>
          <w:szCs w:val="23"/>
        </w:rPr>
      </w:pPr>
      <w:r>
        <w:rPr>
          <w:rFonts w:ascii="Arial" w:hAnsi="Arial" w:cs="Arial"/>
          <w:sz w:val="23"/>
          <w:szCs w:val="23"/>
        </w:rPr>
        <w:t>20</w:t>
      </w:r>
      <w:r w:rsidR="00B034CA">
        <w:rPr>
          <w:rFonts w:ascii="Arial" w:hAnsi="Arial" w:cs="Arial"/>
          <w:sz w:val="23"/>
          <w:szCs w:val="23"/>
        </w:rPr>
        <w:t>20</w:t>
      </w:r>
      <w:r>
        <w:rPr>
          <w:rFonts w:ascii="Arial" w:hAnsi="Arial" w:cs="Arial"/>
          <w:sz w:val="23"/>
          <w:szCs w:val="23"/>
        </w:rPr>
        <w:tab/>
      </w:r>
      <w:r w:rsidR="00B034CA">
        <w:rPr>
          <w:rFonts w:ascii="Arial" w:hAnsi="Arial" w:cs="Arial"/>
          <w:sz w:val="23"/>
          <w:szCs w:val="23"/>
        </w:rPr>
        <w:t>Co-Chair</w:t>
      </w:r>
      <w:r>
        <w:rPr>
          <w:rFonts w:ascii="Arial" w:hAnsi="Arial" w:cs="Arial"/>
          <w:sz w:val="23"/>
          <w:szCs w:val="23"/>
        </w:rPr>
        <w:t xml:space="preserve">, Attendee Experience Committee, International Ombudsman Association Meeting </w:t>
      </w:r>
      <w:r w:rsidR="00B034CA">
        <w:rPr>
          <w:rFonts w:ascii="Arial" w:hAnsi="Arial" w:cs="Arial"/>
          <w:sz w:val="23"/>
          <w:szCs w:val="23"/>
        </w:rPr>
        <w:t>March 29-April 1, 2020, Portland, OR.</w:t>
      </w:r>
    </w:p>
    <w:p w:rsidR="00692DAA" w:rsidRPr="001879D5" w:rsidRDefault="00692DAA" w:rsidP="00692DAA">
      <w:pPr>
        <w:pStyle w:val="NormalWeb"/>
        <w:spacing w:before="0" w:beforeAutospacing="0" w:after="120" w:afterAutospacing="0"/>
        <w:ind w:left="2160" w:hanging="2160"/>
        <w:rPr>
          <w:rFonts w:ascii="Arial" w:hAnsi="Arial" w:cs="Arial"/>
          <w:sz w:val="23"/>
          <w:szCs w:val="23"/>
        </w:rPr>
      </w:pPr>
      <w:r>
        <w:rPr>
          <w:rFonts w:ascii="Arial" w:hAnsi="Arial" w:cs="Arial"/>
          <w:sz w:val="23"/>
          <w:szCs w:val="23"/>
        </w:rPr>
        <w:t>2021</w:t>
      </w:r>
      <w:r>
        <w:rPr>
          <w:rFonts w:ascii="Arial" w:hAnsi="Arial" w:cs="Arial"/>
          <w:sz w:val="23"/>
          <w:szCs w:val="23"/>
        </w:rPr>
        <w:tab/>
        <w:t>Grant Reviewer, Cystic Fibrosis Researc</w:t>
      </w:r>
      <w:bookmarkStart w:id="0" w:name="_GoBack"/>
      <w:bookmarkEnd w:id="0"/>
      <w:r>
        <w:rPr>
          <w:rFonts w:ascii="Arial" w:hAnsi="Arial" w:cs="Arial"/>
          <w:sz w:val="23"/>
          <w:szCs w:val="23"/>
        </w:rPr>
        <w:t>h Foundation, Out of Cycle Applications</w:t>
      </w:r>
    </w:p>
    <w:p w:rsidR="00E43D82" w:rsidRPr="003A3052" w:rsidRDefault="00E43D82" w:rsidP="00A558E7">
      <w:pPr>
        <w:pStyle w:val="NormalWeb"/>
        <w:spacing w:before="0" w:beforeAutospacing="0" w:after="120" w:afterAutospacing="0"/>
        <w:ind w:left="2160" w:hanging="2160"/>
        <w:rPr>
          <w:rFonts w:ascii="Arial" w:hAnsi="Arial" w:cs="Arial"/>
        </w:rPr>
      </w:pPr>
    </w:p>
    <w:p w:rsidR="00257814" w:rsidRPr="001879D5" w:rsidRDefault="0064659B" w:rsidP="00A558E7">
      <w:pPr>
        <w:keepNext/>
        <w:keepLines/>
        <w:rPr>
          <w:rFonts w:ascii="Arial" w:hAnsi="Arial" w:cs="Arial"/>
          <w:b/>
          <w:sz w:val="23"/>
          <w:szCs w:val="23"/>
        </w:rPr>
      </w:pPr>
      <w:r w:rsidRPr="001879D5">
        <w:rPr>
          <w:rFonts w:ascii="Arial" w:hAnsi="Arial" w:cs="Arial"/>
          <w:b/>
          <w:sz w:val="23"/>
          <w:szCs w:val="23"/>
        </w:rPr>
        <w:t>COMMUNITY SERVICE</w:t>
      </w:r>
    </w:p>
    <w:p w:rsidR="00B04F09" w:rsidRPr="001879D5" w:rsidRDefault="00B04F09" w:rsidP="0020405A">
      <w:pPr>
        <w:keepNext/>
        <w:keepLines/>
        <w:ind w:left="1440" w:hanging="1440"/>
        <w:rPr>
          <w:rFonts w:ascii="Arial" w:hAnsi="Arial" w:cs="Arial"/>
          <w:b/>
          <w:sz w:val="23"/>
          <w:szCs w:val="23"/>
        </w:rPr>
      </w:pPr>
    </w:p>
    <w:p w:rsidR="0064659B" w:rsidRPr="001879D5" w:rsidRDefault="0064659B" w:rsidP="00AD1B04">
      <w:pPr>
        <w:keepNext/>
        <w:keepLines/>
        <w:spacing w:after="120" w:line="276" w:lineRule="auto"/>
        <w:ind w:left="2160" w:hanging="2160"/>
        <w:rPr>
          <w:rFonts w:ascii="Arial" w:hAnsi="Arial" w:cs="Arial"/>
          <w:sz w:val="23"/>
          <w:szCs w:val="23"/>
        </w:rPr>
      </w:pPr>
      <w:r w:rsidRPr="001879D5">
        <w:rPr>
          <w:rFonts w:ascii="Arial" w:hAnsi="Arial" w:cs="Arial"/>
          <w:sz w:val="23"/>
          <w:szCs w:val="23"/>
        </w:rPr>
        <w:t>2010-</w:t>
      </w:r>
      <w:r w:rsidR="00AD1B04" w:rsidRPr="001879D5">
        <w:rPr>
          <w:rFonts w:ascii="Arial" w:hAnsi="Arial" w:cs="Arial"/>
          <w:sz w:val="23"/>
          <w:szCs w:val="23"/>
        </w:rPr>
        <w:t>2013</w:t>
      </w:r>
      <w:r w:rsidR="00AD1B04" w:rsidRPr="001879D5">
        <w:rPr>
          <w:rFonts w:ascii="Arial" w:hAnsi="Arial" w:cs="Arial"/>
          <w:sz w:val="23"/>
          <w:szCs w:val="23"/>
        </w:rPr>
        <w:tab/>
      </w:r>
      <w:r w:rsidRPr="001879D5">
        <w:rPr>
          <w:rFonts w:ascii="Arial" w:hAnsi="Arial" w:cs="Arial"/>
          <w:sz w:val="23"/>
          <w:szCs w:val="23"/>
        </w:rPr>
        <w:t xml:space="preserve">Volunteer, </w:t>
      </w:r>
      <w:r w:rsidR="000E086D" w:rsidRPr="001879D5">
        <w:rPr>
          <w:rFonts w:ascii="Arial" w:hAnsi="Arial" w:cs="Arial"/>
          <w:sz w:val="23"/>
          <w:szCs w:val="23"/>
        </w:rPr>
        <w:t xml:space="preserve">Birmingham area </w:t>
      </w:r>
      <w:r w:rsidRPr="001879D5">
        <w:rPr>
          <w:rFonts w:ascii="Arial" w:hAnsi="Arial" w:cs="Arial"/>
          <w:sz w:val="23"/>
          <w:szCs w:val="23"/>
        </w:rPr>
        <w:t>Tuberous Sclerosis Alliance</w:t>
      </w:r>
    </w:p>
    <w:p w:rsidR="00A54843" w:rsidRPr="001879D5" w:rsidRDefault="0064659B" w:rsidP="00AD1B04">
      <w:pPr>
        <w:spacing w:after="120" w:line="276" w:lineRule="auto"/>
        <w:ind w:left="2160" w:hanging="2160"/>
        <w:rPr>
          <w:rFonts w:ascii="Arial" w:hAnsi="Arial" w:cs="Arial"/>
          <w:sz w:val="23"/>
          <w:szCs w:val="23"/>
        </w:rPr>
      </w:pPr>
      <w:r w:rsidRPr="001879D5">
        <w:rPr>
          <w:rFonts w:ascii="Arial" w:hAnsi="Arial" w:cs="Arial"/>
          <w:sz w:val="23"/>
          <w:szCs w:val="23"/>
        </w:rPr>
        <w:t>2012</w:t>
      </w:r>
      <w:r w:rsidRPr="001879D5">
        <w:rPr>
          <w:rFonts w:ascii="Arial" w:hAnsi="Arial" w:cs="Arial"/>
          <w:sz w:val="23"/>
          <w:szCs w:val="23"/>
        </w:rPr>
        <w:tab/>
        <w:t>Judge, KoronisFest Public Service Announcement Contest, School of Public Health, University of Alabama at Birmingham</w:t>
      </w:r>
    </w:p>
    <w:p w:rsidR="0064659B" w:rsidRPr="001879D5" w:rsidRDefault="0064659B" w:rsidP="00AD1B04">
      <w:pPr>
        <w:spacing w:after="120" w:line="276" w:lineRule="auto"/>
        <w:ind w:left="2160" w:hanging="2160"/>
        <w:rPr>
          <w:rFonts w:ascii="Arial" w:hAnsi="Arial" w:cs="Arial"/>
          <w:sz w:val="23"/>
          <w:szCs w:val="23"/>
        </w:rPr>
      </w:pPr>
      <w:r w:rsidRPr="001879D5">
        <w:rPr>
          <w:rFonts w:ascii="Arial" w:hAnsi="Arial" w:cs="Arial"/>
          <w:sz w:val="23"/>
          <w:szCs w:val="23"/>
        </w:rPr>
        <w:t>2012</w:t>
      </w:r>
      <w:r w:rsidRPr="001879D5">
        <w:rPr>
          <w:rFonts w:ascii="Arial" w:hAnsi="Arial" w:cs="Arial"/>
          <w:sz w:val="23"/>
          <w:szCs w:val="23"/>
        </w:rPr>
        <w:tab/>
      </w:r>
      <w:r w:rsidR="00653296" w:rsidRPr="001879D5">
        <w:rPr>
          <w:rFonts w:ascii="Arial" w:hAnsi="Arial" w:cs="Arial"/>
          <w:sz w:val="23"/>
          <w:szCs w:val="23"/>
        </w:rPr>
        <w:t>Presenter, Healthy Change in Your Community Challenge Project (sponsored by McWane Science Center and UAB Center for Clinical and Translational Science)</w:t>
      </w:r>
    </w:p>
    <w:p w:rsidR="00A16543" w:rsidRPr="00A16543" w:rsidRDefault="000E086D" w:rsidP="00A16543">
      <w:pPr>
        <w:ind w:left="2160" w:hanging="2160"/>
        <w:rPr>
          <w:rFonts w:ascii="Arial" w:hAnsi="Arial" w:cs="Arial"/>
          <w:sz w:val="23"/>
          <w:szCs w:val="23"/>
        </w:rPr>
      </w:pPr>
      <w:r w:rsidRPr="00A16543">
        <w:rPr>
          <w:rFonts w:ascii="Arial" w:hAnsi="Arial" w:cs="Arial"/>
          <w:sz w:val="23"/>
          <w:szCs w:val="23"/>
        </w:rPr>
        <w:lastRenderedPageBreak/>
        <w:t>2012-</w:t>
      </w:r>
      <w:r w:rsidR="00B034CA" w:rsidRPr="00A16543">
        <w:rPr>
          <w:rFonts w:ascii="Arial" w:hAnsi="Arial" w:cs="Arial"/>
          <w:sz w:val="23"/>
          <w:szCs w:val="23"/>
        </w:rPr>
        <w:t>2018</w:t>
      </w:r>
      <w:r w:rsidRPr="00A16543">
        <w:rPr>
          <w:rFonts w:ascii="Arial" w:hAnsi="Arial" w:cs="Arial"/>
          <w:sz w:val="23"/>
          <w:szCs w:val="23"/>
        </w:rPr>
        <w:tab/>
        <w:t xml:space="preserve">Council Member, </w:t>
      </w:r>
      <w:r w:rsidR="00A16543" w:rsidRPr="00A16543">
        <w:rPr>
          <w:rFonts w:ascii="Arial" w:hAnsi="Arial" w:cs="Arial"/>
          <w:sz w:val="23"/>
          <w:szCs w:val="23"/>
        </w:rPr>
        <w:t xml:space="preserve">Co-Chair (2015-2017) </w:t>
      </w:r>
      <w:r w:rsidRPr="00A16543">
        <w:rPr>
          <w:rFonts w:ascii="Arial" w:hAnsi="Arial" w:cs="Arial"/>
          <w:sz w:val="23"/>
          <w:szCs w:val="23"/>
        </w:rPr>
        <w:t>One Great Community, Community Engagement component of UAB Center for Clinical and Translational Science</w:t>
      </w:r>
      <w:r w:rsidR="008E27C6">
        <w:rPr>
          <w:rFonts w:ascii="Arial" w:hAnsi="Arial" w:cs="Arial"/>
          <w:sz w:val="23"/>
          <w:szCs w:val="23"/>
        </w:rPr>
        <w:t>.</w:t>
      </w:r>
      <w:r w:rsidRPr="00A16543">
        <w:rPr>
          <w:rFonts w:ascii="Arial" w:hAnsi="Arial" w:cs="Arial"/>
          <w:sz w:val="23"/>
          <w:szCs w:val="23"/>
        </w:rPr>
        <w:t xml:space="preserve"> </w:t>
      </w:r>
      <w:r w:rsidR="00A16543" w:rsidRPr="00A16543">
        <w:rPr>
          <w:rFonts w:ascii="Arial" w:hAnsi="Arial" w:cs="Arial"/>
          <w:sz w:val="23"/>
          <w:szCs w:val="23"/>
        </w:rPr>
        <w:t>This council is a unique blend of University members and Birmingham area community members.  Co-chaired at all times by both a university and a community partner, focusing on how the two groups can help each other</w:t>
      </w:r>
      <w:r w:rsidR="00A16543">
        <w:rPr>
          <w:rFonts w:ascii="Arial" w:hAnsi="Arial" w:cs="Arial"/>
          <w:sz w:val="23"/>
          <w:szCs w:val="23"/>
        </w:rPr>
        <w:t>.</w:t>
      </w:r>
      <w:r w:rsidR="00A16543" w:rsidRPr="00A16543">
        <w:rPr>
          <w:rFonts w:ascii="Arial" w:hAnsi="Arial" w:cs="Arial"/>
          <w:sz w:val="23"/>
          <w:szCs w:val="23"/>
        </w:rPr>
        <w:t xml:space="preserve">  </w:t>
      </w:r>
    </w:p>
    <w:p w:rsidR="00A16543" w:rsidRPr="00A16543" w:rsidRDefault="00A16543" w:rsidP="00A16543">
      <w:pPr>
        <w:spacing w:after="120"/>
        <w:ind w:left="2160"/>
        <w:rPr>
          <w:rFonts w:ascii="Arial" w:hAnsi="Arial" w:cs="Arial"/>
          <w:sz w:val="23"/>
          <w:szCs w:val="23"/>
        </w:rPr>
      </w:pPr>
      <w:r w:rsidRPr="008E27C6">
        <w:rPr>
          <w:rFonts w:ascii="Arial" w:hAnsi="Arial" w:cs="Arial"/>
          <w:i/>
          <w:sz w:val="23"/>
          <w:szCs w:val="23"/>
        </w:rPr>
        <w:t>Greatest Accomplishment:</w:t>
      </w:r>
      <w:r w:rsidRPr="00A16543">
        <w:rPr>
          <w:rFonts w:ascii="Arial" w:hAnsi="Arial" w:cs="Arial"/>
          <w:sz w:val="23"/>
          <w:szCs w:val="23"/>
        </w:rPr>
        <w:t xml:space="preserve">  Development of the Community Health Innovation Awards (CHIA), a small grant competition focused on community driven solutions to community problems.  This grant program in the only one that I know of that helps groups that have never written a grant through the whole process and provides specific mentorship in whatever capacity the community needs</w:t>
      </w:r>
    </w:p>
    <w:p w:rsidR="008E27C6" w:rsidRPr="008E27C6" w:rsidRDefault="005C7418" w:rsidP="008E27C6">
      <w:pPr>
        <w:ind w:left="2160" w:hanging="2160"/>
        <w:rPr>
          <w:rFonts w:ascii="Arial" w:hAnsi="Arial" w:cs="Arial"/>
          <w:sz w:val="23"/>
          <w:szCs w:val="23"/>
        </w:rPr>
      </w:pPr>
      <w:r w:rsidRPr="008E27C6">
        <w:rPr>
          <w:rFonts w:ascii="Arial" w:hAnsi="Arial" w:cs="Arial"/>
          <w:sz w:val="23"/>
          <w:szCs w:val="23"/>
        </w:rPr>
        <w:t>2013</w:t>
      </w:r>
      <w:r w:rsidR="00230537" w:rsidRPr="008E27C6">
        <w:rPr>
          <w:rFonts w:ascii="Arial" w:hAnsi="Arial" w:cs="Arial"/>
          <w:sz w:val="23"/>
          <w:szCs w:val="23"/>
        </w:rPr>
        <w:t>-</w:t>
      </w:r>
      <w:r w:rsidR="00B034CA" w:rsidRPr="008E27C6">
        <w:rPr>
          <w:rFonts w:ascii="Arial" w:hAnsi="Arial" w:cs="Arial"/>
          <w:sz w:val="23"/>
          <w:szCs w:val="23"/>
        </w:rPr>
        <w:t>2018</w:t>
      </w:r>
      <w:r w:rsidRPr="008E27C6">
        <w:rPr>
          <w:rFonts w:ascii="Arial" w:hAnsi="Arial" w:cs="Arial"/>
          <w:sz w:val="23"/>
          <w:szCs w:val="23"/>
        </w:rPr>
        <w:tab/>
        <w:t>Resource Partner, North Birmingham Community Coalition (NBCC)</w:t>
      </w:r>
      <w:r w:rsidR="008E27C6">
        <w:rPr>
          <w:rFonts w:ascii="Arial" w:hAnsi="Arial" w:cs="Arial"/>
          <w:sz w:val="23"/>
          <w:szCs w:val="23"/>
        </w:rPr>
        <w:t>.</w:t>
      </w:r>
      <w:r w:rsidR="008E27C6" w:rsidRPr="008E27C6">
        <w:rPr>
          <w:rFonts w:ascii="Arial" w:hAnsi="Arial" w:cs="Arial"/>
          <w:sz w:val="23"/>
          <w:szCs w:val="23"/>
        </w:rPr>
        <w:t xml:space="preserve"> Served as a scientific and technical support person for the environmental justice community that is currently living within a Superfund designation in North Birmingham.</w:t>
      </w:r>
    </w:p>
    <w:p w:rsidR="005C7418" w:rsidRPr="008E27C6" w:rsidRDefault="008E27C6" w:rsidP="008E27C6">
      <w:pPr>
        <w:spacing w:after="120" w:line="276" w:lineRule="auto"/>
        <w:ind w:left="2160"/>
        <w:rPr>
          <w:rFonts w:ascii="Arial" w:hAnsi="Arial" w:cs="Arial"/>
          <w:sz w:val="23"/>
          <w:szCs w:val="23"/>
        </w:rPr>
      </w:pPr>
      <w:r w:rsidRPr="008E27C6">
        <w:rPr>
          <w:rFonts w:ascii="Arial" w:hAnsi="Arial" w:cs="Arial"/>
          <w:i/>
          <w:sz w:val="23"/>
          <w:szCs w:val="23"/>
        </w:rPr>
        <w:t>Greatest Accomplishment:</w:t>
      </w:r>
      <w:r w:rsidRPr="008E27C6">
        <w:rPr>
          <w:rFonts w:ascii="Arial" w:hAnsi="Arial" w:cs="Arial"/>
          <w:sz w:val="23"/>
          <w:szCs w:val="23"/>
        </w:rPr>
        <w:t xml:space="preserve"> 2018 US Environmental Protection Agency Nation Notable Achievement Award (Community Engagement) USEPA Region 4. "For establishing an effective collaborative dialogue and capacity-building process to foster environmental awareness, positive community-industry relations and promote revitalization in Harriman Park, AL."</w:t>
      </w:r>
    </w:p>
    <w:p w:rsidR="00C57FE6" w:rsidRPr="00A16543" w:rsidRDefault="00C57FE6" w:rsidP="00AD1B04">
      <w:pPr>
        <w:spacing w:after="120" w:line="276" w:lineRule="auto"/>
        <w:ind w:left="2160" w:hanging="2160"/>
        <w:rPr>
          <w:rFonts w:ascii="Arial" w:hAnsi="Arial" w:cs="Arial"/>
          <w:sz w:val="23"/>
          <w:szCs w:val="23"/>
        </w:rPr>
      </w:pPr>
      <w:r w:rsidRPr="001879D5">
        <w:rPr>
          <w:rFonts w:ascii="Arial" w:hAnsi="Arial" w:cs="Arial"/>
          <w:sz w:val="23"/>
          <w:szCs w:val="23"/>
        </w:rPr>
        <w:t>2014</w:t>
      </w:r>
      <w:r w:rsidRPr="001879D5">
        <w:rPr>
          <w:rFonts w:ascii="Arial" w:hAnsi="Arial" w:cs="Arial"/>
          <w:sz w:val="23"/>
          <w:szCs w:val="23"/>
        </w:rPr>
        <w:tab/>
        <w:t xml:space="preserve">Facilitator, Jefferson County Department of Health Local Public </w:t>
      </w:r>
      <w:r w:rsidR="007728D5" w:rsidRPr="001879D5">
        <w:rPr>
          <w:rFonts w:ascii="Arial" w:hAnsi="Arial" w:cs="Arial"/>
          <w:sz w:val="23"/>
          <w:szCs w:val="23"/>
        </w:rPr>
        <w:t>H</w:t>
      </w:r>
      <w:r w:rsidRPr="001879D5">
        <w:rPr>
          <w:rFonts w:ascii="Arial" w:hAnsi="Arial" w:cs="Arial"/>
          <w:sz w:val="23"/>
          <w:szCs w:val="23"/>
        </w:rPr>
        <w:t>ealth System Assessment, May 15, 2014</w:t>
      </w:r>
      <w:r w:rsidR="00A16543" w:rsidRPr="00A16543">
        <w:rPr>
          <w:rFonts w:ascii="Arial" w:hAnsi="Arial" w:cs="Arial"/>
          <w:sz w:val="23"/>
          <w:szCs w:val="23"/>
        </w:rPr>
        <w:t>.  Facilitated one of the conversations among the varied public health stakeholders for the Jefferson County Department of Health</w:t>
      </w:r>
      <w:r w:rsidR="00A16543">
        <w:rPr>
          <w:rFonts w:ascii="Arial" w:hAnsi="Arial" w:cs="Arial"/>
          <w:sz w:val="23"/>
          <w:szCs w:val="23"/>
        </w:rPr>
        <w:t>.</w:t>
      </w:r>
    </w:p>
    <w:p w:rsidR="00A16543" w:rsidRPr="00A16543" w:rsidRDefault="00672BC5" w:rsidP="00A16543">
      <w:pPr>
        <w:spacing w:after="120"/>
        <w:ind w:left="2160" w:hanging="2160"/>
        <w:rPr>
          <w:rFonts w:ascii="Arial" w:hAnsi="Arial" w:cs="Arial"/>
          <w:sz w:val="22"/>
          <w:szCs w:val="22"/>
        </w:rPr>
      </w:pPr>
      <w:r w:rsidRPr="00A16543">
        <w:rPr>
          <w:rFonts w:ascii="Arial" w:hAnsi="Arial" w:cs="Arial"/>
          <w:sz w:val="23"/>
          <w:szCs w:val="23"/>
        </w:rPr>
        <w:t>2014</w:t>
      </w:r>
      <w:r w:rsidRPr="00A16543">
        <w:rPr>
          <w:rFonts w:ascii="Arial" w:hAnsi="Arial" w:cs="Arial"/>
          <w:sz w:val="23"/>
          <w:szCs w:val="23"/>
        </w:rPr>
        <w:tab/>
        <w:t>Facili</w:t>
      </w:r>
      <w:r w:rsidR="00447F5F" w:rsidRPr="00A16543">
        <w:rPr>
          <w:rFonts w:ascii="Arial" w:hAnsi="Arial" w:cs="Arial"/>
          <w:sz w:val="23"/>
          <w:szCs w:val="23"/>
        </w:rPr>
        <w:t>ta</w:t>
      </w:r>
      <w:r w:rsidRPr="00A16543">
        <w:rPr>
          <w:rFonts w:ascii="Arial" w:hAnsi="Arial" w:cs="Arial"/>
          <w:sz w:val="23"/>
          <w:szCs w:val="23"/>
        </w:rPr>
        <w:t xml:space="preserve">tor, </w:t>
      </w:r>
      <w:r w:rsidR="00447F5F" w:rsidRPr="00A16543">
        <w:rPr>
          <w:rFonts w:ascii="Arial" w:hAnsi="Arial" w:cs="Arial"/>
          <w:sz w:val="23"/>
          <w:szCs w:val="23"/>
        </w:rPr>
        <w:t xml:space="preserve">“Community &amp; Academic Agendas: Two Sides to Every Coin” </w:t>
      </w:r>
      <w:r w:rsidRPr="00A16543">
        <w:rPr>
          <w:rFonts w:ascii="Arial" w:hAnsi="Arial" w:cs="Arial"/>
          <w:sz w:val="23"/>
          <w:szCs w:val="23"/>
        </w:rPr>
        <w:t xml:space="preserve">Community ENGAGEment </w:t>
      </w:r>
      <w:r w:rsidR="00447F5F" w:rsidRPr="00A16543">
        <w:rPr>
          <w:rFonts w:ascii="Arial" w:hAnsi="Arial" w:cs="Arial"/>
          <w:sz w:val="23"/>
          <w:szCs w:val="23"/>
        </w:rPr>
        <w:t>Institute, Birmingham Crossplex, October 10,</w:t>
      </w:r>
      <w:r w:rsidR="000F2791" w:rsidRPr="00A16543">
        <w:rPr>
          <w:rFonts w:ascii="Arial" w:hAnsi="Arial" w:cs="Arial"/>
          <w:sz w:val="23"/>
          <w:szCs w:val="23"/>
        </w:rPr>
        <w:t xml:space="preserve"> </w:t>
      </w:r>
      <w:r w:rsidR="00447F5F" w:rsidRPr="00A16543">
        <w:rPr>
          <w:rFonts w:ascii="Arial" w:hAnsi="Arial" w:cs="Arial"/>
          <w:sz w:val="23"/>
          <w:szCs w:val="23"/>
        </w:rPr>
        <w:t>2014</w:t>
      </w:r>
      <w:r w:rsidR="00A16543" w:rsidRPr="00A16543">
        <w:rPr>
          <w:rFonts w:ascii="Arial" w:hAnsi="Arial" w:cs="Arial"/>
          <w:sz w:val="23"/>
          <w:szCs w:val="23"/>
        </w:rPr>
        <w:t>. Facilitated contentious topic of university-led community projects (neither side felt that the other understood or was honest with the other) in order to conversation forward in a positive manner.</w:t>
      </w:r>
    </w:p>
    <w:p w:rsidR="00AD1B04" w:rsidRPr="001879D5" w:rsidRDefault="000F23B2" w:rsidP="00FB6313">
      <w:pPr>
        <w:spacing w:after="120" w:line="276" w:lineRule="auto"/>
        <w:ind w:left="2160" w:hanging="2160"/>
        <w:rPr>
          <w:rFonts w:ascii="Arial" w:hAnsi="Arial" w:cs="Arial"/>
          <w:sz w:val="23"/>
          <w:szCs w:val="23"/>
        </w:rPr>
      </w:pPr>
      <w:r w:rsidRPr="001879D5">
        <w:rPr>
          <w:rFonts w:ascii="Arial" w:hAnsi="Arial" w:cs="Arial"/>
          <w:sz w:val="23"/>
          <w:szCs w:val="23"/>
        </w:rPr>
        <w:t>2015</w:t>
      </w:r>
      <w:r w:rsidRPr="001879D5">
        <w:rPr>
          <w:rFonts w:ascii="Arial" w:hAnsi="Arial" w:cs="Arial"/>
          <w:sz w:val="23"/>
          <w:szCs w:val="23"/>
        </w:rPr>
        <w:tab/>
        <w:t xml:space="preserve">Lecturer, UAB Center for Community Outreach Development:  </w:t>
      </w:r>
      <w:r w:rsidRPr="001879D5">
        <w:rPr>
          <w:rFonts w:ascii="Arial" w:hAnsi="Arial" w:cs="Arial"/>
          <w:i/>
          <w:sz w:val="23"/>
          <w:szCs w:val="23"/>
        </w:rPr>
        <w:t>GeoTeach Cutting Edge Research and Laboratory Experiences to Enhance Your Earth Science Curriculum</w:t>
      </w:r>
      <w:r w:rsidRPr="001879D5">
        <w:rPr>
          <w:rFonts w:ascii="Arial" w:hAnsi="Arial" w:cs="Arial"/>
          <w:sz w:val="23"/>
          <w:szCs w:val="23"/>
        </w:rPr>
        <w:t>, July 6-17, 2015</w:t>
      </w:r>
    </w:p>
    <w:p w:rsidR="00A16543" w:rsidRPr="00A16543" w:rsidRDefault="00FB6313" w:rsidP="00A16543">
      <w:pPr>
        <w:spacing w:after="120"/>
        <w:ind w:left="2160" w:hanging="2160"/>
        <w:rPr>
          <w:rFonts w:ascii="Arial" w:hAnsi="Arial" w:cs="Arial"/>
          <w:b/>
          <w:i/>
          <w:sz w:val="22"/>
          <w:szCs w:val="22"/>
        </w:rPr>
      </w:pPr>
      <w:r w:rsidRPr="00A16543">
        <w:rPr>
          <w:rFonts w:ascii="Arial" w:hAnsi="Arial" w:cs="Arial"/>
          <w:sz w:val="23"/>
          <w:szCs w:val="23"/>
        </w:rPr>
        <w:t>2015</w:t>
      </w:r>
      <w:r w:rsidRPr="00A16543">
        <w:rPr>
          <w:rFonts w:ascii="Arial" w:hAnsi="Arial" w:cs="Arial"/>
          <w:sz w:val="23"/>
          <w:szCs w:val="23"/>
        </w:rPr>
        <w:tab/>
        <w:t>Member, Making a Visible Difference in Commu</w:t>
      </w:r>
      <w:r w:rsidR="004F64E1" w:rsidRPr="00A16543">
        <w:rPr>
          <w:rFonts w:ascii="Arial" w:hAnsi="Arial" w:cs="Arial"/>
          <w:sz w:val="23"/>
          <w:szCs w:val="23"/>
        </w:rPr>
        <w:t>nities:  North Birmingham Brown</w:t>
      </w:r>
      <w:r w:rsidRPr="00A16543">
        <w:rPr>
          <w:rFonts w:ascii="Arial" w:hAnsi="Arial" w:cs="Arial"/>
          <w:sz w:val="23"/>
          <w:szCs w:val="23"/>
        </w:rPr>
        <w:t>fields Task Force</w:t>
      </w:r>
      <w:r w:rsidR="00A16543" w:rsidRPr="00A16543">
        <w:rPr>
          <w:rFonts w:ascii="Arial" w:hAnsi="Arial" w:cs="Arial"/>
          <w:sz w:val="23"/>
          <w:szCs w:val="23"/>
        </w:rPr>
        <w:t xml:space="preserve">. </w:t>
      </w:r>
      <w:r w:rsidR="00A16543" w:rsidRPr="00A16543">
        <w:rPr>
          <w:rFonts w:ascii="Arial" w:hAnsi="Arial" w:cs="Arial"/>
          <w:sz w:val="22"/>
          <w:szCs w:val="22"/>
        </w:rPr>
        <w:t>Successfully secured $400,000 in Phase 1 assessment funds for the US Environmental Protection Agency Brownfields Program</w:t>
      </w:r>
    </w:p>
    <w:p w:rsidR="00E70710" w:rsidRPr="001879D5" w:rsidRDefault="00E70710" w:rsidP="00FB6313">
      <w:pPr>
        <w:spacing w:after="120" w:line="276" w:lineRule="auto"/>
        <w:ind w:left="2160" w:hanging="2160"/>
        <w:rPr>
          <w:rFonts w:ascii="Arial" w:hAnsi="Arial" w:cs="Arial"/>
          <w:sz w:val="23"/>
          <w:szCs w:val="23"/>
        </w:rPr>
      </w:pPr>
      <w:r w:rsidRPr="001879D5">
        <w:rPr>
          <w:rFonts w:ascii="Arial" w:hAnsi="Arial" w:cs="Arial"/>
          <w:sz w:val="23"/>
          <w:szCs w:val="23"/>
        </w:rPr>
        <w:t>2016-2017</w:t>
      </w:r>
      <w:r w:rsidRPr="001879D5">
        <w:rPr>
          <w:rFonts w:ascii="Arial" w:hAnsi="Arial" w:cs="Arial"/>
          <w:sz w:val="23"/>
          <w:szCs w:val="23"/>
        </w:rPr>
        <w:tab/>
        <w:t>Advisor, Alabama Chapter Albert Schweitzer Fellows Program:  Mentee:  Rachel Stokes</w:t>
      </w:r>
    </w:p>
    <w:p w:rsidR="00260A93" w:rsidRPr="001879D5" w:rsidRDefault="00260A93" w:rsidP="00FB6313">
      <w:pPr>
        <w:spacing w:after="120" w:line="276" w:lineRule="auto"/>
        <w:ind w:left="2160" w:hanging="2160"/>
        <w:rPr>
          <w:rFonts w:ascii="Arial" w:hAnsi="Arial" w:cs="Arial"/>
          <w:sz w:val="23"/>
          <w:szCs w:val="23"/>
          <w:shd w:val="clear" w:color="auto" w:fill="FFFFFF"/>
        </w:rPr>
      </w:pPr>
      <w:r w:rsidRPr="001879D5">
        <w:rPr>
          <w:rFonts w:ascii="Arial" w:hAnsi="Arial" w:cs="Arial"/>
          <w:sz w:val="23"/>
          <w:szCs w:val="23"/>
        </w:rPr>
        <w:t>2016</w:t>
      </w:r>
      <w:r w:rsidR="00E43D82" w:rsidRPr="001879D5">
        <w:rPr>
          <w:rFonts w:ascii="Arial" w:hAnsi="Arial" w:cs="Arial"/>
          <w:sz w:val="23"/>
          <w:szCs w:val="23"/>
        </w:rPr>
        <w:t>-</w:t>
      </w:r>
      <w:r w:rsidR="00AA2FE6" w:rsidRPr="001879D5">
        <w:rPr>
          <w:rFonts w:ascii="Arial" w:hAnsi="Arial" w:cs="Arial"/>
          <w:sz w:val="23"/>
          <w:szCs w:val="23"/>
        </w:rPr>
        <w:t>201</w:t>
      </w:r>
      <w:r w:rsidR="008E27C6">
        <w:rPr>
          <w:rFonts w:ascii="Arial" w:hAnsi="Arial" w:cs="Arial"/>
          <w:sz w:val="23"/>
          <w:szCs w:val="23"/>
        </w:rPr>
        <w:t>7</w:t>
      </w:r>
      <w:r w:rsidRPr="001879D5">
        <w:rPr>
          <w:rFonts w:ascii="Arial" w:hAnsi="Arial" w:cs="Arial"/>
          <w:sz w:val="23"/>
          <w:szCs w:val="23"/>
        </w:rPr>
        <w:tab/>
        <w:t>M</w:t>
      </w:r>
      <w:r w:rsidR="008E2D41" w:rsidRPr="001879D5">
        <w:rPr>
          <w:rFonts w:ascii="Arial" w:hAnsi="Arial" w:cs="Arial"/>
          <w:sz w:val="23"/>
          <w:szCs w:val="23"/>
        </w:rPr>
        <w:t>ember, Advisory Council of Gasp, a Birmingham, AL non-profit organization.</w:t>
      </w:r>
    </w:p>
    <w:p w:rsidR="00B8673B" w:rsidRDefault="00B8673B">
      <w:pPr>
        <w:rPr>
          <w:rFonts w:ascii="Arial" w:hAnsi="Arial" w:cs="Arial"/>
          <w:sz w:val="23"/>
          <w:szCs w:val="23"/>
          <w:shd w:val="clear" w:color="auto" w:fill="FFFFFF"/>
        </w:rPr>
      </w:pPr>
      <w:r>
        <w:rPr>
          <w:rFonts w:ascii="Arial" w:hAnsi="Arial" w:cs="Arial"/>
          <w:sz w:val="23"/>
          <w:szCs w:val="23"/>
          <w:shd w:val="clear" w:color="auto" w:fill="FFFFFF"/>
        </w:rPr>
        <w:lastRenderedPageBreak/>
        <w:br w:type="page"/>
      </w:r>
    </w:p>
    <w:p w:rsidR="00AA2FE6" w:rsidRPr="001879D5" w:rsidRDefault="00AA2FE6" w:rsidP="00FB6313">
      <w:pPr>
        <w:spacing w:after="120" w:line="276" w:lineRule="auto"/>
        <w:ind w:left="2160" w:hanging="2160"/>
        <w:rPr>
          <w:rFonts w:ascii="Arial" w:hAnsi="Arial" w:cs="Arial"/>
          <w:sz w:val="23"/>
          <w:szCs w:val="23"/>
          <w:shd w:val="clear" w:color="auto" w:fill="FFFFFF"/>
        </w:rPr>
      </w:pPr>
      <w:r w:rsidRPr="001879D5">
        <w:rPr>
          <w:rFonts w:ascii="Arial" w:hAnsi="Arial" w:cs="Arial"/>
          <w:sz w:val="23"/>
          <w:szCs w:val="23"/>
          <w:shd w:val="clear" w:color="auto" w:fill="FFFFFF"/>
        </w:rPr>
        <w:lastRenderedPageBreak/>
        <w:t xml:space="preserve">2017- </w:t>
      </w:r>
      <w:r w:rsidR="00B034CA">
        <w:rPr>
          <w:rFonts w:ascii="Arial" w:hAnsi="Arial" w:cs="Arial"/>
          <w:sz w:val="23"/>
          <w:szCs w:val="23"/>
          <w:shd w:val="clear" w:color="auto" w:fill="FFFFFF"/>
        </w:rPr>
        <w:t>2018</w:t>
      </w:r>
      <w:r w:rsidRPr="001879D5">
        <w:rPr>
          <w:rFonts w:ascii="Arial" w:hAnsi="Arial" w:cs="Arial"/>
          <w:sz w:val="23"/>
          <w:szCs w:val="23"/>
          <w:shd w:val="clear" w:color="auto" w:fill="FFFFFF"/>
        </w:rPr>
        <w:tab/>
        <w:t>Treasurer, Board of Directors, Gasp,</w:t>
      </w:r>
      <w:r w:rsidRPr="001879D5">
        <w:rPr>
          <w:rFonts w:ascii="Arial" w:hAnsi="Arial" w:cs="Arial"/>
          <w:sz w:val="23"/>
          <w:szCs w:val="23"/>
        </w:rPr>
        <w:t xml:space="preserve"> a Birmingham, AL non-profit organization.  The mission of Gasp:  “</w:t>
      </w:r>
      <w:r w:rsidRPr="001879D5">
        <w:rPr>
          <w:rFonts w:ascii="Arial" w:hAnsi="Arial" w:cs="Arial"/>
          <w:sz w:val="23"/>
          <w:szCs w:val="23"/>
          <w:shd w:val="clear" w:color="auto" w:fill="FFFFFF"/>
        </w:rPr>
        <w:t>To reduce citizens’ exposure to air pollution, educate the public on the health risks associated with poor air quality, and encourage community leaders to serve as role model by advocating for clean air and clean energy.”</w:t>
      </w:r>
    </w:p>
    <w:p w:rsidR="008E27C6" w:rsidRPr="008E27C6" w:rsidRDefault="00A16543" w:rsidP="008E27C6">
      <w:pPr>
        <w:spacing w:line="276" w:lineRule="auto"/>
        <w:ind w:left="2160" w:hanging="2160"/>
        <w:rPr>
          <w:rFonts w:ascii="Arial" w:hAnsi="Arial" w:cs="Arial"/>
          <w:sz w:val="23"/>
          <w:szCs w:val="23"/>
        </w:rPr>
      </w:pPr>
      <w:r w:rsidRPr="008E27C6">
        <w:rPr>
          <w:rFonts w:ascii="Arial" w:hAnsi="Arial" w:cs="Arial"/>
          <w:sz w:val="23"/>
          <w:szCs w:val="23"/>
        </w:rPr>
        <w:t>2019-Present</w:t>
      </w:r>
      <w:r w:rsidRPr="008E27C6">
        <w:rPr>
          <w:rFonts w:ascii="Arial" w:hAnsi="Arial" w:cs="Arial"/>
          <w:sz w:val="23"/>
          <w:szCs w:val="23"/>
        </w:rPr>
        <w:tab/>
        <w:t>Restorative Justice Volunteer, Estes Valley Restorative Justice Partnership (EVRJP)</w:t>
      </w:r>
      <w:r w:rsidR="008E27C6" w:rsidRPr="008E27C6">
        <w:rPr>
          <w:rFonts w:ascii="Arial" w:hAnsi="Arial" w:cs="Arial"/>
          <w:sz w:val="23"/>
          <w:szCs w:val="23"/>
        </w:rPr>
        <w:t>. Work with the Estes Park School District R-3 to provide students with safe spaces to discuss difficult topics and address common concerns and challenges while encouraging good decision-making, healthy relationships and resilience.</w:t>
      </w:r>
    </w:p>
    <w:p w:rsidR="008E27C6" w:rsidRPr="008E27C6" w:rsidRDefault="008E27C6" w:rsidP="008E27C6">
      <w:pPr>
        <w:spacing w:after="120" w:line="276" w:lineRule="auto"/>
        <w:ind w:left="2160"/>
        <w:rPr>
          <w:rFonts w:ascii="Arial" w:hAnsi="Arial" w:cs="Arial"/>
          <w:sz w:val="23"/>
          <w:szCs w:val="23"/>
        </w:rPr>
      </w:pPr>
      <w:r w:rsidRPr="008E27C6">
        <w:rPr>
          <w:rFonts w:ascii="Arial" w:hAnsi="Arial" w:cs="Arial"/>
          <w:i/>
          <w:sz w:val="23"/>
          <w:szCs w:val="23"/>
        </w:rPr>
        <w:t>Greatest accomplishment:</w:t>
      </w:r>
      <w:r w:rsidRPr="008E27C6">
        <w:rPr>
          <w:rFonts w:ascii="Arial" w:hAnsi="Arial" w:cs="Arial"/>
          <w:sz w:val="23"/>
          <w:szCs w:val="23"/>
        </w:rPr>
        <w:t xml:space="preserve">  Working with the Girls Circle program and developing authentic relationships with the students.  Helping the girls to counter self-doubt and become advocates for each other.</w:t>
      </w:r>
    </w:p>
    <w:p w:rsidR="00E70710" w:rsidRDefault="008E27C6" w:rsidP="00FB6313">
      <w:pPr>
        <w:spacing w:after="120" w:line="276" w:lineRule="auto"/>
        <w:ind w:left="2160" w:hanging="2160"/>
        <w:rPr>
          <w:rFonts w:ascii="Arial" w:hAnsi="Arial" w:cs="Arial"/>
          <w:sz w:val="23"/>
          <w:szCs w:val="23"/>
        </w:rPr>
      </w:pPr>
      <w:r>
        <w:rPr>
          <w:rFonts w:ascii="Arial" w:hAnsi="Arial" w:cs="Arial"/>
        </w:rPr>
        <w:t>2019- Present</w:t>
      </w:r>
      <w:r>
        <w:rPr>
          <w:rFonts w:ascii="Arial" w:hAnsi="Arial" w:cs="Arial"/>
        </w:rPr>
        <w:tab/>
        <w:t xml:space="preserve">Board Member, Estes Park Museum Friends &amp; Foundation, Inc. A </w:t>
      </w:r>
      <w:r w:rsidRPr="008E27C6">
        <w:rPr>
          <w:rFonts w:ascii="Arial" w:hAnsi="Arial" w:cs="Arial"/>
          <w:sz w:val="23"/>
          <w:szCs w:val="23"/>
        </w:rPr>
        <w:t>nonprofit dedicated to supporting the Estes Park Museum through fundraising, publications, outreach, volunteerism, special projects, and events</w:t>
      </w:r>
      <w:r>
        <w:rPr>
          <w:rFonts w:ascii="Arial" w:hAnsi="Arial" w:cs="Arial"/>
          <w:sz w:val="23"/>
          <w:szCs w:val="23"/>
        </w:rPr>
        <w:t xml:space="preserve"> to ensure that the Estes Park Museum is the premier local history museum in Colorado.</w:t>
      </w:r>
    </w:p>
    <w:p w:rsidR="008E27C6" w:rsidRPr="008E27C6" w:rsidRDefault="008E27C6" w:rsidP="008E27C6">
      <w:pPr>
        <w:spacing w:after="120" w:line="276" w:lineRule="auto"/>
        <w:ind w:left="2160" w:hanging="2160"/>
        <w:rPr>
          <w:rFonts w:ascii="Arial" w:hAnsi="Arial" w:cs="Arial"/>
          <w:b/>
          <w:sz w:val="23"/>
          <w:szCs w:val="23"/>
        </w:rPr>
      </w:pPr>
      <w:r w:rsidRPr="008E27C6">
        <w:rPr>
          <w:rFonts w:ascii="Arial" w:hAnsi="Arial" w:cs="Arial"/>
          <w:sz w:val="23"/>
          <w:szCs w:val="23"/>
        </w:rPr>
        <w:t>2020- Present</w:t>
      </w:r>
      <w:r w:rsidRPr="008E27C6">
        <w:rPr>
          <w:rFonts w:ascii="Arial" w:hAnsi="Arial" w:cs="Arial"/>
          <w:sz w:val="23"/>
          <w:szCs w:val="23"/>
        </w:rPr>
        <w:tab/>
        <w:t>Volunteer Crisis Advocate, Estes Valley Crisis Advocates (EVCA)</w:t>
      </w:r>
      <w:r>
        <w:rPr>
          <w:rFonts w:ascii="Arial" w:hAnsi="Arial" w:cs="Arial"/>
          <w:i/>
          <w:sz w:val="23"/>
          <w:szCs w:val="23"/>
        </w:rPr>
        <w:t xml:space="preserve"> </w:t>
      </w:r>
      <w:r w:rsidRPr="008E27C6">
        <w:rPr>
          <w:rFonts w:ascii="Arial" w:hAnsi="Arial" w:cs="Arial"/>
          <w:sz w:val="23"/>
          <w:szCs w:val="23"/>
        </w:rPr>
        <w:t>Overnight on-call advocate</w:t>
      </w:r>
      <w:r>
        <w:rPr>
          <w:rFonts w:ascii="Arial" w:hAnsi="Arial" w:cs="Arial"/>
          <w:sz w:val="23"/>
          <w:szCs w:val="23"/>
        </w:rPr>
        <w:t xml:space="preserve">.  </w:t>
      </w:r>
      <w:r w:rsidRPr="008E27C6">
        <w:rPr>
          <w:rStyle w:val="Emphasis"/>
          <w:rFonts w:ascii="Arial" w:hAnsi="Arial" w:cs="Arial"/>
          <w:sz w:val="23"/>
          <w:szCs w:val="23"/>
        </w:rPr>
        <w:t>EVCA</w:t>
      </w:r>
      <w:r w:rsidRPr="008E27C6">
        <w:rPr>
          <w:rStyle w:val="Strong"/>
          <w:rFonts w:ascii="Arial" w:hAnsi="Arial" w:cs="Arial"/>
          <w:sz w:val="23"/>
          <w:szCs w:val="23"/>
        </w:rPr>
        <w:t xml:space="preserve"> </w:t>
      </w:r>
      <w:r w:rsidRPr="008E27C6">
        <w:rPr>
          <w:rStyle w:val="Strong"/>
          <w:rFonts w:ascii="Arial" w:hAnsi="Arial" w:cs="Arial"/>
          <w:b w:val="0"/>
          <w:sz w:val="23"/>
          <w:szCs w:val="23"/>
        </w:rPr>
        <w:t>provides</w:t>
      </w:r>
      <w:r w:rsidR="00B8673B">
        <w:rPr>
          <w:rStyle w:val="Strong"/>
          <w:rFonts w:ascii="Arial" w:hAnsi="Arial" w:cs="Arial"/>
          <w:b w:val="0"/>
          <w:sz w:val="23"/>
          <w:szCs w:val="23"/>
        </w:rPr>
        <w:t xml:space="preserve"> advocacy </w:t>
      </w:r>
      <w:r w:rsidRPr="008E27C6">
        <w:rPr>
          <w:rStyle w:val="Strong"/>
          <w:rFonts w:ascii="Arial" w:hAnsi="Arial" w:cs="Arial"/>
          <w:b w:val="0"/>
          <w:sz w:val="23"/>
          <w:szCs w:val="23"/>
        </w:rPr>
        <w:t xml:space="preserve">services to survivors of crime and trauma including safe housing for </w:t>
      </w:r>
      <w:r w:rsidR="00B8673B">
        <w:rPr>
          <w:rStyle w:val="Strong"/>
          <w:rFonts w:ascii="Arial" w:hAnsi="Arial" w:cs="Arial"/>
          <w:b w:val="0"/>
          <w:sz w:val="23"/>
          <w:szCs w:val="23"/>
        </w:rPr>
        <w:t xml:space="preserve">domestic </w:t>
      </w:r>
      <w:r w:rsidRPr="008E27C6">
        <w:rPr>
          <w:rStyle w:val="Strong"/>
          <w:rFonts w:ascii="Arial" w:hAnsi="Arial" w:cs="Arial"/>
          <w:b w:val="0"/>
          <w:sz w:val="23"/>
          <w:szCs w:val="23"/>
        </w:rPr>
        <w:t>violence survivors, counseling, referrals and community education</w:t>
      </w:r>
      <w:r>
        <w:rPr>
          <w:rStyle w:val="Strong"/>
          <w:rFonts w:ascii="Arial" w:hAnsi="Arial" w:cs="Arial"/>
          <w:b w:val="0"/>
          <w:sz w:val="23"/>
          <w:szCs w:val="23"/>
        </w:rPr>
        <w:t>.</w:t>
      </w:r>
    </w:p>
    <w:p w:rsidR="00692DAA" w:rsidRPr="00692DAA" w:rsidRDefault="00ED4F74" w:rsidP="00ED4F74">
      <w:pPr>
        <w:spacing w:after="120" w:line="276" w:lineRule="auto"/>
        <w:ind w:left="2160" w:hanging="2160"/>
        <w:rPr>
          <w:rFonts w:ascii="Arial" w:hAnsi="Arial" w:cs="Arial"/>
          <w:sz w:val="23"/>
          <w:szCs w:val="23"/>
        </w:rPr>
      </w:pPr>
      <w:r>
        <w:rPr>
          <w:rFonts w:ascii="Arial" w:hAnsi="Arial" w:cs="Arial"/>
          <w:sz w:val="23"/>
          <w:szCs w:val="23"/>
        </w:rPr>
        <w:t>2021–present</w:t>
      </w:r>
      <w:r>
        <w:rPr>
          <w:rFonts w:ascii="Arial" w:hAnsi="Arial" w:cs="Arial"/>
          <w:sz w:val="23"/>
          <w:szCs w:val="23"/>
        </w:rPr>
        <w:tab/>
        <w:t xml:space="preserve">Editor-in Chief, Estes Park Museum Friends &amp; Foundation, Inc. Press.  The Friends Press publishes books </w:t>
      </w:r>
      <w:r w:rsidR="00692DAA">
        <w:rPr>
          <w:rFonts w:ascii="Arial" w:hAnsi="Arial" w:cs="Arial"/>
          <w:sz w:val="23"/>
          <w:szCs w:val="23"/>
        </w:rPr>
        <w:t>of</w:t>
      </w:r>
      <w:r>
        <w:rPr>
          <w:i/>
        </w:rPr>
        <w:t xml:space="preserve"> </w:t>
      </w:r>
      <w:r w:rsidR="00692DAA">
        <w:rPr>
          <w:rFonts w:ascii="Arial" w:hAnsi="Arial" w:cs="Arial"/>
          <w:sz w:val="23"/>
          <w:szCs w:val="23"/>
        </w:rPr>
        <w:t>original work that hold</w:t>
      </w:r>
      <w:r w:rsidRPr="00692DAA">
        <w:rPr>
          <w:rFonts w:ascii="Arial" w:hAnsi="Arial" w:cs="Arial"/>
          <w:sz w:val="23"/>
          <w:szCs w:val="23"/>
        </w:rPr>
        <w:t xml:space="preserve"> the possibility of contributing to new knowledge, understanding, and appreciation of the Estes Valley and its natural, cultural, or historical development.</w:t>
      </w:r>
    </w:p>
    <w:p w:rsidR="00692DAA" w:rsidRDefault="00692DAA" w:rsidP="00ED4F74">
      <w:pPr>
        <w:spacing w:after="120" w:line="276" w:lineRule="auto"/>
        <w:ind w:left="2160" w:hanging="2160"/>
        <w:rPr>
          <w:rFonts w:ascii="Arial" w:hAnsi="Arial" w:cs="Arial"/>
          <w:b/>
          <w:sz w:val="23"/>
          <w:szCs w:val="23"/>
        </w:rPr>
      </w:pPr>
    </w:p>
    <w:p w:rsidR="00CF40E0" w:rsidRPr="001879D5" w:rsidRDefault="00A54843" w:rsidP="00ED4F74">
      <w:pPr>
        <w:spacing w:after="120" w:line="276" w:lineRule="auto"/>
        <w:ind w:left="2160" w:hanging="2160"/>
        <w:rPr>
          <w:rFonts w:ascii="Arial" w:hAnsi="Arial" w:cs="Arial"/>
          <w:b/>
          <w:sz w:val="23"/>
          <w:szCs w:val="23"/>
        </w:rPr>
      </w:pPr>
      <w:r w:rsidRPr="001879D5">
        <w:rPr>
          <w:rFonts w:ascii="Arial" w:hAnsi="Arial" w:cs="Arial"/>
          <w:b/>
          <w:sz w:val="23"/>
          <w:szCs w:val="23"/>
        </w:rPr>
        <w:t>BIBLIOGRAPHY</w:t>
      </w:r>
    </w:p>
    <w:p w:rsidR="00F6315E" w:rsidRPr="001879D5" w:rsidRDefault="00A54843" w:rsidP="00AD1B04">
      <w:pPr>
        <w:spacing w:line="276" w:lineRule="auto"/>
        <w:rPr>
          <w:rFonts w:ascii="Arial" w:hAnsi="Arial" w:cs="Arial"/>
          <w:b/>
          <w:sz w:val="23"/>
          <w:szCs w:val="23"/>
        </w:rPr>
      </w:pPr>
      <w:r w:rsidRPr="001879D5">
        <w:rPr>
          <w:rFonts w:ascii="Arial" w:hAnsi="Arial" w:cs="Arial"/>
          <w:b/>
          <w:sz w:val="23"/>
          <w:szCs w:val="23"/>
        </w:rPr>
        <w:br/>
      </w:r>
      <w:r w:rsidR="00AD1B04" w:rsidRPr="001879D5">
        <w:rPr>
          <w:rFonts w:ascii="Arial" w:hAnsi="Arial" w:cs="Arial"/>
          <w:b/>
          <w:sz w:val="23"/>
          <w:szCs w:val="23"/>
        </w:rPr>
        <w:t xml:space="preserve">Peer Reviewed </w:t>
      </w:r>
      <w:r w:rsidRPr="001879D5">
        <w:rPr>
          <w:rFonts w:ascii="Arial" w:hAnsi="Arial" w:cs="Arial"/>
          <w:b/>
          <w:sz w:val="23"/>
          <w:szCs w:val="23"/>
        </w:rPr>
        <w:t>Manuscripts</w:t>
      </w:r>
    </w:p>
    <w:p w:rsidR="00AA1E79" w:rsidRPr="001879D5" w:rsidRDefault="00F6315E" w:rsidP="00AA1E79">
      <w:pPr>
        <w:spacing w:after="120" w:line="276" w:lineRule="auto"/>
        <w:ind w:left="720" w:hanging="720"/>
        <w:rPr>
          <w:rFonts w:ascii="Arial" w:hAnsi="Arial" w:cs="Arial"/>
          <w:sz w:val="23"/>
          <w:szCs w:val="23"/>
        </w:rPr>
      </w:pPr>
      <w:r w:rsidRPr="001879D5">
        <w:rPr>
          <w:rFonts w:ascii="Arial" w:hAnsi="Arial" w:cs="Arial"/>
          <w:sz w:val="23"/>
          <w:szCs w:val="23"/>
        </w:rPr>
        <w:t>1.</w:t>
      </w:r>
      <w:r w:rsidRPr="001879D5">
        <w:rPr>
          <w:rFonts w:ascii="Arial" w:hAnsi="Arial" w:cs="Arial"/>
          <w:sz w:val="23"/>
          <w:szCs w:val="23"/>
        </w:rPr>
        <w:tab/>
        <w:t xml:space="preserve">Dady, JM, SP Bradbury, AD Hoffman, </w:t>
      </w:r>
      <w:r w:rsidRPr="001879D5">
        <w:rPr>
          <w:rFonts w:ascii="Arial" w:hAnsi="Arial" w:cs="Arial"/>
          <w:b/>
          <w:sz w:val="23"/>
          <w:szCs w:val="23"/>
          <w:u w:val="single"/>
        </w:rPr>
        <w:t>MM Voit</w:t>
      </w:r>
      <w:r w:rsidRPr="001879D5">
        <w:rPr>
          <w:rFonts w:ascii="Arial" w:hAnsi="Arial" w:cs="Arial"/>
          <w:sz w:val="23"/>
          <w:szCs w:val="23"/>
          <w:u w:val="single"/>
        </w:rPr>
        <w:t>,</w:t>
      </w:r>
      <w:r w:rsidRPr="001879D5">
        <w:rPr>
          <w:rFonts w:ascii="Arial" w:hAnsi="Arial" w:cs="Arial"/>
          <w:sz w:val="23"/>
          <w:szCs w:val="23"/>
        </w:rPr>
        <w:t xml:space="preserve"> and DE Olson. Hepatic microsomal </w:t>
      </w:r>
      <w:r w:rsidRPr="001879D5">
        <w:rPr>
          <w:rFonts w:ascii="Arial" w:hAnsi="Arial" w:cs="Arial"/>
          <w:i/>
          <w:sz w:val="23"/>
          <w:szCs w:val="23"/>
        </w:rPr>
        <w:t>N</w:t>
      </w:r>
      <w:r w:rsidRPr="001879D5">
        <w:rPr>
          <w:rFonts w:ascii="Arial" w:hAnsi="Arial" w:cs="Arial"/>
          <w:sz w:val="23"/>
          <w:szCs w:val="23"/>
        </w:rPr>
        <w:t>-hydroxylation of aniline and 4-chloroaniline by rainbow trout (</w:t>
      </w:r>
      <w:r w:rsidRPr="001879D5">
        <w:rPr>
          <w:rFonts w:ascii="Arial" w:hAnsi="Arial" w:cs="Arial"/>
          <w:i/>
          <w:sz w:val="23"/>
          <w:szCs w:val="23"/>
        </w:rPr>
        <w:t>Onchorhyncus mykiss</w:t>
      </w:r>
      <w:r w:rsidRPr="001879D5">
        <w:rPr>
          <w:rFonts w:ascii="Arial" w:hAnsi="Arial" w:cs="Arial"/>
          <w:sz w:val="23"/>
          <w:szCs w:val="23"/>
        </w:rPr>
        <w:t xml:space="preserve">).  </w:t>
      </w:r>
      <w:r w:rsidRPr="001879D5">
        <w:rPr>
          <w:rFonts w:ascii="Arial" w:hAnsi="Arial" w:cs="Arial"/>
          <w:i/>
          <w:sz w:val="23"/>
          <w:szCs w:val="23"/>
        </w:rPr>
        <w:t>Xenobiotica</w:t>
      </w:r>
      <w:r w:rsidRPr="001879D5">
        <w:rPr>
          <w:rFonts w:ascii="Arial" w:hAnsi="Arial" w:cs="Arial"/>
          <w:sz w:val="23"/>
          <w:szCs w:val="23"/>
        </w:rPr>
        <w:t xml:space="preserve"> 21(12):1605-1620, 1991.</w:t>
      </w:r>
    </w:p>
    <w:p w:rsidR="00F6315E" w:rsidRPr="001879D5" w:rsidRDefault="00F6315E" w:rsidP="00AA1E79">
      <w:pPr>
        <w:spacing w:after="120" w:line="276" w:lineRule="auto"/>
        <w:ind w:left="720" w:hanging="720"/>
        <w:rPr>
          <w:rFonts w:ascii="Arial" w:hAnsi="Arial" w:cs="Arial"/>
          <w:sz w:val="23"/>
          <w:szCs w:val="23"/>
        </w:rPr>
      </w:pPr>
      <w:r w:rsidRPr="001879D5">
        <w:rPr>
          <w:rFonts w:ascii="Arial" w:hAnsi="Arial" w:cs="Arial"/>
          <w:sz w:val="23"/>
          <w:szCs w:val="23"/>
        </w:rPr>
        <w:t>2.</w:t>
      </w:r>
      <w:r w:rsidRPr="001879D5">
        <w:rPr>
          <w:rFonts w:ascii="Arial" w:hAnsi="Arial" w:cs="Arial"/>
          <w:sz w:val="23"/>
          <w:szCs w:val="23"/>
        </w:rPr>
        <w:tab/>
        <w:t xml:space="preserve">Plopper, CG, AJ Weir, SJ Nishio, A Chang, </w:t>
      </w:r>
      <w:r w:rsidRPr="001879D5">
        <w:rPr>
          <w:rFonts w:ascii="Arial" w:hAnsi="Arial" w:cs="Arial"/>
          <w:b/>
          <w:sz w:val="23"/>
          <w:szCs w:val="23"/>
          <w:u w:val="single"/>
        </w:rPr>
        <w:t>MM Voit</w:t>
      </w:r>
      <w:r w:rsidRPr="001879D5">
        <w:rPr>
          <w:rFonts w:ascii="Arial" w:hAnsi="Arial" w:cs="Arial"/>
          <w:sz w:val="23"/>
          <w:szCs w:val="23"/>
        </w:rPr>
        <w:t xml:space="preserve">, RM Philpot, and AR Buckpitt. Elevated susceptibility to 4-ipomeanol cytotoxicity in immature Clara cells of neonatal rabbits.  </w:t>
      </w:r>
      <w:r w:rsidRPr="001879D5">
        <w:rPr>
          <w:rFonts w:ascii="Arial" w:hAnsi="Arial" w:cs="Arial"/>
          <w:i/>
          <w:sz w:val="23"/>
          <w:szCs w:val="23"/>
        </w:rPr>
        <w:t>Journal of Pharmacology and Experimental Therapeutics</w:t>
      </w:r>
      <w:r w:rsidRPr="001879D5">
        <w:rPr>
          <w:rFonts w:ascii="Arial" w:hAnsi="Arial" w:cs="Arial"/>
          <w:sz w:val="23"/>
          <w:szCs w:val="23"/>
        </w:rPr>
        <w:t xml:space="preserve"> 269(2):867-880, 1993.</w:t>
      </w:r>
    </w:p>
    <w:p w:rsidR="00F6315E" w:rsidRPr="001879D5" w:rsidRDefault="00F6315E" w:rsidP="00AA1E79">
      <w:pPr>
        <w:spacing w:after="120" w:line="276" w:lineRule="auto"/>
        <w:ind w:left="720" w:hanging="720"/>
        <w:rPr>
          <w:rFonts w:ascii="Arial" w:hAnsi="Arial" w:cs="Arial"/>
          <w:sz w:val="23"/>
          <w:szCs w:val="23"/>
        </w:rPr>
      </w:pPr>
      <w:r w:rsidRPr="001879D5">
        <w:rPr>
          <w:rFonts w:ascii="Arial" w:hAnsi="Arial" w:cs="Arial"/>
          <w:sz w:val="23"/>
          <w:szCs w:val="23"/>
        </w:rPr>
        <w:lastRenderedPageBreak/>
        <w:t>3.</w:t>
      </w:r>
      <w:r w:rsidRPr="001879D5">
        <w:rPr>
          <w:rFonts w:ascii="Arial" w:hAnsi="Arial" w:cs="Arial"/>
          <w:sz w:val="23"/>
          <w:szCs w:val="23"/>
        </w:rPr>
        <w:tab/>
        <w:t>Bradbury, SP, JM Dady, PN Fitzsimmons,</w:t>
      </w:r>
      <w:r w:rsidRPr="001879D5">
        <w:rPr>
          <w:rFonts w:ascii="Arial" w:hAnsi="Arial" w:cs="Arial"/>
          <w:b/>
          <w:sz w:val="23"/>
          <w:szCs w:val="23"/>
        </w:rPr>
        <w:t xml:space="preserve"> </w:t>
      </w:r>
      <w:r w:rsidRPr="001879D5">
        <w:rPr>
          <w:rFonts w:ascii="Arial" w:hAnsi="Arial" w:cs="Arial"/>
          <w:b/>
          <w:sz w:val="23"/>
          <w:szCs w:val="23"/>
          <w:u w:val="single"/>
        </w:rPr>
        <w:t>MM Voit</w:t>
      </w:r>
      <w:r w:rsidRPr="001879D5">
        <w:rPr>
          <w:rFonts w:ascii="Arial" w:hAnsi="Arial" w:cs="Arial"/>
          <w:sz w:val="23"/>
          <w:szCs w:val="23"/>
        </w:rPr>
        <w:t>, DE Hammermeister, and RJ Erickson. Toxicokinetics and metabolism of aniline and 4-chloroaniline in medaka (</w:t>
      </w:r>
      <w:r w:rsidRPr="001879D5">
        <w:rPr>
          <w:rFonts w:ascii="Arial" w:hAnsi="Arial" w:cs="Arial"/>
          <w:i/>
          <w:sz w:val="23"/>
          <w:szCs w:val="23"/>
        </w:rPr>
        <w:t>Oryzias latipes</w:t>
      </w:r>
      <w:r w:rsidRPr="001879D5">
        <w:rPr>
          <w:rFonts w:ascii="Arial" w:hAnsi="Arial" w:cs="Arial"/>
          <w:sz w:val="23"/>
          <w:szCs w:val="23"/>
        </w:rPr>
        <w:t xml:space="preserve">).  </w:t>
      </w:r>
      <w:r w:rsidRPr="001879D5">
        <w:rPr>
          <w:rFonts w:ascii="Arial" w:hAnsi="Arial" w:cs="Arial"/>
          <w:i/>
          <w:sz w:val="23"/>
          <w:szCs w:val="23"/>
        </w:rPr>
        <w:t>Toxicology and Applied Pharmacology</w:t>
      </w:r>
      <w:r w:rsidRPr="001879D5">
        <w:rPr>
          <w:rFonts w:ascii="Arial" w:hAnsi="Arial" w:cs="Arial"/>
          <w:sz w:val="23"/>
          <w:szCs w:val="23"/>
        </w:rPr>
        <w:t xml:space="preserve"> 118:205-214. 1993.</w:t>
      </w:r>
    </w:p>
    <w:p w:rsidR="00F6315E" w:rsidRPr="001879D5" w:rsidRDefault="00F6315E" w:rsidP="00AA1E79">
      <w:pPr>
        <w:spacing w:after="120" w:line="276" w:lineRule="auto"/>
        <w:ind w:left="720" w:hanging="720"/>
        <w:rPr>
          <w:rFonts w:ascii="Arial" w:hAnsi="Arial" w:cs="Arial"/>
          <w:sz w:val="23"/>
          <w:szCs w:val="23"/>
        </w:rPr>
      </w:pPr>
      <w:r w:rsidRPr="001879D5">
        <w:rPr>
          <w:rFonts w:ascii="Arial" w:hAnsi="Arial" w:cs="Arial"/>
          <w:sz w:val="23"/>
          <w:szCs w:val="23"/>
        </w:rPr>
        <w:t>4.</w:t>
      </w:r>
      <w:r w:rsidRPr="001879D5">
        <w:rPr>
          <w:rFonts w:ascii="Arial" w:hAnsi="Arial" w:cs="Arial"/>
          <w:sz w:val="23"/>
          <w:szCs w:val="23"/>
        </w:rPr>
        <w:tab/>
      </w:r>
      <w:r w:rsidRPr="001879D5">
        <w:rPr>
          <w:rFonts w:ascii="Arial" w:hAnsi="Arial" w:cs="Arial"/>
          <w:b/>
          <w:sz w:val="23"/>
          <w:szCs w:val="23"/>
          <w:u w:val="single"/>
        </w:rPr>
        <w:t>Fanucchi, MV</w:t>
      </w:r>
      <w:r w:rsidRPr="001879D5">
        <w:rPr>
          <w:rFonts w:ascii="Arial" w:hAnsi="Arial" w:cs="Arial"/>
          <w:sz w:val="23"/>
          <w:szCs w:val="23"/>
        </w:rPr>
        <w:t>, ME Murphy, AR Buckpitt, RM Philpot, and CG Plopper. Pulmonary cytochrome P450 monooxygenase and Clara cell differentiation in mice</w:t>
      </w:r>
      <w:r w:rsidRPr="001879D5">
        <w:rPr>
          <w:rFonts w:ascii="Arial" w:hAnsi="Arial" w:cs="Arial"/>
          <w:i/>
          <w:sz w:val="23"/>
          <w:szCs w:val="23"/>
        </w:rPr>
        <w:t xml:space="preserve">. American Journal of Respiratory Cell and Molecular Biology </w:t>
      </w:r>
      <w:r w:rsidRPr="001879D5">
        <w:rPr>
          <w:rFonts w:ascii="Arial" w:hAnsi="Arial" w:cs="Arial"/>
          <w:sz w:val="23"/>
          <w:szCs w:val="23"/>
        </w:rPr>
        <w:t>17:302-314, 1998.</w:t>
      </w:r>
    </w:p>
    <w:p w:rsidR="00F6315E" w:rsidRPr="001879D5" w:rsidRDefault="00F6315E" w:rsidP="00AA1E79">
      <w:pPr>
        <w:spacing w:after="120" w:line="276" w:lineRule="auto"/>
        <w:ind w:left="720" w:hanging="720"/>
        <w:rPr>
          <w:rFonts w:ascii="Arial" w:hAnsi="Arial" w:cs="Arial"/>
          <w:sz w:val="23"/>
          <w:szCs w:val="23"/>
        </w:rPr>
      </w:pPr>
      <w:r w:rsidRPr="001879D5">
        <w:rPr>
          <w:rFonts w:ascii="Arial" w:hAnsi="Arial" w:cs="Arial"/>
          <w:sz w:val="23"/>
          <w:szCs w:val="23"/>
        </w:rPr>
        <w:t>5.</w:t>
      </w:r>
      <w:r w:rsidRPr="001879D5">
        <w:rPr>
          <w:rFonts w:ascii="Arial" w:hAnsi="Arial" w:cs="Arial"/>
          <w:sz w:val="23"/>
          <w:szCs w:val="23"/>
        </w:rPr>
        <w:tab/>
      </w:r>
      <w:r w:rsidRPr="001879D5">
        <w:rPr>
          <w:rFonts w:ascii="Arial" w:hAnsi="Arial" w:cs="Arial"/>
          <w:b/>
          <w:sz w:val="23"/>
          <w:szCs w:val="23"/>
          <w:u w:val="single"/>
        </w:rPr>
        <w:t>Fanucchi, MV</w:t>
      </w:r>
      <w:r w:rsidRPr="001879D5">
        <w:rPr>
          <w:rFonts w:ascii="Arial" w:hAnsi="Arial" w:cs="Arial"/>
          <w:sz w:val="23"/>
          <w:szCs w:val="23"/>
        </w:rPr>
        <w:t xml:space="preserve">, AR Buckpitt, ME Murphy, and CG Plopper. Naphthalene cytotoxicity of differentiating Clara cells in neonatal mice.  </w:t>
      </w:r>
      <w:r w:rsidRPr="001879D5">
        <w:rPr>
          <w:rFonts w:ascii="Arial" w:hAnsi="Arial" w:cs="Arial"/>
          <w:i/>
          <w:sz w:val="23"/>
          <w:szCs w:val="23"/>
        </w:rPr>
        <w:t xml:space="preserve">Toxicology and Applied Pharmacology </w:t>
      </w:r>
      <w:r w:rsidRPr="001879D5">
        <w:rPr>
          <w:rFonts w:ascii="Arial" w:hAnsi="Arial" w:cs="Arial"/>
          <w:sz w:val="23"/>
          <w:szCs w:val="23"/>
        </w:rPr>
        <w:t>144:96-104, 1998.</w:t>
      </w:r>
    </w:p>
    <w:p w:rsidR="00F6315E" w:rsidRPr="001879D5" w:rsidRDefault="00F6315E" w:rsidP="00AA1E79">
      <w:pPr>
        <w:spacing w:after="120" w:line="276" w:lineRule="auto"/>
        <w:ind w:left="720" w:hanging="720"/>
        <w:rPr>
          <w:rFonts w:ascii="Arial" w:hAnsi="Arial" w:cs="Arial"/>
          <w:sz w:val="23"/>
          <w:szCs w:val="23"/>
        </w:rPr>
      </w:pPr>
      <w:r w:rsidRPr="001879D5">
        <w:rPr>
          <w:rFonts w:ascii="Arial" w:hAnsi="Arial" w:cs="Arial"/>
          <w:sz w:val="23"/>
          <w:szCs w:val="23"/>
        </w:rPr>
        <w:t>6.</w:t>
      </w:r>
      <w:r w:rsidRPr="001879D5">
        <w:rPr>
          <w:rFonts w:ascii="Arial" w:hAnsi="Arial" w:cs="Arial"/>
          <w:sz w:val="23"/>
          <w:szCs w:val="23"/>
        </w:rPr>
        <w:tab/>
      </w:r>
      <w:r w:rsidRPr="001879D5">
        <w:rPr>
          <w:rFonts w:ascii="Arial" w:hAnsi="Arial" w:cs="Arial"/>
          <w:b/>
          <w:sz w:val="23"/>
          <w:szCs w:val="23"/>
          <w:u w:val="single"/>
        </w:rPr>
        <w:t>Fanucchi, MV</w:t>
      </w:r>
      <w:r w:rsidRPr="001879D5">
        <w:rPr>
          <w:rFonts w:ascii="Arial" w:hAnsi="Arial" w:cs="Arial"/>
          <w:sz w:val="23"/>
          <w:szCs w:val="23"/>
          <w:u w:val="single"/>
        </w:rPr>
        <w:t>,</w:t>
      </w:r>
      <w:r w:rsidRPr="001879D5">
        <w:rPr>
          <w:rFonts w:ascii="Arial" w:hAnsi="Arial" w:cs="Arial"/>
          <w:sz w:val="23"/>
          <w:szCs w:val="23"/>
        </w:rPr>
        <w:t xml:space="preserve"> JA Hotchkiss, and JR Harkema. Endotoxin potentiates ozone-induced mucous cell metaplasia in rat nasal epithelium.  </w:t>
      </w:r>
      <w:r w:rsidRPr="001879D5">
        <w:rPr>
          <w:rFonts w:ascii="Arial" w:hAnsi="Arial" w:cs="Arial"/>
          <w:i/>
          <w:sz w:val="23"/>
          <w:szCs w:val="23"/>
        </w:rPr>
        <w:t>Toxicology and Applied Pharmacology</w:t>
      </w:r>
      <w:r w:rsidRPr="001879D5">
        <w:rPr>
          <w:rFonts w:ascii="Arial" w:hAnsi="Arial" w:cs="Arial"/>
          <w:sz w:val="23"/>
          <w:szCs w:val="23"/>
        </w:rPr>
        <w:t xml:space="preserve"> 152:1-9, 1998.</w:t>
      </w:r>
    </w:p>
    <w:p w:rsidR="00F6315E" w:rsidRPr="001879D5" w:rsidRDefault="00F6315E" w:rsidP="00AA1E79">
      <w:pPr>
        <w:spacing w:after="120" w:line="276" w:lineRule="auto"/>
        <w:ind w:left="720" w:hanging="720"/>
        <w:rPr>
          <w:rFonts w:ascii="Arial" w:hAnsi="Arial" w:cs="Arial"/>
          <w:sz w:val="23"/>
          <w:szCs w:val="23"/>
        </w:rPr>
      </w:pPr>
      <w:r w:rsidRPr="001879D5">
        <w:rPr>
          <w:rFonts w:ascii="Arial" w:hAnsi="Arial" w:cs="Arial"/>
          <w:sz w:val="23"/>
          <w:szCs w:val="23"/>
        </w:rPr>
        <w:t>7.</w:t>
      </w:r>
      <w:r w:rsidRPr="001879D5">
        <w:rPr>
          <w:rFonts w:ascii="Arial" w:hAnsi="Arial" w:cs="Arial"/>
          <w:sz w:val="23"/>
          <w:szCs w:val="23"/>
        </w:rPr>
        <w:tab/>
        <w:t xml:space="preserve">Evans, MJ, LS Van Winkle, </w:t>
      </w:r>
      <w:r w:rsidRPr="001879D5">
        <w:rPr>
          <w:rFonts w:ascii="Arial" w:hAnsi="Arial" w:cs="Arial"/>
          <w:b/>
          <w:sz w:val="23"/>
          <w:szCs w:val="23"/>
          <w:u w:val="single"/>
        </w:rPr>
        <w:t>MV Fanucchi</w:t>
      </w:r>
      <w:r w:rsidRPr="001879D5">
        <w:rPr>
          <w:rFonts w:ascii="Arial" w:hAnsi="Arial" w:cs="Arial"/>
          <w:sz w:val="23"/>
          <w:szCs w:val="23"/>
        </w:rPr>
        <w:t xml:space="preserve">, and CG Plopper. The attenuated fibroblast sheath of the respiratory tract epithelial-mesenchymal trophic unit.  </w:t>
      </w:r>
      <w:r w:rsidRPr="001879D5">
        <w:rPr>
          <w:rFonts w:ascii="Arial" w:hAnsi="Arial" w:cs="Arial"/>
          <w:i/>
          <w:sz w:val="23"/>
          <w:szCs w:val="23"/>
        </w:rPr>
        <w:t xml:space="preserve">American Journal of Respiratory Cell and Molecular Biology </w:t>
      </w:r>
      <w:r w:rsidRPr="001879D5">
        <w:rPr>
          <w:rFonts w:ascii="Arial" w:hAnsi="Arial" w:cs="Arial"/>
          <w:sz w:val="23"/>
          <w:szCs w:val="23"/>
        </w:rPr>
        <w:t>21:1-3, 1999.</w:t>
      </w:r>
    </w:p>
    <w:p w:rsidR="00F6315E" w:rsidRPr="001879D5" w:rsidRDefault="00F6315E" w:rsidP="00AA1E79">
      <w:pPr>
        <w:spacing w:after="120" w:line="276" w:lineRule="auto"/>
        <w:ind w:left="720" w:hanging="720"/>
        <w:rPr>
          <w:rFonts w:ascii="Arial" w:hAnsi="Arial" w:cs="Arial"/>
          <w:sz w:val="23"/>
          <w:szCs w:val="23"/>
        </w:rPr>
      </w:pPr>
      <w:r w:rsidRPr="001879D5">
        <w:rPr>
          <w:rFonts w:ascii="Arial" w:hAnsi="Arial" w:cs="Arial"/>
          <w:sz w:val="23"/>
          <w:szCs w:val="23"/>
        </w:rPr>
        <w:t>8.</w:t>
      </w:r>
      <w:r w:rsidRPr="001879D5">
        <w:rPr>
          <w:rFonts w:ascii="Arial" w:hAnsi="Arial" w:cs="Arial"/>
          <w:sz w:val="23"/>
          <w:szCs w:val="23"/>
        </w:rPr>
        <w:tab/>
      </w:r>
      <w:r w:rsidRPr="001879D5">
        <w:rPr>
          <w:rFonts w:ascii="Arial" w:hAnsi="Arial" w:cs="Arial"/>
          <w:b/>
          <w:sz w:val="23"/>
          <w:szCs w:val="23"/>
          <w:u w:val="single"/>
        </w:rPr>
        <w:t>Fanucchi, MV</w:t>
      </w:r>
      <w:r w:rsidRPr="001879D5">
        <w:rPr>
          <w:rFonts w:ascii="Arial" w:hAnsi="Arial" w:cs="Arial"/>
          <w:sz w:val="23"/>
          <w:szCs w:val="23"/>
        </w:rPr>
        <w:t xml:space="preserve">, CG Plopper, JR Harkema, and JA Hotchkiss. </w:t>
      </w:r>
      <w:r w:rsidRPr="001879D5">
        <w:rPr>
          <w:rFonts w:ascii="Arial" w:hAnsi="Arial" w:cs="Arial"/>
          <w:i/>
          <w:iCs/>
          <w:sz w:val="23"/>
          <w:szCs w:val="23"/>
        </w:rPr>
        <w:t>In vitro</w:t>
      </w:r>
      <w:r w:rsidRPr="001879D5">
        <w:rPr>
          <w:rFonts w:ascii="Arial" w:hAnsi="Arial" w:cs="Arial"/>
          <w:sz w:val="23"/>
          <w:szCs w:val="23"/>
        </w:rPr>
        <w:t xml:space="preserve"> culture of microdissected rat nasal airway tissue. </w:t>
      </w:r>
      <w:r w:rsidRPr="001879D5">
        <w:rPr>
          <w:rFonts w:ascii="Arial" w:hAnsi="Arial" w:cs="Arial"/>
          <w:i/>
          <w:sz w:val="23"/>
          <w:szCs w:val="23"/>
        </w:rPr>
        <w:t xml:space="preserve">American Journal of Respiratory Cell and Molecular Biology </w:t>
      </w:r>
      <w:r w:rsidRPr="001879D5">
        <w:rPr>
          <w:rFonts w:ascii="Arial" w:hAnsi="Arial" w:cs="Arial"/>
          <w:sz w:val="23"/>
          <w:szCs w:val="23"/>
        </w:rPr>
        <w:t>20(6):1274-1285, 1999.</w:t>
      </w:r>
    </w:p>
    <w:p w:rsidR="00F6315E" w:rsidRPr="001879D5" w:rsidRDefault="00F6315E" w:rsidP="006F5A81">
      <w:pPr>
        <w:spacing w:after="120"/>
        <w:ind w:left="720" w:hanging="720"/>
        <w:rPr>
          <w:rFonts w:ascii="Arial" w:hAnsi="Arial" w:cs="Arial"/>
          <w:sz w:val="23"/>
          <w:szCs w:val="23"/>
        </w:rPr>
      </w:pPr>
      <w:r w:rsidRPr="001879D5">
        <w:rPr>
          <w:rFonts w:ascii="Arial" w:hAnsi="Arial" w:cs="Arial"/>
          <w:sz w:val="23"/>
          <w:szCs w:val="23"/>
        </w:rPr>
        <w:t>9.</w:t>
      </w:r>
      <w:r w:rsidRPr="001879D5">
        <w:rPr>
          <w:rFonts w:ascii="Arial" w:hAnsi="Arial" w:cs="Arial"/>
          <w:sz w:val="23"/>
          <w:szCs w:val="23"/>
        </w:rPr>
        <w:tab/>
        <w:t xml:space="preserve">Evans, MJ, LS Van Winkle, </w:t>
      </w:r>
      <w:r w:rsidRPr="001879D5">
        <w:rPr>
          <w:rFonts w:ascii="Arial" w:hAnsi="Arial" w:cs="Arial"/>
          <w:b/>
          <w:sz w:val="23"/>
          <w:szCs w:val="23"/>
          <w:u w:val="single"/>
        </w:rPr>
        <w:t>MV Fanucchi</w:t>
      </w:r>
      <w:r w:rsidRPr="001879D5">
        <w:rPr>
          <w:rFonts w:ascii="Arial" w:hAnsi="Arial" w:cs="Arial"/>
          <w:sz w:val="23"/>
          <w:szCs w:val="23"/>
        </w:rPr>
        <w:t xml:space="preserve">, E Toskala, EC Luck, PL Sannes, and CG Plopper. Three-dimensional organization of the lamina reticularis in the rat tracheal basement membrane zone.  </w:t>
      </w:r>
      <w:r w:rsidRPr="001879D5">
        <w:rPr>
          <w:rFonts w:ascii="Arial" w:hAnsi="Arial" w:cs="Arial"/>
          <w:i/>
          <w:sz w:val="23"/>
          <w:szCs w:val="23"/>
        </w:rPr>
        <w:t xml:space="preserve">American Journal of Respiratory Cell and Molecular Biology </w:t>
      </w:r>
      <w:r w:rsidRPr="001879D5">
        <w:rPr>
          <w:rFonts w:ascii="Arial" w:hAnsi="Arial" w:cs="Arial"/>
          <w:sz w:val="23"/>
          <w:szCs w:val="23"/>
        </w:rPr>
        <w:t>22:393-397, 2000.</w:t>
      </w:r>
    </w:p>
    <w:p w:rsidR="00F6315E" w:rsidRPr="001879D5" w:rsidRDefault="00F6315E" w:rsidP="00AA1E79">
      <w:pPr>
        <w:spacing w:after="120" w:line="276" w:lineRule="auto"/>
        <w:ind w:left="720" w:hanging="720"/>
        <w:rPr>
          <w:rFonts w:ascii="Arial" w:hAnsi="Arial" w:cs="Arial"/>
          <w:sz w:val="23"/>
          <w:szCs w:val="23"/>
        </w:rPr>
      </w:pPr>
      <w:r w:rsidRPr="001879D5">
        <w:rPr>
          <w:rFonts w:ascii="Arial" w:hAnsi="Arial" w:cs="Arial"/>
          <w:sz w:val="23"/>
          <w:szCs w:val="23"/>
        </w:rPr>
        <w:t>10.</w:t>
      </w:r>
      <w:r w:rsidRPr="001879D5">
        <w:rPr>
          <w:rFonts w:ascii="Arial" w:hAnsi="Arial" w:cs="Arial"/>
          <w:sz w:val="23"/>
          <w:szCs w:val="23"/>
        </w:rPr>
        <w:tab/>
        <w:t xml:space="preserve">Plopper, CG and </w:t>
      </w:r>
      <w:r w:rsidRPr="001879D5">
        <w:rPr>
          <w:rFonts w:ascii="Arial" w:hAnsi="Arial" w:cs="Arial"/>
          <w:b/>
          <w:sz w:val="23"/>
          <w:szCs w:val="23"/>
          <w:u w:val="single"/>
        </w:rPr>
        <w:t>MV Fanucchi</w:t>
      </w:r>
      <w:r w:rsidRPr="001879D5">
        <w:rPr>
          <w:rFonts w:ascii="Arial" w:hAnsi="Arial" w:cs="Arial"/>
          <w:b/>
          <w:sz w:val="23"/>
          <w:szCs w:val="23"/>
        </w:rPr>
        <w:t>.</w:t>
      </w:r>
      <w:r w:rsidRPr="001879D5">
        <w:rPr>
          <w:rFonts w:ascii="Arial" w:hAnsi="Arial" w:cs="Arial"/>
          <w:sz w:val="23"/>
          <w:szCs w:val="23"/>
        </w:rPr>
        <w:t xml:space="preserve"> Do urban environmental pollutants exacerbate childhood lung diseases?  </w:t>
      </w:r>
      <w:r w:rsidRPr="001879D5">
        <w:rPr>
          <w:rFonts w:ascii="Arial" w:hAnsi="Arial" w:cs="Arial"/>
          <w:i/>
          <w:iCs/>
          <w:sz w:val="23"/>
          <w:szCs w:val="23"/>
        </w:rPr>
        <w:t>Environmental Health Perspectives</w:t>
      </w:r>
      <w:r w:rsidRPr="001879D5">
        <w:rPr>
          <w:rFonts w:ascii="Arial" w:hAnsi="Arial" w:cs="Arial"/>
          <w:sz w:val="23"/>
          <w:szCs w:val="23"/>
        </w:rPr>
        <w:t xml:space="preserve"> 108:A252-A253, 2000.</w:t>
      </w:r>
    </w:p>
    <w:p w:rsidR="00AD1B04" w:rsidRPr="001879D5" w:rsidRDefault="00F6315E" w:rsidP="00AA1E79">
      <w:pPr>
        <w:spacing w:after="120" w:line="276" w:lineRule="auto"/>
        <w:ind w:left="720" w:hanging="720"/>
        <w:rPr>
          <w:rFonts w:ascii="Arial" w:hAnsi="Arial" w:cs="Arial"/>
          <w:sz w:val="23"/>
          <w:szCs w:val="23"/>
        </w:rPr>
      </w:pPr>
      <w:r w:rsidRPr="001879D5">
        <w:rPr>
          <w:rFonts w:ascii="Arial" w:hAnsi="Arial" w:cs="Arial"/>
          <w:sz w:val="23"/>
          <w:szCs w:val="23"/>
        </w:rPr>
        <w:t>11.</w:t>
      </w:r>
      <w:r w:rsidRPr="001879D5">
        <w:rPr>
          <w:rFonts w:ascii="Arial" w:hAnsi="Arial" w:cs="Arial"/>
          <w:sz w:val="23"/>
          <w:szCs w:val="23"/>
        </w:rPr>
        <w:tab/>
      </w:r>
      <w:r w:rsidRPr="001879D5">
        <w:rPr>
          <w:rFonts w:ascii="Arial" w:hAnsi="Arial" w:cs="Arial"/>
          <w:b/>
          <w:sz w:val="23"/>
          <w:szCs w:val="23"/>
          <w:u w:val="single"/>
        </w:rPr>
        <w:t>Fanucchi, MV</w:t>
      </w:r>
      <w:r w:rsidRPr="001879D5">
        <w:rPr>
          <w:rFonts w:ascii="Arial" w:hAnsi="Arial" w:cs="Arial"/>
          <w:sz w:val="23"/>
          <w:szCs w:val="23"/>
        </w:rPr>
        <w:t xml:space="preserve">, AR Buckpitt, ME Murphy, DH Storms, BD Hammock, and CG Plopper. Development of phase II xenobiotic metabolizing enzymes in differentiating murine Clara cells.  </w:t>
      </w:r>
      <w:r w:rsidRPr="001879D5">
        <w:rPr>
          <w:rFonts w:ascii="Arial" w:hAnsi="Arial" w:cs="Arial"/>
          <w:i/>
          <w:iCs/>
          <w:sz w:val="23"/>
          <w:szCs w:val="23"/>
        </w:rPr>
        <w:t>Toxicology and Applied Pharmacology</w:t>
      </w:r>
      <w:r w:rsidRPr="001879D5">
        <w:rPr>
          <w:rFonts w:ascii="Arial" w:hAnsi="Arial" w:cs="Arial"/>
          <w:sz w:val="23"/>
          <w:szCs w:val="23"/>
        </w:rPr>
        <w:t xml:space="preserve"> 168:253-267, 2000.</w:t>
      </w:r>
    </w:p>
    <w:p w:rsidR="00F6315E" w:rsidRPr="001879D5" w:rsidRDefault="00F6315E" w:rsidP="00AA1E79">
      <w:pPr>
        <w:spacing w:after="120" w:line="276" w:lineRule="auto"/>
        <w:ind w:left="720" w:hanging="720"/>
        <w:rPr>
          <w:rFonts w:ascii="Arial" w:hAnsi="Arial" w:cs="Arial"/>
          <w:iCs/>
          <w:sz w:val="23"/>
          <w:szCs w:val="23"/>
        </w:rPr>
      </w:pPr>
      <w:r w:rsidRPr="001879D5">
        <w:rPr>
          <w:rFonts w:ascii="Arial" w:hAnsi="Arial" w:cs="Arial"/>
          <w:sz w:val="23"/>
          <w:szCs w:val="23"/>
        </w:rPr>
        <w:t>12.</w:t>
      </w:r>
      <w:r w:rsidRPr="001879D5">
        <w:rPr>
          <w:rFonts w:ascii="Arial" w:hAnsi="Arial" w:cs="Arial"/>
          <w:sz w:val="23"/>
          <w:szCs w:val="23"/>
        </w:rPr>
        <w:tab/>
      </w:r>
      <w:r w:rsidRPr="001879D5">
        <w:rPr>
          <w:rFonts w:ascii="Arial" w:hAnsi="Arial" w:cs="Arial"/>
          <w:iCs/>
          <w:sz w:val="23"/>
          <w:szCs w:val="23"/>
        </w:rPr>
        <w:t>Schelegle, ES, LJ Gershwin, LA Miller,</w:t>
      </w:r>
      <w:r w:rsidRPr="001879D5">
        <w:rPr>
          <w:rFonts w:ascii="Arial" w:hAnsi="Arial" w:cs="Arial"/>
          <w:b/>
          <w:iCs/>
          <w:sz w:val="23"/>
          <w:szCs w:val="23"/>
        </w:rPr>
        <w:t xml:space="preserve"> </w:t>
      </w:r>
      <w:r w:rsidRPr="001879D5">
        <w:rPr>
          <w:rFonts w:ascii="Arial" w:hAnsi="Arial" w:cs="Arial"/>
          <w:b/>
          <w:iCs/>
          <w:sz w:val="23"/>
          <w:szCs w:val="23"/>
          <w:u w:val="single"/>
        </w:rPr>
        <w:t>MV Fanucchi</w:t>
      </w:r>
      <w:r w:rsidRPr="001879D5">
        <w:rPr>
          <w:rFonts w:ascii="Arial" w:hAnsi="Arial" w:cs="Arial"/>
          <w:b/>
          <w:iCs/>
          <w:sz w:val="23"/>
          <w:szCs w:val="23"/>
        </w:rPr>
        <w:t>,</w:t>
      </w:r>
      <w:r w:rsidRPr="001879D5">
        <w:rPr>
          <w:rFonts w:ascii="Arial" w:hAnsi="Arial" w:cs="Arial"/>
          <w:iCs/>
          <w:sz w:val="23"/>
          <w:szCs w:val="23"/>
        </w:rPr>
        <w:t xml:space="preserve"> LS Van Winkle, JP Gerriets, WF Walby, AM Omlor, AR Buckpitt, BK Tarkington, VJ Wong, JP Joad, KP Pinkerton, R Wu, MJ Evans, DM Hyde, and CG Plopper. Allergic asthma induced in Rhesus monkeys by house dust mite (</w:t>
      </w:r>
      <w:r w:rsidRPr="001879D5">
        <w:rPr>
          <w:rFonts w:ascii="Arial" w:hAnsi="Arial" w:cs="Arial"/>
          <w:i/>
          <w:sz w:val="23"/>
          <w:szCs w:val="23"/>
        </w:rPr>
        <w:t>Dermatophagoides farinae</w:t>
      </w:r>
      <w:r w:rsidRPr="001879D5">
        <w:rPr>
          <w:rFonts w:ascii="Arial" w:hAnsi="Arial" w:cs="Arial"/>
          <w:iCs/>
          <w:sz w:val="23"/>
          <w:szCs w:val="23"/>
        </w:rPr>
        <w:t xml:space="preserve">).   </w:t>
      </w:r>
      <w:r w:rsidRPr="001879D5">
        <w:rPr>
          <w:rFonts w:ascii="Arial" w:hAnsi="Arial" w:cs="Arial"/>
          <w:i/>
          <w:sz w:val="23"/>
          <w:szCs w:val="23"/>
        </w:rPr>
        <w:t xml:space="preserve">American Journal of Pathology </w:t>
      </w:r>
      <w:r w:rsidRPr="001879D5">
        <w:rPr>
          <w:rFonts w:ascii="Arial" w:hAnsi="Arial" w:cs="Arial"/>
          <w:iCs/>
          <w:sz w:val="23"/>
          <w:szCs w:val="23"/>
        </w:rPr>
        <w:t>158:333-341, 2001</w:t>
      </w:r>
      <w:r w:rsidRPr="001879D5">
        <w:rPr>
          <w:rFonts w:ascii="Arial" w:hAnsi="Arial" w:cs="Arial"/>
          <w:i/>
          <w:sz w:val="23"/>
          <w:szCs w:val="23"/>
        </w:rPr>
        <w:t>.</w:t>
      </w:r>
    </w:p>
    <w:p w:rsidR="00F6315E" w:rsidRPr="001879D5" w:rsidRDefault="00F6315E" w:rsidP="00AA1E79">
      <w:pPr>
        <w:spacing w:after="120" w:line="276" w:lineRule="auto"/>
        <w:ind w:left="720" w:hanging="720"/>
        <w:rPr>
          <w:rFonts w:ascii="Arial" w:hAnsi="Arial" w:cs="Arial"/>
          <w:iCs/>
          <w:sz w:val="23"/>
          <w:szCs w:val="23"/>
        </w:rPr>
      </w:pPr>
      <w:r w:rsidRPr="001879D5">
        <w:rPr>
          <w:rFonts w:ascii="Arial" w:hAnsi="Arial" w:cs="Arial"/>
          <w:sz w:val="23"/>
          <w:szCs w:val="23"/>
        </w:rPr>
        <w:t>13.</w:t>
      </w:r>
      <w:r w:rsidRPr="001879D5">
        <w:rPr>
          <w:rFonts w:ascii="Arial" w:hAnsi="Arial" w:cs="Arial"/>
          <w:sz w:val="23"/>
          <w:szCs w:val="23"/>
        </w:rPr>
        <w:tab/>
      </w:r>
      <w:r w:rsidRPr="001879D5">
        <w:rPr>
          <w:rFonts w:ascii="Arial" w:hAnsi="Arial" w:cs="Arial"/>
          <w:iCs/>
          <w:sz w:val="23"/>
          <w:szCs w:val="23"/>
        </w:rPr>
        <w:t xml:space="preserve">Plopper, CG, LS Van Winkle, </w:t>
      </w:r>
      <w:r w:rsidRPr="001879D5">
        <w:rPr>
          <w:rFonts w:ascii="Arial" w:hAnsi="Arial" w:cs="Arial"/>
          <w:b/>
          <w:iCs/>
          <w:sz w:val="23"/>
          <w:szCs w:val="23"/>
          <w:u w:val="single"/>
        </w:rPr>
        <w:t>MV Fanucchi</w:t>
      </w:r>
      <w:r w:rsidRPr="001879D5">
        <w:rPr>
          <w:rFonts w:ascii="Arial" w:hAnsi="Arial" w:cs="Arial"/>
          <w:iCs/>
          <w:sz w:val="23"/>
          <w:szCs w:val="23"/>
        </w:rPr>
        <w:t xml:space="preserve">, SRC Malburg, SJ Nishio, A Chang, and AR Buckpitt. Early events in naphthalene-induced acute Clara cell toxicity.  II. Comparison of glutathione depletion and histopathology by airway location.  </w:t>
      </w:r>
      <w:r w:rsidRPr="001879D5">
        <w:rPr>
          <w:rFonts w:ascii="Arial" w:hAnsi="Arial" w:cs="Arial"/>
          <w:i/>
          <w:sz w:val="23"/>
          <w:szCs w:val="23"/>
        </w:rPr>
        <w:t>American Journal of Respiratory Cell and Molecular Biology</w:t>
      </w:r>
      <w:r w:rsidRPr="001879D5">
        <w:rPr>
          <w:rFonts w:ascii="Arial" w:hAnsi="Arial" w:cs="Arial"/>
          <w:iCs/>
          <w:sz w:val="23"/>
          <w:szCs w:val="23"/>
        </w:rPr>
        <w:t xml:space="preserve"> 24:272-281</w:t>
      </w:r>
      <w:r w:rsidR="0075147A" w:rsidRPr="001879D5">
        <w:rPr>
          <w:rFonts w:ascii="Arial" w:hAnsi="Arial" w:cs="Arial"/>
          <w:iCs/>
          <w:sz w:val="23"/>
          <w:szCs w:val="23"/>
        </w:rPr>
        <w:t>, 2001</w:t>
      </w:r>
      <w:r w:rsidRPr="001879D5">
        <w:rPr>
          <w:rFonts w:ascii="Arial" w:hAnsi="Arial" w:cs="Arial"/>
          <w:iCs/>
          <w:sz w:val="23"/>
          <w:szCs w:val="23"/>
        </w:rPr>
        <w:t>.</w:t>
      </w:r>
    </w:p>
    <w:p w:rsidR="00F6315E" w:rsidRPr="001879D5" w:rsidRDefault="00F6315E" w:rsidP="00AA1E79">
      <w:pPr>
        <w:spacing w:after="120" w:line="276" w:lineRule="auto"/>
        <w:ind w:left="720" w:hanging="720"/>
        <w:rPr>
          <w:rFonts w:ascii="Arial" w:hAnsi="Arial" w:cs="Arial"/>
          <w:sz w:val="23"/>
          <w:szCs w:val="23"/>
        </w:rPr>
      </w:pPr>
      <w:r w:rsidRPr="001879D5">
        <w:rPr>
          <w:rFonts w:ascii="Arial" w:hAnsi="Arial" w:cs="Arial"/>
          <w:sz w:val="23"/>
          <w:szCs w:val="23"/>
        </w:rPr>
        <w:t>14.</w:t>
      </w:r>
      <w:r w:rsidRPr="001879D5">
        <w:rPr>
          <w:rFonts w:ascii="Arial" w:hAnsi="Arial" w:cs="Arial"/>
          <w:sz w:val="23"/>
          <w:szCs w:val="23"/>
        </w:rPr>
        <w:tab/>
        <w:t xml:space="preserve">Evans, M. J., Van Winkle, L. S., </w:t>
      </w:r>
      <w:r w:rsidRPr="001879D5">
        <w:rPr>
          <w:rFonts w:ascii="Arial" w:hAnsi="Arial" w:cs="Arial"/>
          <w:b/>
          <w:sz w:val="23"/>
          <w:szCs w:val="23"/>
          <w:u w:val="single"/>
        </w:rPr>
        <w:t>Fanucchi, M.V</w:t>
      </w:r>
      <w:r w:rsidRPr="001879D5">
        <w:rPr>
          <w:rFonts w:ascii="Arial" w:hAnsi="Arial" w:cs="Arial"/>
          <w:sz w:val="23"/>
          <w:szCs w:val="23"/>
          <w:u w:val="single"/>
        </w:rPr>
        <w:t>.</w:t>
      </w:r>
      <w:r w:rsidRPr="001879D5">
        <w:rPr>
          <w:rFonts w:ascii="Arial" w:hAnsi="Arial" w:cs="Arial"/>
          <w:sz w:val="23"/>
          <w:szCs w:val="23"/>
        </w:rPr>
        <w:t xml:space="preserve">, Baker, G. L., Murphy, A. E., Nishio, S. J., Schelegle, E. S., Gershwin, L. J., Sannes, P. L., and Plopper, C. G. Fibroblast </w:t>
      </w:r>
      <w:r w:rsidRPr="001879D5">
        <w:rPr>
          <w:rFonts w:ascii="Arial" w:hAnsi="Arial" w:cs="Arial"/>
          <w:sz w:val="23"/>
          <w:szCs w:val="23"/>
        </w:rPr>
        <w:lastRenderedPageBreak/>
        <w:t xml:space="preserve">growth factor-2 in remodeling of the developing basement membrane zone in the trachea of infant rhesus monkeys sensitized and challenged with allergen. </w:t>
      </w:r>
      <w:r w:rsidRPr="001879D5">
        <w:rPr>
          <w:rFonts w:ascii="Arial" w:hAnsi="Arial" w:cs="Arial"/>
          <w:i/>
          <w:sz w:val="23"/>
          <w:szCs w:val="23"/>
        </w:rPr>
        <w:t>Laboratory Investigations</w:t>
      </w:r>
      <w:r w:rsidRPr="001879D5">
        <w:rPr>
          <w:rFonts w:ascii="Arial" w:hAnsi="Arial" w:cs="Arial"/>
          <w:sz w:val="23"/>
          <w:szCs w:val="23"/>
        </w:rPr>
        <w:t xml:space="preserve"> 82, 1747-1754, 2002.</w:t>
      </w:r>
    </w:p>
    <w:p w:rsidR="00F6315E" w:rsidRPr="001879D5" w:rsidRDefault="00F6315E" w:rsidP="00AA1E79">
      <w:pPr>
        <w:spacing w:after="120" w:line="276" w:lineRule="auto"/>
        <w:ind w:left="720" w:hanging="720"/>
        <w:rPr>
          <w:rFonts w:ascii="Arial" w:hAnsi="Arial" w:cs="Arial"/>
          <w:sz w:val="23"/>
          <w:szCs w:val="23"/>
        </w:rPr>
      </w:pPr>
      <w:r w:rsidRPr="001879D5">
        <w:rPr>
          <w:rFonts w:ascii="Arial" w:hAnsi="Arial" w:cs="Arial"/>
          <w:sz w:val="23"/>
          <w:szCs w:val="23"/>
        </w:rPr>
        <w:t>15.</w:t>
      </w:r>
      <w:r w:rsidRPr="001879D5">
        <w:rPr>
          <w:rFonts w:ascii="Arial" w:hAnsi="Arial" w:cs="Arial"/>
          <w:sz w:val="23"/>
          <w:szCs w:val="23"/>
        </w:rPr>
        <w:tab/>
        <w:t xml:space="preserve">Evans, M. J., </w:t>
      </w:r>
      <w:r w:rsidRPr="001879D5">
        <w:rPr>
          <w:rFonts w:ascii="Arial" w:hAnsi="Arial" w:cs="Arial"/>
          <w:b/>
          <w:sz w:val="23"/>
          <w:szCs w:val="23"/>
          <w:u w:val="single"/>
        </w:rPr>
        <w:t>Fanucchi, M.V</w:t>
      </w:r>
      <w:r w:rsidRPr="001879D5">
        <w:rPr>
          <w:rFonts w:ascii="Arial" w:hAnsi="Arial" w:cs="Arial"/>
          <w:sz w:val="23"/>
          <w:szCs w:val="23"/>
          <w:u w:val="single"/>
        </w:rPr>
        <w:t>.</w:t>
      </w:r>
      <w:r w:rsidRPr="001879D5">
        <w:rPr>
          <w:rFonts w:ascii="Arial" w:hAnsi="Arial" w:cs="Arial"/>
          <w:sz w:val="23"/>
          <w:szCs w:val="23"/>
        </w:rPr>
        <w:t xml:space="preserve">, Van Winkle, L. S., Baker, G. L., Murphy, A. E., Nishio, S. J., Sannes, P. L., and Plopper, C. G. Fibroblast growth factor-2 during postnatal development of the tracheal basement membrane zone. </w:t>
      </w:r>
      <w:r w:rsidRPr="001879D5">
        <w:rPr>
          <w:rFonts w:ascii="Arial" w:hAnsi="Arial" w:cs="Arial"/>
          <w:i/>
          <w:sz w:val="23"/>
          <w:szCs w:val="23"/>
        </w:rPr>
        <w:t>American Journal of Physiology:  Lung Cellular Molecular Physiology</w:t>
      </w:r>
      <w:r w:rsidRPr="001879D5">
        <w:rPr>
          <w:rFonts w:ascii="Arial" w:hAnsi="Arial" w:cs="Arial"/>
          <w:sz w:val="23"/>
          <w:szCs w:val="23"/>
        </w:rPr>
        <w:t xml:space="preserve"> 283, L1263-1270, 2002.</w:t>
      </w:r>
    </w:p>
    <w:p w:rsidR="00F6315E" w:rsidRPr="001879D5" w:rsidRDefault="00F6315E" w:rsidP="00AA1E79">
      <w:pPr>
        <w:widowControl w:val="0"/>
        <w:spacing w:after="120" w:line="276" w:lineRule="auto"/>
        <w:ind w:left="720" w:hanging="720"/>
        <w:rPr>
          <w:rFonts w:ascii="Arial" w:hAnsi="Arial" w:cs="Arial"/>
          <w:b/>
          <w:sz w:val="23"/>
          <w:szCs w:val="23"/>
        </w:rPr>
      </w:pPr>
      <w:r w:rsidRPr="001879D5">
        <w:rPr>
          <w:rFonts w:ascii="Arial" w:hAnsi="Arial" w:cs="Arial"/>
          <w:sz w:val="23"/>
          <w:szCs w:val="23"/>
        </w:rPr>
        <w:t>16.</w:t>
      </w:r>
      <w:r w:rsidRPr="001879D5">
        <w:rPr>
          <w:rFonts w:ascii="Arial" w:hAnsi="Arial" w:cs="Arial"/>
          <w:sz w:val="23"/>
          <w:szCs w:val="23"/>
        </w:rPr>
        <w:tab/>
        <w:t xml:space="preserve">Phimister, AJ, KC Day, AD Gunderson, VJ Wong, GW Lawson, </w:t>
      </w:r>
      <w:r w:rsidRPr="001879D5">
        <w:rPr>
          <w:rFonts w:ascii="Arial" w:hAnsi="Arial" w:cs="Arial"/>
          <w:b/>
          <w:sz w:val="23"/>
          <w:szCs w:val="23"/>
          <w:u w:val="single"/>
        </w:rPr>
        <w:t>MV Fanucchi</w:t>
      </w:r>
      <w:r w:rsidRPr="001879D5">
        <w:rPr>
          <w:rFonts w:ascii="Arial" w:hAnsi="Arial" w:cs="Arial"/>
          <w:sz w:val="23"/>
          <w:szCs w:val="23"/>
          <w:u w:val="single"/>
        </w:rPr>
        <w:t>,</w:t>
      </w:r>
      <w:r w:rsidRPr="001879D5">
        <w:rPr>
          <w:rFonts w:ascii="Arial" w:hAnsi="Arial" w:cs="Arial"/>
          <w:sz w:val="23"/>
          <w:szCs w:val="23"/>
        </w:rPr>
        <w:t xml:space="preserve"> LS Van Winkle, LV Kendall and CG Plopper. Detection of viral infection in the respiratory tract of virus antibody free mice: Advantages of high-resolution imaging for respiratory toxicology.  </w:t>
      </w:r>
      <w:r w:rsidRPr="001879D5">
        <w:rPr>
          <w:rFonts w:ascii="Arial" w:hAnsi="Arial" w:cs="Arial"/>
          <w:i/>
          <w:sz w:val="23"/>
          <w:szCs w:val="23"/>
        </w:rPr>
        <w:t xml:space="preserve">Toxicology and Applied Pharmacology </w:t>
      </w:r>
      <w:r w:rsidRPr="001879D5">
        <w:rPr>
          <w:rFonts w:ascii="Arial" w:hAnsi="Arial" w:cs="Arial"/>
          <w:sz w:val="23"/>
          <w:szCs w:val="23"/>
        </w:rPr>
        <w:t>190:286-293, 2003</w:t>
      </w:r>
      <w:r w:rsidRPr="001879D5">
        <w:rPr>
          <w:rFonts w:ascii="Arial" w:hAnsi="Arial" w:cs="Arial"/>
          <w:b/>
          <w:sz w:val="23"/>
          <w:szCs w:val="23"/>
        </w:rPr>
        <w:t>.</w:t>
      </w:r>
    </w:p>
    <w:p w:rsidR="00F6315E" w:rsidRPr="001879D5" w:rsidRDefault="00F6315E" w:rsidP="00AA1E79">
      <w:pPr>
        <w:spacing w:after="120" w:line="276" w:lineRule="auto"/>
        <w:ind w:left="720" w:hanging="720"/>
        <w:rPr>
          <w:rFonts w:ascii="Arial" w:hAnsi="Arial" w:cs="Arial"/>
          <w:sz w:val="23"/>
          <w:szCs w:val="23"/>
        </w:rPr>
      </w:pPr>
      <w:r w:rsidRPr="001879D5">
        <w:rPr>
          <w:rFonts w:ascii="Arial" w:hAnsi="Arial" w:cs="Arial"/>
          <w:sz w:val="23"/>
          <w:szCs w:val="23"/>
        </w:rPr>
        <w:t>17.</w:t>
      </w:r>
      <w:r w:rsidRPr="001879D5">
        <w:rPr>
          <w:rFonts w:ascii="Arial" w:hAnsi="Arial" w:cs="Arial"/>
          <w:sz w:val="23"/>
          <w:szCs w:val="23"/>
        </w:rPr>
        <w:tab/>
        <w:t xml:space="preserve">Evans, MJ, </w:t>
      </w:r>
      <w:r w:rsidRPr="001879D5">
        <w:rPr>
          <w:rFonts w:ascii="Arial" w:hAnsi="Arial" w:cs="Arial"/>
          <w:b/>
          <w:sz w:val="23"/>
          <w:szCs w:val="23"/>
          <w:u w:val="single"/>
        </w:rPr>
        <w:t>MV Fanucchi</w:t>
      </w:r>
      <w:r w:rsidRPr="001879D5">
        <w:rPr>
          <w:rFonts w:ascii="Arial" w:hAnsi="Arial" w:cs="Arial"/>
          <w:sz w:val="23"/>
          <w:szCs w:val="23"/>
        </w:rPr>
        <w:t xml:space="preserve">, GL Baker, LS Van Winkle, LM Pantle, SJ Nishio, ES Schelegle, LJ Gershwin, LA Miller, DM Hyde, PL Sannes, and CG Plopper. Atypical development of the tracheal basement membrane zone of infant rhesus monkeys exposed to ozone and allergen. </w:t>
      </w:r>
      <w:r w:rsidRPr="001879D5">
        <w:rPr>
          <w:rFonts w:ascii="Arial" w:hAnsi="Arial" w:cs="Arial"/>
          <w:i/>
          <w:sz w:val="23"/>
          <w:szCs w:val="23"/>
        </w:rPr>
        <w:t>American Journal of Physiology:  Lung Cellular Molecular Physiology</w:t>
      </w:r>
      <w:r w:rsidRPr="001879D5">
        <w:rPr>
          <w:rFonts w:ascii="Arial" w:hAnsi="Arial" w:cs="Arial"/>
          <w:sz w:val="23"/>
          <w:szCs w:val="23"/>
        </w:rPr>
        <w:t xml:space="preserve"> 285, L931-939, 2003.</w:t>
      </w:r>
    </w:p>
    <w:p w:rsidR="00F6315E" w:rsidRPr="001879D5" w:rsidRDefault="00F6315E" w:rsidP="00AA1E79">
      <w:pPr>
        <w:widowControl w:val="0"/>
        <w:spacing w:after="120" w:line="276" w:lineRule="auto"/>
        <w:ind w:left="720" w:hanging="720"/>
        <w:rPr>
          <w:rFonts w:ascii="Arial" w:hAnsi="Arial" w:cs="Arial"/>
          <w:b/>
          <w:sz w:val="23"/>
          <w:szCs w:val="23"/>
        </w:rPr>
      </w:pPr>
      <w:r w:rsidRPr="001879D5">
        <w:rPr>
          <w:rFonts w:ascii="Arial" w:hAnsi="Arial" w:cs="Arial"/>
          <w:sz w:val="23"/>
          <w:szCs w:val="23"/>
        </w:rPr>
        <w:t>18.</w:t>
      </w:r>
      <w:r w:rsidRPr="001879D5">
        <w:rPr>
          <w:rFonts w:ascii="Arial" w:hAnsi="Arial" w:cs="Arial"/>
          <w:sz w:val="23"/>
          <w:szCs w:val="23"/>
        </w:rPr>
        <w:tab/>
        <w:t xml:space="preserve">Schelegle, ES, LA Miller, LJ Gershwin, </w:t>
      </w:r>
      <w:r w:rsidRPr="001879D5">
        <w:rPr>
          <w:rFonts w:ascii="Arial" w:hAnsi="Arial" w:cs="Arial"/>
          <w:b/>
          <w:sz w:val="23"/>
          <w:szCs w:val="23"/>
          <w:u w:val="single"/>
        </w:rPr>
        <w:t>MV Fanucchi</w:t>
      </w:r>
      <w:r w:rsidRPr="001879D5">
        <w:rPr>
          <w:rFonts w:ascii="Arial" w:hAnsi="Arial" w:cs="Arial"/>
          <w:sz w:val="23"/>
          <w:szCs w:val="23"/>
          <w:u w:val="single"/>
        </w:rPr>
        <w:t>,</w:t>
      </w:r>
      <w:r w:rsidRPr="001879D5">
        <w:rPr>
          <w:rFonts w:ascii="Arial" w:hAnsi="Arial" w:cs="Arial"/>
          <w:sz w:val="23"/>
          <w:szCs w:val="23"/>
        </w:rPr>
        <w:t xml:space="preserve"> LS Van Winkle, JE Gerriets, WF Walby, V Mitchell, BK Tarkington, VJ Wong, GL Baker, LM Pantle, JP Joad, KE Pinkerton, R Wu, MJ Evans, DM Hyde and CG Plopper. Repeated episodes of ozone inhalation amplifies the effects of allergen sensitization and inhalation on airway immune and structural development in Rhesus monkeys. </w:t>
      </w:r>
      <w:r w:rsidRPr="001879D5">
        <w:rPr>
          <w:rFonts w:ascii="Arial" w:hAnsi="Arial" w:cs="Arial"/>
          <w:i/>
          <w:sz w:val="23"/>
          <w:szCs w:val="23"/>
        </w:rPr>
        <w:t xml:space="preserve">Toxicology and Applied Pharmacology </w:t>
      </w:r>
      <w:r w:rsidRPr="001879D5">
        <w:rPr>
          <w:rFonts w:ascii="Arial" w:hAnsi="Arial" w:cs="Arial"/>
          <w:sz w:val="23"/>
          <w:szCs w:val="23"/>
        </w:rPr>
        <w:t>191:74-85, 2003</w:t>
      </w:r>
      <w:r w:rsidRPr="001879D5">
        <w:rPr>
          <w:rFonts w:ascii="Arial" w:hAnsi="Arial" w:cs="Arial"/>
          <w:b/>
          <w:sz w:val="23"/>
          <w:szCs w:val="23"/>
        </w:rPr>
        <w:t>.</w:t>
      </w:r>
    </w:p>
    <w:p w:rsidR="00B90A25" w:rsidRPr="001879D5" w:rsidRDefault="00F6315E" w:rsidP="00AA1E79">
      <w:pPr>
        <w:widowControl w:val="0"/>
        <w:spacing w:after="120" w:line="276" w:lineRule="auto"/>
        <w:ind w:left="720" w:hanging="720"/>
        <w:rPr>
          <w:rFonts w:ascii="Arial" w:hAnsi="Arial" w:cs="Arial"/>
          <w:sz w:val="23"/>
          <w:szCs w:val="23"/>
        </w:rPr>
      </w:pPr>
      <w:r w:rsidRPr="001879D5">
        <w:rPr>
          <w:rFonts w:ascii="Arial" w:hAnsi="Arial" w:cs="Arial"/>
          <w:sz w:val="23"/>
          <w:szCs w:val="23"/>
        </w:rPr>
        <w:t>19.</w:t>
      </w:r>
      <w:r w:rsidRPr="001879D5">
        <w:rPr>
          <w:rFonts w:ascii="Arial" w:hAnsi="Arial" w:cs="Arial"/>
          <w:sz w:val="23"/>
          <w:szCs w:val="23"/>
        </w:rPr>
        <w:tab/>
        <w:t xml:space="preserve">Larson, SD, ES Schelegle, WF Walby, LJ Gershwin, </w:t>
      </w:r>
      <w:r w:rsidRPr="001879D5">
        <w:rPr>
          <w:rFonts w:ascii="Arial" w:hAnsi="Arial" w:cs="Arial"/>
          <w:b/>
          <w:sz w:val="23"/>
          <w:szCs w:val="23"/>
          <w:u w:val="single"/>
        </w:rPr>
        <w:t>MV Fanucchi</w:t>
      </w:r>
      <w:r w:rsidRPr="001879D5">
        <w:rPr>
          <w:rFonts w:ascii="Arial" w:hAnsi="Arial" w:cs="Arial"/>
          <w:sz w:val="23"/>
          <w:szCs w:val="23"/>
        </w:rPr>
        <w:t xml:space="preserve">, MJ Evans, JP Joad, BK Tarkington, DM Hyde and CG Plopper. Postnatal remodeling of the neural components of the epithelial-mesenchymal trophic unit in the proximal airways of infant rhesus monkeys exposed to ozone and allergen.  </w:t>
      </w:r>
      <w:r w:rsidRPr="001879D5">
        <w:rPr>
          <w:rFonts w:ascii="Arial" w:hAnsi="Arial" w:cs="Arial"/>
          <w:i/>
          <w:sz w:val="23"/>
          <w:szCs w:val="23"/>
        </w:rPr>
        <w:t xml:space="preserve">Toxicology and Applied Pharmacology </w:t>
      </w:r>
      <w:r w:rsidRPr="001879D5">
        <w:rPr>
          <w:rFonts w:ascii="Arial" w:hAnsi="Arial" w:cs="Arial"/>
          <w:sz w:val="23"/>
          <w:szCs w:val="23"/>
        </w:rPr>
        <w:t>194:211-220, 2004.</w:t>
      </w:r>
    </w:p>
    <w:p w:rsidR="00F6315E" w:rsidRPr="001879D5" w:rsidRDefault="00F6315E" w:rsidP="00AA1E79">
      <w:pPr>
        <w:autoSpaceDE w:val="0"/>
        <w:autoSpaceDN w:val="0"/>
        <w:adjustRightInd w:val="0"/>
        <w:spacing w:after="120" w:line="276" w:lineRule="auto"/>
        <w:ind w:left="720" w:hanging="720"/>
        <w:rPr>
          <w:rFonts w:ascii="Arial" w:hAnsi="Arial" w:cs="Arial"/>
          <w:iCs/>
          <w:sz w:val="23"/>
          <w:szCs w:val="23"/>
        </w:rPr>
      </w:pPr>
      <w:r w:rsidRPr="001879D5">
        <w:rPr>
          <w:rFonts w:ascii="Arial" w:hAnsi="Arial" w:cs="Arial"/>
          <w:sz w:val="23"/>
          <w:szCs w:val="23"/>
        </w:rPr>
        <w:t>20.</w:t>
      </w:r>
      <w:r w:rsidRPr="001879D5">
        <w:rPr>
          <w:rFonts w:ascii="Arial" w:hAnsi="Arial" w:cs="Arial"/>
          <w:sz w:val="23"/>
          <w:szCs w:val="23"/>
        </w:rPr>
        <w:tab/>
        <w:t>Shultz, MA, L Zhang, YZ Gu, GL Baker</w:t>
      </w:r>
      <w:r w:rsidRPr="001879D5">
        <w:rPr>
          <w:rFonts w:ascii="Arial" w:hAnsi="Arial" w:cs="Arial"/>
          <w:b/>
          <w:sz w:val="23"/>
          <w:szCs w:val="23"/>
        </w:rPr>
        <w:t>,</w:t>
      </w:r>
      <w:r w:rsidRPr="001879D5">
        <w:rPr>
          <w:rFonts w:ascii="Arial" w:hAnsi="Arial" w:cs="Arial"/>
          <w:b/>
          <w:sz w:val="23"/>
          <w:szCs w:val="23"/>
          <w:u w:val="single"/>
        </w:rPr>
        <w:t xml:space="preserve"> MV Fanucchi</w:t>
      </w:r>
      <w:r w:rsidRPr="001879D5">
        <w:rPr>
          <w:rFonts w:ascii="Arial" w:hAnsi="Arial" w:cs="Arial"/>
          <w:b/>
          <w:sz w:val="23"/>
          <w:szCs w:val="23"/>
        </w:rPr>
        <w:t>,</w:t>
      </w:r>
      <w:r w:rsidRPr="001879D5">
        <w:rPr>
          <w:rFonts w:ascii="Arial" w:hAnsi="Arial" w:cs="Arial"/>
          <w:sz w:val="23"/>
          <w:szCs w:val="23"/>
        </w:rPr>
        <w:t xml:space="preserve"> AM Padua, WA Gurske, D Morin, SG Penn, SB Jovanovich, CG Plopper and AR Buckpitt. Gene Expression Analysis in Response to Lung Toxicants: I. Sequencing and Microarray Development. </w:t>
      </w:r>
      <w:r w:rsidRPr="001879D5">
        <w:rPr>
          <w:rFonts w:ascii="Arial" w:hAnsi="Arial" w:cs="Arial"/>
          <w:i/>
          <w:sz w:val="23"/>
          <w:szCs w:val="23"/>
        </w:rPr>
        <w:t>American Journal of Respiratory Cell and Molecular Biology</w:t>
      </w:r>
      <w:r w:rsidRPr="001879D5">
        <w:rPr>
          <w:rFonts w:ascii="Arial" w:hAnsi="Arial" w:cs="Arial"/>
          <w:iCs/>
          <w:sz w:val="23"/>
          <w:szCs w:val="23"/>
        </w:rPr>
        <w:t xml:space="preserve"> </w:t>
      </w:r>
      <w:r w:rsidRPr="001879D5">
        <w:rPr>
          <w:rFonts w:ascii="Arial" w:hAnsi="Arial" w:cs="Arial"/>
          <w:sz w:val="23"/>
          <w:szCs w:val="23"/>
        </w:rPr>
        <w:t>30:296-310, 2004.</w:t>
      </w:r>
    </w:p>
    <w:p w:rsidR="00F6315E" w:rsidRPr="001879D5" w:rsidRDefault="00F6315E" w:rsidP="00AA1E79">
      <w:pPr>
        <w:widowControl w:val="0"/>
        <w:spacing w:after="120" w:line="276" w:lineRule="auto"/>
        <w:ind w:left="720" w:hanging="720"/>
        <w:rPr>
          <w:rFonts w:ascii="Arial" w:hAnsi="Arial" w:cs="Arial"/>
          <w:sz w:val="23"/>
          <w:szCs w:val="23"/>
        </w:rPr>
      </w:pPr>
      <w:r w:rsidRPr="001879D5">
        <w:rPr>
          <w:rFonts w:ascii="Arial" w:hAnsi="Arial" w:cs="Arial"/>
          <w:sz w:val="23"/>
          <w:szCs w:val="23"/>
        </w:rPr>
        <w:t>21.</w:t>
      </w:r>
      <w:r w:rsidRPr="001879D5">
        <w:rPr>
          <w:rFonts w:ascii="Arial" w:hAnsi="Arial" w:cs="Arial"/>
          <w:sz w:val="23"/>
          <w:szCs w:val="23"/>
        </w:rPr>
        <w:tab/>
        <w:t xml:space="preserve">Baker, GL, MA Shultz, </w:t>
      </w:r>
      <w:r w:rsidRPr="001879D5">
        <w:rPr>
          <w:rFonts w:ascii="Arial" w:hAnsi="Arial" w:cs="Arial"/>
          <w:b/>
          <w:sz w:val="23"/>
          <w:szCs w:val="23"/>
          <w:u w:val="single"/>
        </w:rPr>
        <w:t>MV Fanucchi</w:t>
      </w:r>
      <w:r w:rsidRPr="001879D5">
        <w:rPr>
          <w:rFonts w:ascii="Arial" w:hAnsi="Arial" w:cs="Arial"/>
          <w:sz w:val="23"/>
          <w:szCs w:val="23"/>
        </w:rPr>
        <w:t xml:space="preserve">, DM Morin, AR Buckpitt, and CG Plopper. Assessing gene expression in lung subcompartments utilizing in situ RNA preservation.  </w:t>
      </w:r>
      <w:r w:rsidRPr="001879D5">
        <w:rPr>
          <w:rFonts w:ascii="Arial" w:hAnsi="Arial" w:cs="Arial"/>
          <w:i/>
          <w:sz w:val="23"/>
          <w:szCs w:val="23"/>
        </w:rPr>
        <w:t>Toxicological Sciences</w:t>
      </w:r>
      <w:r w:rsidRPr="001879D5">
        <w:rPr>
          <w:rFonts w:ascii="Arial" w:hAnsi="Arial" w:cs="Arial"/>
          <w:sz w:val="23"/>
          <w:szCs w:val="23"/>
        </w:rPr>
        <w:t xml:space="preserve"> 77:135-141, 2004.</w:t>
      </w:r>
    </w:p>
    <w:p w:rsidR="00F6315E" w:rsidRPr="001879D5" w:rsidRDefault="00F6315E" w:rsidP="00AA1E79">
      <w:pPr>
        <w:widowControl w:val="0"/>
        <w:spacing w:after="120" w:line="276" w:lineRule="auto"/>
        <w:ind w:left="720" w:hanging="720"/>
        <w:rPr>
          <w:rFonts w:ascii="Arial" w:hAnsi="Arial" w:cs="Arial"/>
          <w:sz w:val="23"/>
          <w:szCs w:val="23"/>
        </w:rPr>
      </w:pPr>
      <w:r w:rsidRPr="001879D5">
        <w:rPr>
          <w:rFonts w:ascii="Arial" w:hAnsi="Arial" w:cs="Arial"/>
          <w:sz w:val="23"/>
          <w:szCs w:val="23"/>
        </w:rPr>
        <w:t>22.</w:t>
      </w:r>
      <w:r w:rsidRPr="001879D5">
        <w:rPr>
          <w:rFonts w:ascii="Arial" w:hAnsi="Arial" w:cs="Arial"/>
          <w:sz w:val="23"/>
          <w:szCs w:val="23"/>
        </w:rPr>
        <w:tab/>
        <w:t xml:space="preserve">Baldwin, RM, WT </w:t>
      </w:r>
      <w:r w:rsidRPr="001879D5">
        <w:rPr>
          <w:rFonts w:ascii="Arial" w:hAnsi="Arial" w:cs="Arial"/>
          <w:bCs/>
          <w:sz w:val="23"/>
          <w:szCs w:val="23"/>
        </w:rPr>
        <w:t xml:space="preserve">Jewell, </w:t>
      </w:r>
      <w:r w:rsidRPr="001879D5">
        <w:rPr>
          <w:rFonts w:ascii="Arial" w:hAnsi="Arial" w:cs="Arial"/>
          <w:b/>
          <w:bCs/>
          <w:sz w:val="23"/>
          <w:szCs w:val="23"/>
          <w:u w:val="single"/>
        </w:rPr>
        <w:t>MV Fanucchi</w:t>
      </w:r>
      <w:r w:rsidRPr="001879D5">
        <w:rPr>
          <w:rFonts w:ascii="Arial" w:hAnsi="Arial" w:cs="Arial"/>
          <w:bCs/>
          <w:sz w:val="23"/>
          <w:szCs w:val="23"/>
        </w:rPr>
        <w:t xml:space="preserve">, CG Plopper and AR Buckpitt. Comparison of pulmonary/nasal CYP2F expression levels in rodents and rhesus macaque. </w:t>
      </w:r>
      <w:r w:rsidRPr="001879D5">
        <w:rPr>
          <w:rFonts w:ascii="Arial" w:hAnsi="Arial" w:cs="Arial"/>
          <w:bCs/>
          <w:i/>
          <w:sz w:val="23"/>
          <w:szCs w:val="23"/>
        </w:rPr>
        <w:t xml:space="preserve"> </w:t>
      </w:r>
      <w:r w:rsidRPr="001879D5">
        <w:rPr>
          <w:rFonts w:ascii="Arial" w:hAnsi="Arial" w:cs="Arial"/>
          <w:i/>
          <w:sz w:val="23"/>
          <w:szCs w:val="23"/>
        </w:rPr>
        <w:t>Journal of Pharmacology and Experimental Therapeutics</w:t>
      </w:r>
      <w:r w:rsidRPr="001879D5">
        <w:rPr>
          <w:rFonts w:ascii="Arial" w:hAnsi="Arial" w:cs="Arial"/>
          <w:sz w:val="23"/>
          <w:szCs w:val="23"/>
        </w:rPr>
        <w:t xml:space="preserve"> 309:127-136, 2004.</w:t>
      </w:r>
    </w:p>
    <w:p w:rsidR="00F6315E" w:rsidRPr="001879D5" w:rsidRDefault="00F6315E" w:rsidP="00AA1E79">
      <w:pPr>
        <w:widowControl w:val="0"/>
        <w:spacing w:after="120" w:line="276" w:lineRule="auto"/>
        <w:ind w:left="720" w:hanging="720"/>
        <w:rPr>
          <w:rFonts w:ascii="Arial" w:hAnsi="Arial" w:cs="Arial"/>
          <w:sz w:val="23"/>
          <w:szCs w:val="23"/>
        </w:rPr>
      </w:pPr>
      <w:r w:rsidRPr="001879D5">
        <w:rPr>
          <w:rFonts w:ascii="Arial" w:hAnsi="Arial" w:cs="Arial"/>
          <w:iCs/>
          <w:sz w:val="23"/>
          <w:szCs w:val="23"/>
        </w:rPr>
        <w:t>23.</w:t>
      </w:r>
      <w:r w:rsidRPr="001879D5">
        <w:rPr>
          <w:rFonts w:ascii="Arial" w:hAnsi="Arial" w:cs="Arial"/>
          <w:iCs/>
          <w:sz w:val="23"/>
          <w:szCs w:val="23"/>
        </w:rPr>
        <w:tab/>
      </w:r>
      <w:r w:rsidRPr="001879D5">
        <w:rPr>
          <w:rFonts w:ascii="Arial" w:hAnsi="Arial" w:cs="Arial"/>
          <w:sz w:val="23"/>
          <w:szCs w:val="23"/>
        </w:rPr>
        <w:t>Evans, M,</w:t>
      </w:r>
      <w:r w:rsidRPr="001879D5">
        <w:rPr>
          <w:rFonts w:ascii="Arial" w:hAnsi="Arial" w:cs="Arial"/>
          <w:sz w:val="23"/>
          <w:szCs w:val="23"/>
          <w:u w:val="single"/>
        </w:rPr>
        <w:t xml:space="preserve"> </w:t>
      </w:r>
      <w:r w:rsidRPr="001879D5">
        <w:rPr>
          <w:rFonts w:ascii="Arial" w:hAnsi="Arial" w:cs="Arial"/>
          <w:b/>
          <w:sz w:val="23"/>
          <w:szCs w:val="23"/>
          <w:u w:val="single"/>
        </w:rPr>
        <w:t>M Fanucchi</w:t>
      </w:r>
      <w:r w:rsidRPr="001879D5">
        <w:rPr>
          <w:rFonts w:ascii="Arial" w:hAnsi="Arial" w:cs="Arial"/>
          <w:sz w:val="23"/>
          <w:szCs w:val="23"/>
        </w:rPr>
        <w:t>, G Baker, L Van Winkle, L Pantle, S Nishio, E Schelegle, L Gershwin, L Miller, D Hyde and C Plopper.</w:t>
      </w:r>
      <w:r w:rsidR="0075147A" w:rsidRPr="001879D5">
        <w:rPr>
          <w:rFonts w:ascii="Arial" w:hAnsi="Arial" w:cs="Arial"/>
          <w:sz w:val="23"/>
          <w:szCs w:val="23"/>
        </w:rPr>
        <w:t xml:space="preserve"> </w:t>
      </w:r>
      <w:r w:rsidRPr="001879D5">
        <w:rPr>
          <w:rFonts w:ascii="Arial" w:hAnsi="Arial" w:cs="Arial"/>
          <w:sz w:val="23"/>
          <w:szCs w:val="23"/>
        </w:rPr>
        <w:t xml:space="preserve">The remodeled tracheal basement </w:t>
      </w:r>
      <w:r w:rsidRPr="001879D5">
        <w:rPr>
          <w:rFonts w:ascii="Arial" w:hAnsi="Arial" w:cs="Arial"/>
          <w:sz w:val="23"/>
          <w:szCs w:val="23"/>
        </w:rPr>
        <w:lastRenderedPageBreak/>
        <w:t xml:space="preserve">membrane zone of infant rhesus monkeys after 6 months of recovery.  </w:t>
      </w:r>
      <w:r w:rsidRPr="001879D5">
        <w:rPr>
          <w:rFonts w:ascii="Arial" w:hAnsi="Arial" w:cs="Arial"/>
          <w:i/>
          <w:sz w:val="23"/>
          <w:szCs w:val="23"/>
        </w:rPr>
        <w:t>Clinical and Experimental Allergy</w:t>
      </w:r>
      <w:r w:rsidRPr="001879D5">
        <w:rPr>
          <w:rFonts w:ascii="Arial" w:hAnsi="Arial" w:cs="Arial"/>
          <w:sz w:val="23"/>
          <w:szCs w:val="23"/>
        </w:rPr>
        <w:t xml:space="preserve"> 34(7):1131-1136, 2004.</w:t>
      </w:r>
    </w:p>
    <w:p w:rsidR="00F6315E" w:rsidRPr="001879D5" w:rsidRDefault="00F6315E" w:rsidP="00AA1E79">
      <w:pPr>
        <w:spacing w:after="120" w:line="276" w:lineRule="auto"/>
        <w:ind w:left="720" w:hanging="720"/>
        <w:rPr>
          <w:rFonts w:ascii="Arial" w:hAnsi="Arial" w:cs="Arial"/>
          <w:sz w:val="23"/>
          <w:szCs w:val="23"/>
        </w:rPr>
      </w:pPr>
      <w:r w:rsidRPr="001879D5">
        <w:rPr>
          <w:rFonts w:ascii="Arial" w:hAnsi="Arial" w:cs="Arial"/>
          <w:iCs/>
          <w:sz w:val="23"/>
          <w:szCs w:val="23"/>
        </w:rPr>
        <w:t>24.</w:t>
      </w:r>
      <w:r w:rsidRPr="001879D5">
        <w:rPr>
          <w:rFonts w:ascii="Arial" w:hAnsi="Arial" w:cs="Arial"/>
          <w:iCs/>
          <w:sz w:val="23"/>
          <w:szCs w:val="23"/>
        </w:rPr>
        <w:tab/>
      </w:r>
      <w:r w:rsidRPr="001879D5">
        <w:rPr>
          <w:rFonts w:ascii="Arial" w:hAnsi="Arial" w:cs="Arial"/>
          <w:b/>
          <w:sz w:val="23"/>
          <w:szCs w:val="23"/>
          <w:u w:val="single"/>
        </w:rPr>
        <w:t>Fanucchi, MV</w:t>
      </w:r>
      <w:r w:rsidRPr="001879D5">
        <w:rPr>
          <w:rFonts w:ascii="Arial" w:hAnsi="Arial" w:cs="Arial"/>
          <w:sz w:val="23"/>
          <w:szCs w:val="23"/>
        </w:rPr>
        <w:t>, KC Day, CC Clay and CG Plopper.</w:t>
      </w:r>
      <w:r w:rsidRPr="001879D5">
        <w:rPr>
          <w:rFonts w:ascii="Arial" w:hAnsi="Arial" w:cs="Arial"/>
          <w:b/>
          <w:sz w:val="23"/>
          <w:szCs w:val="23"/>
        </w:rPr>
        <w:t xml:space="preserve"> </w:t>
      </w:r>
      <w:r w:rsidRPr="001879D5">
        <w:rPr>
          <w:rFonts w:ascii="Arial" w:hAnsi="Arial" w:cs="Arial"/>
          <w:sz w:val="23"/>
          <w:szCs w:val="23"/>
        </w:rPr>
        <w:t xml:space="preserve">Increased vulnerability of neonatal rats and mice to 1-nitronaphthalene-induced pulmonary injury.  </w:t>
      </w:r>
      <w:r w:rsidRPr="001879D5">
        <w:rPr>
          <w:rFonts w:ascii="Arial" w:hAnsi="Arial" w:cs="Arial"/>
          <w:i/>
          <w:sz w:val="23"/>
          <w:szCs w:val="23"/>
        </w:rPr>
        <w:t>Toxicology and Applied Pharmacology</w:t>
      </w:r>
      <w:r w:rsidRPr="001879D5">
        <w:rPr>
          <w:rFonts w:ascii="Arial" w:hAnsi="Arial" w:cs="Arial"/>
          <w:sz w:val="23"/>
          <w:szCs w:val="23"/>
        </w:rPr>
        <w:t>, 201:53-65, 2004.</w:t>
      </w:r>
    </w:p>
    <w:p w:rsidR="00F6315E" w:rsidRPr="001879D5" w:rsidRDefault="00F6315E" w:rsidP="00AA1E79">
      <w:pPr>
        <w:pStyle w:val="arttitle"/>
        <w:spacing w:after="120" w:line="276" w:lineRule="auto"/>
        <w:ind w:left="720" w:hanging="720"/>
        <w:rPr>
          <w:rFonts w:cs="Arial"/>
          <w:b w:val="0"/>
          <w:sz w:val="23"/>
          <w:szCs w:val="23"/>
        </w:rPr>
      </w:pPr>
      <w:r w:rsidRPr="001879D5">
        <w:rPr>
          <w:rFonts w:cs="Arial"/>
          <w:b w:val="0"/>
          <w:iCs/>
          <w:sz w:val="23"/>
          <w:szCs w:val="23"/>
        </w:rPr>
        <w:t>25.</w:t>
      </w:r>
      <w:r w:rsidRPr="001879D5">
        <w:rPr>
          <w:rFonts w:cs="Arial"/>
          <w:iCs/>
          <w:sz w:val="23"/>
          <w:szCs w:val="23"/>
        </w:rPr>
        <w:tab/>
      </w:r>
      <w:r w:rsidRPr="001879D5">
        <w:rPr>
          <w:rFonts w:cs="Arial"/>
          <w:b w:val="0"/>
          <w:sz w:val="23"/>
          <w:szCs w:val="23"/>
        </w:rPr>
        <w:t xml:space="preserve">Van Winkle, LS, </w:t>
      </w:r>
      <w:r w:rsidRPr="001879D5">
        <w:rPr>
          <w:rFonts w:cs="Arial"/>
          <w:sz w:val="23"/>
          <w:szCs w:val="23"/>
          <w:u w:val="single"/>
        </w:rPr>
        <w:t>MV Fanucchi</w:t>
      </w:r>
      <w:r w:rsidRPr="001879D5">
        <w:rPr>
          <w:rFonts w:cs="Arial"/>
          <w:b w:val="0"/>
          <w:sz w:val="23"/>
          <w:szCs w:val="23"/>
        </w:rPr>
        <w:t xml:space="preserve">, LA Miller, GL Baker, LJ Gershwin, ES Schelegle, DM Hyde, MJ Evans, CG Plopper. Epithelial cell distribution and abundance in rhesus monkey airways during postnatal growth and development.  </w:t>
      </w:r>
      <w:r w:rsidRPr="001879D5">
        <w:rPr>
          <w:rFonts w:cs="Arial"/>
          <w:b w:val="0"/>
          <w:i/>
          <w:sz w:val="23"/>
          <w:szCs w:val="23"/>
        </w:rPr>
        <w:t>Journal of Applied Physiology</w:t>
      </w:r>
      <w:r w:rsidRPr="001879D5">
        <w:rPr>
          <w:rFonts w:cs="Arial"/>
          <w:b w:val="0"/>
          <w:sz w:val="23"/>
          <w:szCs w:val="23"/>
        </w:rPr>
        <w:t>, 97:2335-2363, 2004.</w:t>
      </w:r>
    </w:p>
    <w:p w:rsidR="00F6315E" w:rsidRPr="001879D5" w:rsidRDefault="00F6315E" w:rsidP="00AA1E79">
      <w:pPr>
        <w:spacing w:after="120" w:line="276" w:lineRule="auto"/>
        <w:ind w:left="720" w:hanging="720"/>
        <w:rPr>
          <w:rFonts w:ascii="Arial" w:hAnsi="Arial" w:cs="Arial"/>
          <w:sz w:val="23"/>
          <w:szCs w:val="23"/>
        </w:rPr>
      </w:pPr>
      <w:r w:rsidRPr="001879D5">
        <w:rPr>
          <w:rFonts w:ascii="Arial" w:hAnsi="Arial" w:cs="Arial"/>
          <w:iCs/>
          <w:sz w:val="23"/>
          <w:szCs w:val="23"/>
        </w:rPr>
        <w:t>26.</w:t>
      </w:r>
      <w:r w:rsidRPr="001879D5">
        <w:rPr>
          <w:rFonts w:ascii="Arial" w:hAnsi="Arial" w:cs="Arial"/>
          <w:iCs/>
          <w:sz w:val="23"/>
          <w:szCs w:val="23"/>
        </w:rPr>
        <w:tab/>
      </w:r>
      <w:r w:rsidRPr="001879D5">
        <w:rPr>
          <w:rFonts w:ascii="Arial" w:hAnsi="Arial" w:cs="Arial"/>
          <w:sz w:val="23"/>
          <w:szCs w:val="23"/>
        </w:rPr>
        <w:t>Tran, M-U, A Wei</w:t>
      </w:r>
      <w:r w:rsidR="002408FF" w:rsidRPr="001879D5">
        <w:rPr>
          <w:rFonts w:ascii="Arial" w:hAnsi="Arial" w:cs="Arial"/>
          <w:sz w:val="23"/>
          <w:szCs w:val="23"/>
        </w:rPr>
        <w:t>r</w:t>
      </w:r>
      <w:r w:rsidRPr="001879D5">
        <w:rPr>
          <w:rFonts w:ascii="Arial" w:hAnsi="Arial" w:cs="Arial"/>
          <w:sz w:val="23"/>
          <w:szCs w:val="23"/>
        </w:rPr>
        <w:t xml:space="preserve">, </w:t>
      </w:r>
      <w:r w:rsidRPr="001879D5">
        <w:rPr>
          <w:rFonts w:ascii="Arial" w:hAnsi="Arial" w:cs="Arial"/>
          <w:b/>
          <w:sz w:val="23"/>
          <w:szCs w:val="23"/>
          <w:u w:val="single"/>
        </w:rPr>
        <w:t>M Fanucchi</w:t>
      </w:r>
      <w:r w:rsidRPr="001879D5">
        <w:rPr>
          <w:rFonts w:ascii="Arial" w:hAnsi="Arial" w:cs="Arial"/>
          <w:sz w:val="23"/>
          <w:szCs w:val="23"/>
        </w:rPr>
        <w:t>, A Rodriguez, L Van Winkle, M Evans, S Smiley-Jewell, L Miller, E Schelegle, L Gershwin, D Hyde, C Plopper.</w:t>
      </w:r>
      <w:r w:rsidRPr="001879D5">
        <w:rPr>
          <w:rFonts w:ascii="Arial" w:hAnsi="Arial" w:cs="Arial"/>
          <w:b/>
          <w:sz w:val="23"/>
          <w:szCs w:val="23"/>
        </w:rPr>
        <w:t xml:space="preserve"> </w:t>
      </w:r>
      <w:r w:rsidRPr="001879D5">
        <w:rPr>
          <w:rFonts w:ascii="Arial" w:hAnsi="Arial" w:cs="Arial"/>
          <w:sz w:val="23"/>
          <w:szCs w:val="23"/>
        </w:rPr>
        <w:t xml:space="preserve">Smooth muscle development during postnatal growth of distal bronchioles in infant rhesus monkeys.  </w:t>
      </w:r>
      <w:r w:rsidRPr="001879D5">
        <w:rPr>
          <w:rFonts w:ascii="Arial" w:hAnsi="Arial" w:cs="Arial"/>
          <w:i/>
          <w:sz w:val="23"/>
          <w:szCs w:val="23"/>
        </w:rPr>
        <w:t xml:space="preserve">Journal of Applied Physiology, </w:t>
      </w:r>
      <w:r w:rsidRPr="001879D5">
        <w:rPr>
          <w:rFonts w:ascii="Arial" w:hAnsi="Arial" w:cs="Arial"/>
          <w:sz w:val="23"/>
          <w:szCs w:val="23"/>
        </w:rPr>
        <w:t>97:2364-2371, 2004.</w:t>
      </w:r>
    </w:p>
    <w:p w:rsidR="00F6315E" w:rsidRPr="001879D5" w:rsidRDefault="00F6315E" w:rsidP="00AA1E79">
      <w:pPr>
        <w:spacing w:after="120" w:line="276" w:lineRule="auto"/>
        <w:ind w:left="720" w:hanging="720"/>
        <w:rPr>
          <w:rFonts w:ascii="Arial" w:hAnsi="Arial" w:cs="Arial"/>
          <w:i/>
          <w:iCs/>
          <w:sz w:val="23"/>
          <w:szCs w:val="23"/>
        </w:rPr>
      </w:pPr>
      <w:r w:rsidRPr="001879D5">
        <w:rPr>
          <w:rFonts w:ascii="Arial" w:hAnsi="Arial" w:cs="Arial"/>
          <w:iCs/>
          <w:sz w:val="23"/>
          <w:szCs w:val="23"/>
        </w:rPr>
        <w:t>27.</w:t>
      </w:r>
      <w:r w:rsidRPr="001879D5">
        <w:rPr>
          <w:rFonts w:ascii="Arial" w:hAnsi="Arial" w:cs="Arial"/>
          <w:iCs/>
          <w:sz w:val="23"/>
          <w:szCs w:val="23"/>
        </w:rPr>
        <w:tab/>
      </w:r>
      <w:r w:rsidRPr="001879D5">
        <w:rPr>
          <w:rFonts w:ascii="Arial" w:hAnsi="Arial" w:cs="Arial"/>
          <w:sz w:val="23"/>
          <w:szCs w:val="23"/>
        </w:rPr>
        <w:t>Tran, M-U, A Weir</w:t>
      </w:r>
      <w:r w:rsidRPr="001879D5">
        <w:rPr>
          <w:rFonts w:ascii="Arial" w:hAnsi="Arial" w:cs="Arial"/>
          <w:b/>
          <w:sz w:val="23"/>
          <w:szCs w:val="23"/>
        </w:rPr>
        <w:t xml:space="preserve">, </w:t>
      </w:r>
      <w:r w:rsidRPr="001879D5">
        <w:rPr>
          <w:rFonts w:ascii="Arial" w:hAnsi="Arial" w:cs="Arial"/>
          <w:b/>
          <w:sz w:val="23"/>
          <w:szCs w:val="23"/>
          <w:u w:val="single"/>
        </w:rPr>
        <w:t>M Fanucchi</w:t>
      </w:r>
      <w:r w:rsidRPr="001879D5">
        <w:rPr>
          <w:rFonts w:ascii="Arial" w:hAnsi="Arial" w:cs="Arial"/>
          <w:sz w:val="23"/>
          <w:szCs w:val="23"/>
        </w:rPr>
        <w:t>, A Rodriguez, L Pantle, S Smiley-Jewell, L Van Winkle, M Evans, L Miller, E Schelegle, L Gershwin, D Hyde and C Plopper.</w:t>
      </w:r>
      <w:r w:rsidRPr="001879D5">
        <w:rPr>
          <w:rFonts w:ascii="Arial" w:hAnsi="Arial" w:cs="Arial"/>
          <w:b/>
          <w:sz w:val="23"/>
          <w:szCs w:val="23"/>
        </w:rPr>
        <w:t xml:space="preserve"> </w:t>
      </w:r>
      <w:r w:rsidRPr="001879D5">
        <w:rPr>
          <w:rFonts w:ascii="Arial" w:hAnsi="Arial" w:cs="Arial"/>
          <w:sz w:val="23"/>
          <w:szCs w:val="23"/>
        </w:rPr>
        <w:t xml:space="preserve">Smooth muscle hypertrophy in distal airways of sensitized infant rhesus monkeys exposed to house dust mite allergen </w:t>
      </w:r>
      <w:r w:rsidRPr="001879D5">
        <w:rPr>
          <w:rFonts w:ascii="Arial" w:hAnsi="Arial" w:cs="Arial"/>
          <w:i/>
          <w:iCs/>
          <w:sz w:val="23"/>
          <w:szCs w:val="23"/>
        </w:rPr>
        <w:t xml:space="preserve">Clinical and Experimental Allergy </w:t>
      </w:r>
      <w:r w:rsidRPr="001879D5">
        <w:rPr>
          <w:rFonts w:ascii="Arial" w:hAnsi="Arial" w:cs="Arial"/>
          <w:iCs/>
          <w:sz w:val="23"/>
          <w:szCs w:val="23"/>
        </w:rPr>
        <w:t>34(10):1627-1633, 2004</w:t>
      </w:r>
      <w:r w:rsidRPr="001879D5">
        <w:rPr>
          <w:rFonts w:ascii="Arial" w:hAnsi="Arial" w:cs="Arial"/>
          <w:i/>
          <w:iCs/>
          <w:sz w:val="23"/>
          <w:szCs w:val="23"/>
        </w:rPr>
        <w:t>.</w:t>
      </w:r>
    </w:p>
    <w:p w:rsidR="006129B5" w:rsidRPr="001879D5" w:rsidRDefault="006129B5" w:rsidP="00AA1E79">
      <w:pPr>
        <w:pStyle w:val="arttitle"/>
        <w:spacing w:after="120" w:line="276" w:lineRule="auto"/>
        <w:ind w:left="720" w:hanging="720"/>
        <w:rPr>
          <w:rFonts w:cs="Arial"/>
          <w:b w:val="0"/>
          <w:sz w:val="23"/>
          <w:szCs w:val="23"/>
        </w:rPr>
      </w:pPr>
      <w:r w:rsidRPr="001879D5">
        <w:rPr>
          <w:rFonts w:cs="Arial"/>
          <w:b w:val="0"/>
          <w:iCs/>
          <w:sz w:val="23"/>
          <w:szCs w:val="23"/>
        </w:rPr>
        <w:t>28.</w:t>
      </w:r>
      <w:r w:rsidRPr="001879D5">
        <w:rPr>
          <w:rFonts w:cs="Arial"/>
          <w:b w:val="0"/>
          <w:iCs/>
          <w:sz w:val="23"/>
          <w:szCs w:val="23"/>
        </w:rPr>
        <w:tab/>
      </w:r>
      <w:r w:rsidRPr="001879D5">
        <w:rPr>
          <w:rFonts w:cs="Arial"/>
          <w:sz w:val="23"/>
          <w:szCs w:val="23"/>
          <w:u w:val="single"/>
        </w:rPr>
        <w:t>Fanucchi, MV</w:t>
      </w:r>
      <w:r w:rsidRPr="001879D5">
        <w:rPr>
          <w:rFonts w:cs="Arial"/>
          <w:b w:val="0"/>
          <w:sz w:val="23"/>
          <w:szCs w:val="23"/>
        </w:rPr>
        <w:t xml:space="preserve">, ES Schelegle, GL Baker, MJ Evans, RJ McDonald, LJ Gershwin, E Raz, DM Hyde, CG Plopper and LA Miller. Immunostimulatory oligonucleotides attenuate airways remodeling in allergic monkeys.  </w:t>
      </w:r>
      <w:r w:rsidRPr="001879D5">
        <w:rPr>
          <w:rFonts w:cs="Arial"/>
          <w:b w:val="0"/>
          <w:i/>
          <w:sz w:val="23"/>
          <w:szCs w:val="23"/>
        </w:rPr>
        <w:t>American Journal of Respiratory and Critical Care Medicine,</w:t>
      </w:r>
      <w:r w:rsidRPr="001879D5">
        <w:rPr>
          <w:rFonts w:cs="Arial"/>
          <w:b w:val="0"/>
          <w:sz w:val="23"/>
          <w:szCs w:val="23"/>
        </w:rPr>
        <w:t xml:space="preserve"> 170:1153-1157, 2004.</w:t>
      </w:r>
    </w:p>
    <w:p w:rsidR="006129B5" w:rsidRPr="001879D5" w:rsidRDefault="006129B5" w:rsidP="00AA1E79">
      <w:pPr>
        <w:autoSpaceDE w:val="0"/>
        <w:autoSpaceDN w:val="0"/>
        <w:adjustRightInd w:val="0"/>
        <w:spacing w:after="120" w:line="276" w:lineRule="auto"/>
        <w:ind w:left="720" w:hanging="720"/>
        <w:rPr>
          <w:rFonts w:ascii="Arial" w:hAnsi="Arial" w:cs="Arial"/>
          <w:sz w:val="23"/>
          <w:szCs w:val="23"/>
        </w:rPr>
      </w:pPr>
      <w:r w:rsidRPr="001879D5">
        <w:rPr>
          <w:rFonts w:ascii="Arial" w:hAnsi="Arial" w:cs="Arial"/>
          <w:iCs/>
          <w:sz w:val="23"/>
          <w:szCs w:val="23"/>
          <w:lang w:val="en-GB"/>
        </w:rPr>
        <w:t>29.</w:t>
      </w:r>
      <w:r w:rsidRPr="001879D5">
        <w:rPr>
          <w:rFonts w:ascii="Arial" w:hAnsi="Arial" w:cs="Arial"/>
          <w:iCs/>
          <w:sz w:val="23"/>
          <w:szCs w:val="23"/>
          <w:lang w:val="en-GB"/>
        </w:rPr>
        <w:tab/>
      </w:r>
      <w:r w:rsidRPr="001879D5">
        <w:rPr>
          <w:rFonts w:ascii="Arial" w:hAnsi="Arial" w:cs="Arial"/>
          <w:color w:val="000000"/>
          <w:sz w:val="23"/>
          <w:szCs w:val="23"/>
        </w:rPr>
        <w:t xml:space="preserve">Lin, CY, MA Isbell, D Morin, BC Boland, MR Salemi, WT Jewell, AJ Weir, </w:t>
      </w:r>
      <w:r w:rsidRPr="001879D5">
        <w:rPr>
          <w:rFonts w:ascii="Arial" w:hAnsi="Arial" w:cs="Arial"/>
          <w:b/>
          <w:color w:val="000000"/>
          <w:sz w:val="23"/>
          <w:szCs w:val="23"/>
          <w:u w:val="single"/>
        </w:rPr>
        <w:t>MV Fanucchi</w:t>
      </w:r>
      <w:r w:rsidRPr="001879D5">
        <w:rPr>
          <w:rFonts w:ascii="Arial" w:hAnsi="Arial" w:cs="Arial"/>
          <w:b/>
          <w:color w:val="000000"/>
          <w:sz w:val="23"/>
          <w:szCs w:val="23"/>
        </w:rPr>
        <w:t xml:space="preserve">, </w:t>
      </w:r>
      <w:r w:rsidRPr="001879D5">
        <w:rPr>
          <w:rFonts w:ascii="Arial" w:hAnsi="Arial" w:cs="Arial"/>
          <w:color w:val="000000"/>
          <w:sz w:val="23"/>
          <w:szCs w:val="23"/>
        </w:rPr>
        <w:t xml:space="preserve">GL Baker, CG Plopper, AR Buckpitt. </w:t>
      </w:r>
      <w:r w:rsidRPr="001879D5">
        <w:rPr>
          <w:rFonts w:ascii="Arial" w:hAnsi="Arial" w:cs="Arial"/>
          <w:sz w:val="23"/>
          <w:szCs w:val="23"/>
        </w:rPr>
        <w:t xml:space="preserve">Characterization of a Structurally Intact in Situ Lung Model and Comparison of Naphthalene Protein Adducts Generated in This Model vs. Lung Microsomes.  </w:t>
      </w:r>
      <w:r w:rsidRPr="001879D5">
        <w:rPr>
          <w:rFonts w:ascii="Arial" w:hAnsi="Arial" w:cs="Arial"/>
          <w:i/>
          <w:color w:val="000000"/>
          <w:sz w:val="23"/>
          <w:szCs w:val="23"/>
        </w:rPr>
        <w:t>Chemical Research in Toxicology.</w:t>
      </w:r>
      <w:r w:rsidRPr="001879D5">
        <w:rPr>
          <w:rFonts w:ascii="Arial" w:hAnsi="Arial" w:cs="Arial"/>
          <w:color w:val="000000"/>
          <w:sz w:val="23"/>
          <w:szCs w:val="23"/>
        </w:rPr>
        <w:t xml:space="preserve">  </w:t>
      </w:r>
      <w:r w:rsidRPr="001879D5">
        <w:rPr>
          <w:rFonts w:ascii="Arial" w:hAnsi="Arial" w:cs="Arial"/>
          <w:sz w:val="23"/>
          <w:szCs w:val="23"/>
        </w:rPr>
        <w:t>18: 802-13, 2005.</w:t>
      </w:r>
    </w:p>
    <w:p w:rsidR="006129B5" w:rsidRPr="001879D5" w:rsidRDefault="006129B5" w:rsidP="00AA1E79">
      <w:pPr>
        <w:pStyle w:val="HTMLPreformatted"/>
        <w:tabs>
          <w:tab w:val="clear" w:pos="916"/>
          <w:tab w:val="left" w:pos="741"/>
        </w:tabs>
        <w:spacing w:after="120" w:line="276" w:lineRule="auto"/>
        <w:ind w:left="741" w:hanging="741"/>
        <w:rPr>
          <w:rFonts w:ascii="Arial" w:hAnsi="Arial" w:cs="Arial"/>
          <w:i/>
          <w:sz w:val="23"/>
          <w:szCs w:val="23"/>
        </w:rPr>
      </w:pPr>
      <w:r w:rsidRPr="001879D5">
        <w:rPr>
          <w:rFonts w:ascii="Arial" w:hAnsi="Arial" w:cs="Arial"/>
          <w:iCs/>
          <w:sz w:val="23"/>
          <w:szCs w:val="23"/>
          <w:lang w:val="en-GB"/>
        </w:rPr>
        <w:t>30.</w:t>
      </w:r>
      <w:r w:rsidRPr="001879D5">
        <w:rPr>
          <w:rFonts w:ascii="Arial" w:hAnsi="Arial" w:cs="Arial"/>
          <w:iCs/>
          <w:sz w:val="23"/>
          <w:szCs w:val="23"/>
          <w:lang w:val="en-GB"/>
        </w:rPr>
        <w:tab/>
      </w:r>
      <w:r w:rsidRPr="001879D5">
        <w:rPr>
          <w:rFonts w:ascii="Arial" w:hAnsi="Arial" w:cs="Arial"/>
          <w:sz w:val="23"/>
          <w:szCs w:val="23"/>
        </w:rPr>
        <w:t>Day, KC, CG Plopper,</w:t>
      </w:r>
      <w:r w:rsidRPr="001879D5">
        <w:rPr>
          <w:rFonts w:ascii="Arial" w:hAnsi="Arial" w:cs="Arial"/>
          <w:b/>
          <w:sz w:val="23"/>
          <w:szCs w:val="23"/>
        </w:rPr>
        <w:t xml:space="preserve"> </w:t>
      </w:r>
      <w:r w:rsidRPr="001879D5">
        <w:rPr>
          <w:rFonts w:ascii="Arial" w:hAnsi="Arial" w:cs="Arial"/>
          <w:b/>
          <w:sz w:val="23"/>
          <w:szCs w:val="23"/>
          <w:u w:val="single"/>
        </w:rPr>
        <w:t>MV Fanucchi</w:t>
      </w:r>
      <w:r w:rsidRPr="001879D5">
        <w:rPr>
          <w:rFonts w:ascii="Arial" w:hAnsi="Arial" w:cs="Arial"/>
          <w:sz w:val="23"/>
          <w:szCs w:val="23"/>
        </w:rPr>
        <w:t xml:space="preserve">. Age-specific pulmonary cytochrome P450 3A1 expression in postnatal and adult rats.  </w:t>
      </w:r>
      <w:r w:rsidRPr="001879D5">
        <w:rPr>
          <w:rFonts w:ascii="Arial" w:hAnsi="Arial" w:cs="Arial"/>
          <w:i/>
          <w:sz w:val="23"/>
          <w:szCs w:val="23"/>
        </w:rPr>
        <w:t>American Journal of Physiology:  Lung Cellular Molecular Physiology,</w:t>
      </w:r>
      <w:r w:rsidRPr="001879D5">
        <w:rPr>
          <w:rFonts w:ascii="Arial" w:hAnsi="Arial" w:cs="Arial"/>
          <w:sz w:val="23"/>
          <w:szCs w:val="23"/>
        </w:rPr>
        <w:t xml:space="preserve"> 291(1): L75-83, 2006</w:t>
      </w:r>
      <w:r w:rsidRPr="001879D5">
        <w:rPr>
          <w:rFonts w:ascii="Arial" w:hAnsi="Arial" w:cs="Arial"/>
          <w:i/>
          <w:sz w:val="23"/>
          <w:szCs w:val="23"/>
        </w:rPr>
        <w:t>.</w:t>
      </w:r>
    </w:p>
    <w:p w:rsidR="006129B5" w:rsidRPr="001879D5" w:rsidRDefault="006129B5" w:rsidP="00AA1E79">
      <w:pPr>
        <w:autoSpaceDE w:val="0"/>
        <w:autoSpaceDN w:val="0"/>
        <w:adjustRightInd w:val="0"/>
        <w:spacing w:after="120" w:line="276" w:lineRule="auto"/>
        <w:ind w:left="720" w:hanging="720"/>
        <w:rPr>
          <w:rFonts w:ascii="Arial" w:hAnsi="Arial" w:cs="Arial"/>
          <w:sz w:val="23"/>
          <w:szCs w:val="23"/>
        </w:rPr>
      </w:pPr>
      <w:r w:rsidRPr="001879D5">
        <w:rPr>
          <w:rFonts w:ascii="Arial" w:hAnsi="Arial" w:cs="Arial"/>
          <w:iCs/>
          <w:sz w:val="23"/>
          <w:szCs w:val="23"/>
          <w:lang w:val="en-GB"/>
        </w:rPr>
        <w:t>31.</w:t>
      </w:r>
      <w:r w:rsidRPr="001879D5">
        <w:rPr>
          <w:rFonts w:ascii="Arial" w:hAnsi="Arial" w:cs="Arial"/>
          <w:iCs/>
          <w:sz w:val="23"/>
          <w:szCs w:val="23"/>
          <w:lang w:val="en-GB"/>
        </w:rPr>
        <w:tab/>
      </w:r>
      <w:r w:rsidRPr="001879D5">
        <w:rPr>
          <w:rFonts w:ascii="Arial" w:hAnsi="Arial" w:cs="Arial"/>
          <w:b/>
          <w:sz w:val="23"/>
          <w:szCs w:val="23"/>
          <w:u w:val="single"/>
        </w:rPr>
        <w:t>Fanucchi, MV</w:t>
      </w:r>
      <w:r w:rsidRPr="001879D5">
        <w:rPr>
          <w:rFonts w:ascii="Arial" w:hAnsi="Arial" w:cs="Arial"/>
          <w:sz w:val="23"/>
          <w:szCs w:val="23"/>
        </w:rPr>
        <w:t xml:space="preserve">, </w:t>
      </w:r>
      <w:r w:rsidRPr="001879D5">
        <w:rPr>
          <w:rFonts w:ascii="Arial" w:hAnsi="Arial" w:cs="Arial"/>
          <w:bCs/>
          <w:snapToGrid w:val="0"/>
          <w:sz w:val="23"/>
          <w:szCs w:val="23"/>
        </w:rPr>
        <w:t xml:space="preserve">CG Plopper, MJ Evans, DM Hyde, LS Van Winkle, LJ Gershwin, ES Schelegle.  Cyclic Exposure to Ozone Alters Distal Airway Development in Infant Rhesus Monkeys.  </w:t>
      </w:r>
      <w:r w:rsidRPr="001879D5">
        <w:rPr>
          <w:rFonts w:ascii="Arial" w:hAnsi="Arial" w:cs="Arial"/>
          <w:i/>
          <w:sz w:val="23"/>
          <w:szCs w:val="23"/>
        </w:rPr>
        <w:t>American Journal of Physiology:  Lung Cellular Molecular Physiology,</w:t>
      </w:r>
      <w:r w:rsidRPr="001879D5">
        <w:rPr>
          <w:rFonts w:ascii="Arial" w:hAnsi="Arial" w:cs="Arial"/>
          <w:sz w:val="23"/>
          <w:szCs w:val="23"/>
        </w:rPr>
        <w:t xml:space="preserve"> 291(4):L644-650, 2006.</w:t>
      </w:r>
    </w:p>
    <w:p w:rsidR="006129B5" w:rsidRPr="001879D5" w:rsidRDefault="006129B5" w:rsidP="00AA1E79">
      <w:pPr>
        <w:autoSpaceDE w:val="0"/>
        <w:autoSpaceDN w:val="0"/>
        <w:adjustRightInd w:val="0"/>
        <w:spacing w:after="120" w:line="276" w:lineRule="auto"/>
        <w:ind w:left="720" w:hanging="720"/>
        <w:rPr>
          <w:rFonts w:ascii="Arial" w:hAnsi="Arial" w:cs="Arial"/>
          <w:sz w:val="23"/>
          <w:szCs w:val="23"/>
        </w:rPr>
      </w:pPr>
      <w:r w:rsidRPr="001879D5">
        <w:rPr>
          <w:rFonts w:ascii="Arial" w:hAnsi="Arial" w:cs="Arial"/>
          <w:sz w:val="23"/>
          <w:szCs w:val="23"/>
        </w:rPr>
        <w:t>32.</w:t>
      </w:r>
      <w:r w:rsidRPr="001879D5">
        <w:rPr>
          <w:rFonts w:ascii="Arial" w:hAnsi="Arial" w:cs="Arial"/>
          <w:sz w:val="23"/>
          <w:szCs w:val="23"/>
        </w:rPr>
        <w:tab/>
        <w:t xml:space="preserve">Hyde, DM, LA Miller, ES Schelegle, </w:t>
      </w:r>
      <w:r w:rsidRPr="001879D5">
        <w:rPr>
          <w:rFonts w:ascii="Arial" w:hAnsi="Arial" w:cs="Arial"/>
          <w:b/>
          <w:sz w:val="23"/>
          <w:szCs w:val="23"/>
          <w:u w:val="single"/>
        </w:rPr>
        <w:t>MV Fanucchi</w:t>
      </w:r>
      <w:r w:rsidRPr="001879D5">
        <w:rPr>
          <w:rFonts w:ascii="Arial" w:hAnsi="Arial" w:cs="Arial"/>
          <w:sz w:val="23"/>
          <w:szCs w:val="23"/>
        </w:rPr>
        <w:t>, LS Van Winkle, NK Tyler, MV Avdalovic, MJ Evans, R Kajekar, AR Buckpitt, KE Pinkerton, JP Joad, LJ Gershwin, R Wu, CG Plopper.  Asthma:  a comparison of animal models using stereological methods. European Respiratory Review 15:122-135.</w:t>
      </w:r>
    </w:p>
    <w:p w:rsidR="006129B5" w:rsidRPr="001879D5" w:rsidRDefault="006129B5" w:rsidP="00AA1E79">
      <w:pPr>
        <w:autoSpaceDE w:val="0"/>
        <w:autoSpaceDN w:val="0"/>
        <w:adjustRightInd w:val="0"/>
        <w:spacing w:after="120" w:line="276" w:lineRule="auto"/>
        <w:ind w:left="720" w:hanging="720"/>
        <w:rPr>
          <w:rFonts w:ascii="Arial" w:hAnsi="Arial" w:cs="Arial"/>
          <w:b/>
          <w:sz w:val="23"/>
          <w:szCs w:val="23"/>
        </w:rPr>
      </w:pPr>
      <w:r w:rsidRPr="001879D5">
        <w:rPr>
          <w:rFonts w:ascii="Arial" w:hAnsi="Arial" w:cs="Arial"/>
          <w:iCs/>
          <w:sz w:val="23"/>
          <w:szCs w:val="23"/>
          <w:lang w:val="en-GB"/>
        </w:rPr>
        <w:t>32.</w:t>
      </w:r>
      <w:r w:rsidRPr="001879D5">
        <w:rPr>
          <w:rFonts w:ascii="Arial" w:hAnsi="Arial" w:cs="Arial"/>
          <w:iCs/>
          <w:sz w:val="23"/>
          <w:szCs w:val="23"/>
          <w:lang w:val="en-GB"/>
        </w:rPr>
        <w:tab/>
      </w:r>
      <w:r w:rsidRPr="001879D5">
        <w:rPr>
          <w:rFonts w:ascii="Arial" w:hAnsi="Arial" w:cs="Arial"/>
          <w:sz w:val="23"/>
          <w:szCs w:val="23"/>
        </w:rPr>
        <w:t>Evans, MJ,</w:t>
      </w:r>
      <w:r w:rsidRPr="001879D5">
        <w:rPr>
          <w:rFonts w:ascii="Arial" w:hAnsi="Arial" w:cs="Arial"/>
          <w:sz w:val="23"/>
          <w:szCs w:val="23"/>
          <w:u w:val="single"/>
        </w:rPr>
        <w:t xml:space="preserve"> </w:t>
      </w:r>
      <w:r w:rsidRPr="001879D5">
        <w:rPr>
          <w:rFonts w:ascii="Arial" w:hAnsi="Arial" w:cs="Arial"/>
          <w:b/>
          <w:sz w:val="23"/>
          <w:szCs w:val="23"/>
          <w:u w:val="single"/>
        </w:rPr>
        <w:t>MV Fanucchi</w:t>
      </w:r>
      <w:r w:rsidRPr="001879D5">
        <w:rPr>
          <w:rFonts w:ascii="Arial" w:hAnsi="Arial" w:cs="Arial"/>
          <w:sz w:val="23"/>
          <w:szCs w:val="23"/>
          <w:u w:val="single"/>
        </w:rPr>
        <w:t>,</w:t>
      </w:r>
      <w:r w:rsidRPr="001879D5">
        <w:rPr>
          <w:rFonts w:ascii="Arial" w:hAnsi="Arial" w:cs="Arial"/>
          <w:sz w:val="23"/>
          <w:szCs w:val="23"/>
        </w:rPr>
        <w:t xml:space="preserve"> CG Plopper.  The basement membrane zone in asthma.  Current Respiratory Medicine Reviews 2(3):331-337, 2006.</w:t>
      </w:r>
    </w:p>
    <w:p w:rsidR="006129B5" w:rsidRPr="001879D5" w:rsidRDefault="006129B5" w:rsidP="00AA1E79">
      <w:pPr>
        <w:pStyle w:val="HTMLPreformatted"/>
        <w:tabs>
          <w:tab w:val="clear" w:pos="916"/>
          <w:tab w:val="left" w:pos="741"/>
        </w:tabs>
        <w:spacing w:after="120" w:line="276" w:lineRule="auto"/>
        <w:ind w:left="741" w:hanging="741"/>
        <w:rPr>
          <w:rFonts w:ascii="Arial" w:hAnsi="Arial" w:cs="Arial"/>
          <w:sz w:val="23"/>
          <w:szCs w:val="23"/>
        </w:rPr>
      </w:pPr>
      <w:r w:rsidRPr="001879D5">
        <w:rPr>
          <w:rFonts w:ascii="Arial" w:hAnsi="Arial" w:cs="Arial"/>
          <w:iCs/>
          <w:sz w:val="23"/>
          <w:szCs w:val="23"/>
          <w:lang w:val="en-GB"/>
        </w:rPr>
        <w:lastRenderedPageBreak/>
        <w:t>33.</w:t>
      </w:r>
      <w:r w:rsidRPr="001879D5">
        <w:rPr>
          <w:rFonts w:ascii="Arial" w:hAnsi="Arial" w:cs="Arial"/>
          <w:iCs/>
          <w:sz w:val="23"/>
          <w:szCs w:val="23"/>
          <w:lang w:val="en-GB"/>
        </w:rPr>
        <w:tab/>
      </w:r>
      <w:r w:rsidRPr="001879D5">
        <w:rPr>
          <w:rFonts w:ascii="Arial" w:hAnsi="Arial" w:cs="Arial"/>
          <w:sz w:val="23"/>
          <w:szCs w:val="23"/>
        </w:rPr>
        <w:t xml:space="preserve">Kajekar, R, EM Pieczarka, SM Smiley-Jewell, ES Schelegle, </w:t>
      </w:r>
      <w:r w:rsidRPr="001879D5">
        <w:rPr>
          <w:rFonts w:ascii="Arial" w:hAnsi="Arial" w:cs="Arial"/>
          <w:b/>
          <w:sz w:val="23"/>
          <w:szCs w:val="23"/>
          <w:u w:val="single"/>
        </w:rPr>
        <w:t>MV Fanucchi</w:t>
      </w:r>
      <w:r w:rsidRPr="001879D5">
        <w:rPr>
          <w:rFonts w:ascii="Arial" w:hAnsi="Arial" w:cs="Arial"/>
          <w:sz w:val="23"/>
          <w:szCs w:val="23"/>
        </w:rPr>
        <w:t xml:space="preserve">, CG Plopper. </w:t>
      </w:r>
      <w:r w:rsidRPr="001879D5">
        <w:rPr>
          <w:rFonts w:ascii="Arial" w:hAnsi="Arial" w:cs="Arial"/>
          <w:bCs/>
          <w:sz w:val="23"/>
          <w:szCs w:val="23"/>
        </w:rPr>
        <w:t>Early Postnatal Exposure to Allergen and Ozone Leads to Hyperinnervation of the Pulmonary Epithelium</w:t>
      </w:r>
      <w:r w:rsidRPr="001879D5">
        <w:rPr>
          <w:rFonts w:ascii="Arial" w:hAnsi="Arial" w:cs="Arial"/>
          <w:sz w:val="23"/>
          <w:szCs w:val="23"/>
        </w:rPr>
        <w:t xml:space="preserve">.  </w:t>
      </w:r>
      <w:r w:rsidRPr="001879D5">
        <w:rPr>
          <w:rFonts w:ascii="Arial" w:hAnsi="Arial" w:cs="Arial"/>
          <w:i/>
          <w:sz w:val="23"/>
          <w:szCs w:val="23"/>
        </w:rPr>
        <w:t>Respiratory Physiology &amp; Neurobiology,</w:t>
      </w:r>
      <w:r w:rsidRPr="001879D5">
        <w:rPr>
          <w:rFonts w:ascii="Arial" w:hAnsi="Arial" w:cs="Arial"/>
          <w:sz w:val="23"/>
          <w:szCs w:val="23"/>
        </w:rPr>
        <w:t xml:space="preserve"> 155(1):55-63, 2007.</w:t>
      </w:r>
    </w:p>
    <w:p w:rsidR="006129B5" w:rsidRPr="001879D5" w:rsidRDefault="006129B5" w:rsidP="00AA1E79">
      <w:pPr>
        <w:spacing w:after="120" w:line="276" w:lineRule="auto"/>
        <w:ind w:left="720" w:hanging="720"/>
        <w:rPr>
          <w:rFonts w:ascii="Arial" w:hAnsi="Arial" w:cs="Arial"/>
          <w:sz w:val="23"/>
          <w:szCs w:val="23"/>
        </w:rPr>
      </w:pPr>
      <w:r w:rsidRPr="001879D5">
        <w:rPr>
          <w:rFonts w:ascii="Arial" w:hAnsi="Arial" w:cs="Arial"/>
          <w:sz w:val="23"/>
          <w:szCs w:val="23"/>
          <w:lang w:val="en-GB"/>
        </w:rPr>
        <w:t>34.</w:t>
      </w:r>
      <w:r w:rsidRPr="001879D5">
        <w:rPr>
          <w:rFonts w:ascii="Arial" w:hAnsi="Arial" w:cs="Arial"/>
          <w:sz w:val="23"/>
          <w:szCs w:val="23"/>
          <w:lang w:val="en-GB"/>
        </w:rPr>
        <w:tab/>
      </w:r>
      <w:r w:rsidRPr="001879D5">
        <w:rPr>
          <w:rFonts w:ascii="Arial" w:hAnsi="Arial" w:cs="Arial"/>
          <w:sz w:val="23"/>
          <w:szCs w:val="23"/>
        </w:rPr>
        <w:t xml:space="preserve">Plopper CG, Smiley-Jewell SM, Miller LA, </w:t>
      </w:r>
      <w:r w:rsidRPr="001879D5">
        <w:rPr>
          <w:rFonts w:ascii="Arial" w:hAnsi="Arial" w:cs="Arial"/>
          <w:b/>
          <w:sz w:val="23"/>
          <w:szCs w:val="23"/>
          <w:u w:val="single"/>
        </w:rPr>
        <w:t>Fanucchi MV</w:t>
      </w:r>
      <w:r w:rsidRPr="001879D5">
        <w:rPr>
          <w:rFonts w:ascii="Arial" w:hAnsi="Arial" w:cs="Arial"/>
          <w:sz w:val="23"/>
          <w:szCs w:val="23"/>
        </w:rPr>
        <w:t xml:space="preserve">, Evans MJ, Buckpitt AR, Avdalovic M, Gershwin LJ, Joad JP, Kajekar R, Larson S, Pinkerton KE, Van Winkle LS, Schelegle ES, Pieczarka EM, Wu R, Hyde DM. Asthma/Allergic airways disease: does postnatal exposure to environmental toxicants promote airway pathobiology? </w:t>
      </w:r>
      <w:r w:rsidRPr="001879D5">
        <w:rPr>
          <w:rFonts w:ascii="Arial" w:hAnsi="Arial" w:cs="Arial"/>
          <w:i/>
          <w:sz w:val="23"/>
          <w:szCs w:val="23"/>
        </w:rPr>
        <w:t>Toxicol Pathol.</w:t>
      </w:r>
      <w:r w:rsidRPr="001879D5">
        <w:rPr>
          <w:rFonts w:ascii="Arial" w:hAnsi="Arial" w:cs="Arial"/>
          <w:sz w:val="23"/>
          <w:szCs w:val="23"/>
        </w:rPr>
        <w:t xml:space="preserve"> 35(1):97-110, 2007.</w:t>
      </w:r>
    </w:p>
    <w:p w:rsidR="006129B5" w:rsidRPr="001879D5" w:rsidRDefault="006129B5" w:rsidP="00AA1E79">
      <w:pPr>
        <w:spacing w:after="120" w:line="276" w:lineRule="auto"/>
        <w:ind w:left="720" w:hanging="720"/>
        <w:rPr>
          <w:rFonts w:ascii="Arial" w:hAnsi="Arial" w:cs="Arial"/>
          <w:sz w:val="23"/>
          <w:szCs w:val="23"/>
        </w:rPr>
      </w:pPr>
      <w:r w:rsidRPr="001879D5">
        <w:rPr>
          <w:rFonts w:ascii="Arial" w:hAnsi="Arial" w:cs="Arial"/>
          <w:sz w:val="23"/>
          <w:szCs w:val="23"/>
        </w:rPr>
        <w:t>35.</w:t>
      </w:r>
      <w:r w:rsidRPr="001879D5">
        <w:rPr>
          <w:rFonts w:ascii="Arial" w:hAnsi="Arial" w:cs="Arial"/>
          <w:sz w:val="23"/>
          <w:szCs w:val="23"/>
        </w:rPr>
        <w:tab/>
        <w:t xml:space="preserve">Lee, D-Y,SS Park, GA Ban-Weiss, </w:t>
      </w:r>
      <w:r w:rsidRPr="001879D5">
        <w:rPr>
          <w:rFonts w:ascii="Arial" w:hAnsi="Arial" w:cs="Arial"/>
          <w:b/>
          <w:sz w:val="23"/>
          <w:szCs w:val="23"/>
          <w:u w:val="single"/>
        </w:rPr>
        <w:t>MV Fanucchi</w:t>
      </w:r>
      <w:r w:rsidRPr="001879D5">
        <w:rPr>
          <w:rFonts w:ascii="Arial" w:hAnsi="Arial" w:cs="Arial"/>
          <w:sz w:val="23"/>
          <w:szCs w:val="23"/>
          <w:u w:val="single"/>
        </w:rPr>
        <w:t>,</w:t>
      </w:r>
      <w:r w:rsidRPr="001879D5">
        <w:rPr>
          <w:rFonts w:ascii="Arial" w:hAnsi="Arial" w:cs="Arial"/>
          <w:sz w:val="23"/>
          <w:szCs w:val="23"/>
        </w:rPr>
        <w:t xml:space="preserve"> CG Plopper, AS Wexler. Bifurcation model for characterization of pulmonary architecture</w:t>
      </w:r>
      <w:r w:rsidRPr="001879D5">
        <w:rPr>
          <w:rFonts w:ascii="Arial" w:hAnsi="Arial" w:cs="Arial"/>
          <w:i/>
          <w:sz w:val="23"/>
          <w:szCs w:val="23"/>
        </w:rPr>
        <w:t>.  Anatomical Record (Hoboken):</w:t>
      </w:r>
      <w:r w:rsidRPr="001879D5">
        <w:rPr>
          <w:rFonts w:ascii="Arial" w:hAnsi="Arial" w:cs="Arial"/>
          <w:sz w:val="23"/>
          <w:szCs w:val="23"/>
        </w:rPr>
        <w:t xml:space="preserve"> 291(4):379-89</w:t>
      </w:r>
      <w:r w:rsidR="00897F87" w:rsidRPr="001879D5">
        <w:rPr>
          <w:rFonts w:ascii="Arial" w:hAnsi="Arial" w:cs="Arial"/>
          <w:sz w:val="23"/>
          <w:szCs w:val="23"/>
        </w:rPr>
        <w:t>, 2008</w:t>
      </w:r>
      <w:r w:rsidRPr="001879D5">
        <w:rPr>
          <w:rFonts w:ascii="Arial" w:hAnsi="Arial" w:cs="Arial"/>
          <w:sz w:val="23"/>
          <w:szCs w:val="23"/>
        </w:rPr>
        <w:t>.</w:t>
      </w:r>
    </w:p>
    <w:p w:rsidR="006129B5" w:rsidRPr="001879D5" w:rsidRDefault="006129B5" w:rsidP="00AA1E79">
      <w:pPr>
        <w:pStyle w:val="HTMLPreformatted"/>
        <w:tabs>
          <w:tab w:val="clear" w:pos="916"/>
          <w:tab w:val="left" w:pos="741"/>
        </w:tabs>
        <w:spacing w:after="120" w:line="276" w:lineRule="auto"/>
        <w:ind w:left="734" w:hanging="734"/>
        <w:rPr>
          <w:rFonts w:ascii="Arial" w:hAnsi="Arial" w:cs="Arial"/>
          <w:sz w:val="23"/>
          <w:szCs w:val="23"/>
        </w:rPr>
      </w:pPr>
      <w:r w:rsidRPr="001879D5">
        <w:rPr>
          <w:rFonts w:ascii="Arial" w:hAnsi="Arial" w:cs="Arial"/>
          <w:sz w:val="23"/>
          <w:szCs w:val="23"/>
        </w:rPr>
        <w:t>36.</w:t>
      </w:r>
      <w:r w:rsidRPr="001879D5">
        <w:rPr>
          <w:rFonts w:ascii="Arial" w:hAnsi="Arial" w:cs="Arial"/>
          <w:sz w:val="23"/>
          <w:szCs w:val="23"/>
        </w:rPr>
        <w:tab/>
        <w:t xml:space="preserve">Lee D, Wexler AS, </w:t>
      </w:r>
      <w:r w:rsidRPr="001879D5">
        <w:rPr>
          <w:rFonts w:ascii="Arial" w:hAnsi="Arial" w:cs="Arial"/>
          <w:b/>
          <w:sz w:val="23"/>
          <w:szCs w:val="23"/>
          <w:u w:val="single"/>
        </w:rPr>
        <w:t>Fanucchi MV</w:t>
      </w:r>
      <w:r w:rsidRPr="001879D5">
        <w:rPr>
          <w:rFonts w:ascii="Arial" w:hAnsi="Arial" w:cs="Arial"/>
          <w:sz w:val="23"/>
          <w:szCs w:val="23"/>
        </w:rPr>
        <w:t xml:space="preserve">, Plopper CG.  Expiration rate drives human airway design. </w:t>
      </w:r>
      <w:r w:rsidRPr="001879D5">
        <w:rPr>
          <w:rFonts w:ascii="Arial" w:hAnsi="Arial" w:cs="Arial"/>
          <w:i/>
          <w:sz w:val="23"/>
          <w:szCs w:val="23"/>
        </w:rPr>
        <w:t>J Theor Biol</w:t>
      </w:r>
      <w:r w:rsidRPr="001879D5">
        <w:rPr>
          <w:rFonts w:ascii="Arial" w:hAnsi="Arial" w:cs="Arial"/>
          <w:sz w:val="23"/>
          <w:szCs w:val="23"/>
        </w:rPr>
        <w:t>. 253(2):381-7, 2008.</w:t>
      </w:r>
    </w:p>
    <w:p w:rsidR="006129B5" w:rsidRPr="001879D5" w:rsidRDefault="006129B5" w:rsidP="00AA1E79">
      <w:pPr>
        <w:pStyle w:val="HTMLPreformatted"/>
        <w:tabs>
          <w:tab w:val="clear" w:pos="916"/>
          <w:tab w:val="left" w:pos="741"/>
        </w:tabs>
        <w:spacing w:after="120" w:line="276" w:lineRule="auto"/>
        <w:ind w:left="734" w:hanging="734"/>
        <w:rPr>
          <w:rFonts w:ascii="Arial" w:hAnsi="Arial" w:cs="Arial"/>
          <w:sz w:val="23"/>
          <w:szCs w:val="23"/>
        </w:rPr>
      </w:pPr>
      <w:r w:rsidRPr="001879D5">
        <w:rPr>
          <w:rFonts w:ascii="Arial" w:hAnsi="Arial" w:cs="Arial"/>
          <w:sz w:val="23"/>
          <w:szCs w:val="23"/>
        </w:rPr>
        <w:t>37.</w:t>
      </w:r>
      <w:r w:rsidRPr="001879D5">
        <w:rPr>
          <w:rFonts w:ascii="Arial" w:hAnsi="Arial" w:cs="Arial"/>
          <w:sz w:val="23"/>
          <w:szCs w:val="23"/>
        </w:rPr>
        <w:tab/>
        <w:t xml:space="preserve">Lee D, </w:t>
      </w:r>
      <w:r w:rsidRPr="001879D5">
        <w:rPr>
          <w:rFonts w:ascii="Arial" w:hAnsi="Arial" w:cs="Arial"/>
          <w:b/>
          <w:sz w:val="23"/>
          <w:szCs w:val="23"/>
          <w:u w:val="single"/>
        </w:rPr>
        <w:t>Fanucchi MV</w:t>
      </w:r>
      <w:r w:rsidRPr="001879D5">
        <w:rPr>
          <w:rFonts w:ascii="Arial" w:hAnsi="Arial" w:cs="Arial"/>
          <w:sz w:val="23"/>
          <w:szCs w:val="23"/>
        </w:rPr>
        <w:t xml:space="preserve">, Plopper CG, Fung J, Wexler AS.  Pulmonary architecture in the conducting regions of six rats. </w:t>
      </w:r>
      <w:r w:rsidRPr="001879D5">
        <w:rPr>
          <w:rFonts w:ascii="Arial" w:hAnsi="Arial" w:cs="Arial"/>
          <w:i/>
          <w:sz w:val="23"/>
          <w:szCs w:val="23"/>
        </w:rPr>
        <w:t>Anat Rec (Hoboken)</w:t>
      </w:r>
      <w:r w:rsidRPr="001879D5">
        <w:rPr>
          <w:rFonts w:ascii="Arial" w:hAnsi="Arial" w:cs="Arial"/>
          <w:sz w:val="23"/>
          <w:szCs w:val="23"/>
        </w:rPr>
        <w:t xml:space="preserve"> 291(8):916-26, 2008.</w:t>
      </w:r>
    </w:p>
    <w:p w:rsidR="006129B5" w:rsidRPr="001879D5" w:rsidRDefault="006129B5" w:rsidP="00AA1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720" w:hanging="720"/>
        <w:rPr>
          <w:rFonts w:ascii="Arial" w:hAnsi="Arial" w:cs="Arial"/>
          <w:sz w:val="23"/>
          <w:szCs w:val="23"/>
        </w:rPr>
      </w:pPr>
      <w:r w:rsidRPr="001879D5">
        <w:rPr>
          <w:rFonts w:ascii="Arial" w:hAnsi="Arial" w:cs="Arial"/>
          <w:sz w:val="23"/>
          <w:szCs w:val="23"/>
        </w:rPr>
        <w:t>38.</w:t>
      </w:r>
      <w:r w:rsidRPr="001879D5">
        <w:rPr>
          <w:rFonts w:ascii="Arial" w:hAnsi="Arial" w:cs="Arial"/>
          <w:sz w:val="23"/>
          <w:szCs w:val="23"/>
        </w:rPr>
        <w:tab/>
        <w:t xml:space="preserve">Einstein, D, B Neradilek, N Polissar, K Minard, C Wallis, </w:t>
      </w:r>
      <w:r w:rsidRPr="001879D5">
        <w:rPr>
          <w:rFonts w:ascii="Arial" w:hAnsi="Arial" w:cs="Arial"/>
          <w:b/>
          <w:sz w:val="23"/>
          <w:szCs w:val="23"/>
          <w:u w:val="single"/>
        </w:rPr>
        <w:t>M Fanucch</w:t>
      </w:r>
      <w:r w:rsidRPr="001879D5">
        <w:rPr>
          <w:rFonts w:ascii="Arial" w:hAnsi="Arial" w:cs="Arial"/>
          <w:b/>
          <w:sz w:val="23"/>
          <w:szCs w:val="23"/>
        </w:rPr>
        <w:t>i</w:t>
      </w:r>
      <w:r w:rsidRPr="001879D5">
        <w:rPr>
          <w:rFonts w:ascii="Arial" w:hAnsi="Arial" w:cs="Arial"/>
          <w:sz w:val="23"/>
          <w:szCs w:val="23"/>
        </w:rPr>
        <w:t xml:space="preserve">, J Carson, A Kuprat, S Kabilan, R Jacob, R Corley. </w:t>
      </w:r>
      <w:r w:rsidRPr="001879D5">
        <w:rPr>
          <w:rFonts w:ascii="Arial" w:hAnsi="Arial" w:cs="Arial"/>
          <w:bCs/>
          <w:color w:val="2B2B2B"/>
          <w:sz w:val="23"/>
          <w:szCs w:val="23"/>
        </w:rPr>
        <w:t xml:space="preserve">An Automated Self-similarity Analysis of the Pulmonary Tree of the Sprague-Dawley Rat.  </w:t>
      </w:r>
      <w:r w:rsidRPr="001879D5">
        <w:rPr>
          <w:rFonts w:ascii="Arial" w:hAnsi="Arial" w:cs="Arial"/>
          <w:i/>
          <w:sz w:val="23"/>
          <w:szCs w:val="23"/>
        </w:rPr>
        <w:t>Anat Rec (Hoboken)</w:t>
      </w:r>
      <w:r w:rsidRPr="001879D5">
        <w:rPr>
          <w:rFonts w:ascii="Arial" w:hAnsi="Arial" w:cs="Arial"/>
          <w:sz w:val="23"/>
          <w:szCs w:val="23"/>
        </w:rPr>
        <w:t xml:space="preserve"> Dec; 291(12):1628-48, 2008 </w:t>
      </w:r>
      <w:r w:rsidRPr="001879D5">
        <w:rPr>
          <w:rStyle w:val="pmcid"/>
          <w:rFonts w:ascii="Arial" w:hAnsi="Arial" w:cs="Arial"/>
          <w:sz w:val="23"/>
          <w:szCs w:val="23"/>
        </w:rPr>
        <w:t>PMCID: PMC2741094</w:t>
      </w:r>
      <w:r w:rsidRPr="001879D5">
        <w:rPr>
          <w:rFonts w:ascii="Arial" w:hAnsi="Arial" w:cs="Arial"/>
          <w:sz w:val="23"/>
          <w:szCs w:val="23"/>
        </w:rPr>
        <w:t>.</w:t>
      </w:r>
    </w:p>
    <w:p w:rsidR="006129B5" w:rsidRPr="001879D5" w:rsidRDefault="006129B5" w:rsidP="00AA1E79">
      <w:pPr>
        <w:autoSpaceDE w:val="0"/>
        <w:autoSpaceDN w:val="0"/>
        <w:adjustRightInd w:val="0"/>
        <w:spacing w:after="120" w:line="276" w:lineRule="auto"/>
        <w:ind w:left="720" w:hanging="720"/>
        <w:rPr>
          <w:rFonts w:ascii="Arial" w:hAnsi="Arial" w:cs="Arial"/>
          <w:sz w:val="23"/>
          <w:szCs w:val="23"/>
        </w:rPr>
      </w:pPr>
      <w:r w:rsidRPr="001879D5">
        <w:rPr>
          <w:rFonts w:ascii="Arial" w:hAnsi="Arial" w:cs="Arial"/>
          <w:sz w:val="23"/>
          <w:szCs w:val="23"/>
        </w:rPr>
        <w:t>39.</w:t>
      </w:r>
      <w:r w:rsidRPr="001879D5">
        <w:rPr>
          <w:rFonts w:ascii="Arial" w:hAnsi="Arial" w:cs="Arial"/>
          <w:sz w:val="23"/>
          <w:szCs w:val="23"/>
        </w:rPr>
        <w:tab/>
      </w:r>
      <w:r w:rsidRPr="001879D5">
        <w:rPr>
          <w:rFonts w:ascii="Arial" w:hAnsi="Arial" w:cs="Arial"/>
          <w:bCs/>
          <w:sz w:val="23"/>
          <w:szCs w:val="23"/>
        </w:rPr>
        <w:t xml:space="preserve">Bartolucci, A, C Ballinger, S Bae, KP Singh, </w:t>
      </w:r>
      <w:r w:rsidRPr="001879D5">
        <w:rPr>
          <w:rFonts w:ascii="Arial" w:hAnsi="Arial" w:cs="Arial"/>
          <w:b/>
          <w:bCs/>
          <w:sz w:val="23"/>
          <w:szCs w:val="23"/>
          <w:u w:val="single"/>
        </w:rPr>
        <w:t>MV Fanucchi</w:t>
      </w:r>
      <w:r w:rsidRPr="001879D5">
        <w:rPr>
          <w:rFonts w:ascii="Arial" w:hAnsi="Arial" w:cs="Arial"/>
          <w:bCs/>
          <w:sz w:val="23"/>
          <w:szCs w:val="23"/>
        </w:rPr>
        <w:t xml:space="preserve">, and E Postlethwait.  Examining the impact of Ozone on lung health in a vulnerable population: a Bayesian modeling strategy.  </w:t>
      </w:r>
      <w:r w:rsidRPr="001879D5">
        <w:rPr>
          <w:rFonts w:ascii="Arial" w:hAnsi="Arial" w:cs="Arial"/>
          <w:sz w:val="23"/>
          <w:szCs w:val="23"/>
        </w:rPr>
        <w:t>18th World IMACS / MODSIM Congress, Cairns, Australia 13-17 July 2009.</w:t>
      </w:r>
    </w:p>
    <w:p w:rsidR="006129B5" w:rsidRPr="001879D5" w:rsidRDefault="006129B5" w:rsidP="00AA1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720" w:hanging="720"/>
        <w:rPr>
          <w:rFonts w:ascii="Arial" w:hAnsi="Arial" w:cs="Arial"/>
          <w:sz w:val="23"/>
          <w:szCs w:val="23"/>
        </w:rPr>
      </w:pPr>
      <w:r w:rsidRPr="001879D5">
        <w:rPr>
          <w:rFonts w:ascii="Arial" w:hAnsi="Arial" w:cs="Arial"/>
          <w:sz w:val="23"/>
          <w:szCs w:val="23"/>
        </w:rPr>
        <w:t>40.</w:t>
      </w:r>
      <w:r w:rsidRPr="001879D5">
        <w:rPr>
          <w:rFonts w:ascii="Arial" w:hAnsi="Arial" w:cs="Arial"/>
          <w:sz w:val="23"/>
          <w:szCs w:val="23"/>
        </w:rPr>
        <w:tab/>
        <w:t xml:space="preserve">Carson JP, Einstein DR, Minard KR, </w:t>
      </w:r>
      <w:r w:rsidRPr="001879D5">
        <w:rPr>
          <w:rFonts w:ascii="Arial" w:hAnsi="Arial" w:cs="Arial"/>
          <w:b/>
          <w:sz w:val="23"/>
          <w:szCs w:val="23"/>
          <w:u w:val="single"/>
        </w:rPr>
        <w:t>Fanucchi MV</w:t>
      </w:r>
      <w:r w:rsidRPr="001879D5">
        <w:rPr>
          <w:rFonts w:ascii="Arial" w:hAnsi="Arial" w:cs="Arial"/>
          <w:sz w:val="23"/>
          <w:szCs w:val="23"/>
        </w:rPr>
        <w:t xml:space="preserve">, Wallis CD, Corley RA. High resolution lung airway cast segmentation with proper topology suitable for computational fluid dynamic simulations. </w:t>
      </w:r>
      <w:r w:rsidRPr="001879D5">
        <w:rPr>
          <w:rFonts w:ascii="Arial" w:hAnsi="Arial" w:cs="Arial"/>
          <w:i/>
          <w:sz w:val="23"/>
          <w:szCs w:val="23"/>
        </w:rPr>
        <w:t>Comput Med Imaging Graph</w:t>
      </w:r>
      <w:r w:rsidRPr="001879D5">
        <w:rPr>
          <w:rFonts w:ascii="Arial" w:hAnsi="Arial" w:cs="Arial"/>
          <w:sz w:val="23"/>
          <w:szCs w:val="23"/>
        </w:rPr>
        <w:t xml:space="preserve">. 2010 </w:t>
      </w:r>
      <w:r w:rsidR="008628E6" w:rsidRPr="001879D5">
        <w:rPr>
          <w:rFonts w:ascii="Arial" w:hAnsi="Arial" w:cs="Arial"/>
          <w:sz w:val="23"/>
          <w:szCs w:val="23"/>
        </w:rPr>
        <w:t>34(7):572-578</w:t>
      </w:r>
      <w:r w:rsidR="00AA1E79" w:rsidRPr="001879D5">
        <w:rPr>
          <w:rFonts w:ascii="Arial" w:hAnsi="Arial" w:cs="Arial"/>
          <w:sz w:val="23"/>
          <w:szCs w:val="23"/>
        </w:rPr>
        <w:t>.</w:t>
      </w:r>
      <w:r w:rsidRPr="001879D5">
        <w:rPr>
          <w:rFonts w:ascii="Arial" w:hAnsi="Arial" w:cs="Arial"/>
          <w:sz w:val="23"/>
          <w:szCs w:val="23"/>
        </w:rPr>
        <w:t xml:space="preserve"> PMID: 20382502.</w:t>
      </w:r>
    </w:p>
    <w:p w:rsidR="006129B5" w:rsidRPr="001879D5" w:rsidRDefault="006129B5" w:rsidP="00AA1E79">
      <w:pPr>
        <w:spacing w:after="120" w:line="276" w:lineRule="auto"/>
        <w:ind w:left="720" w:hanging="720"/>
        <w:rPr>
          <w:rFonts w:ascii="Arial" w:hAnsi="Arial" w:cs="Arial"/>
          <w:sz w:val="23"/>
          <w:szCs w:val="23"/>
        </w:rPr>
      </w:pPr>
      <w:r w:rsidRPr="001879D5">
        <w:rPr>
          <w:rFonts w:ascii="Arial" w:hAnsi="Arial" w:cs="Arial"/>
          <w:sz w:val="23"/>
          <w:szCs w:val="23"/>
        </w:rPr>
        <w:t>41.</w:t>
      </w:r>
      <w:r w:rsidRPr="001879D5">
        <w:rPr>
          <w:rFonts w:ascii="Arial" w:hAnsi="Arial" w:cs="Arial"/>
          <w:sz w:val="23"/>
          <w:szCs w:val="23"/>
        </w:rPr>
        <w:tab/>
        <w:t xml:space="preserve">M Evans, </w:t>
      </w:r>
      <w:r w:rsidRPr="001879D5">
        <w:rPr>
          <w:rFonts w:ascii="Arial" w:hAnsi="Arial" w:cs="Arial"/>
          <w:b/>
          <w:sz w:val="23"/>
          <w:szCs w:val="23"/>
          <w:u w:val="single"/>
        </w:rPr>
        <w:t>M Fanucchi</w:t>
      </w:r>
      <w:r w:rsidRPr="001879D5">
        <w:rPr>
          <w:rFonts w:ascii="Arial" w:hAnsi="Arial" w:cs="Arial"/>
          <w:sz w:val="23"/>
          <w:szCs w:val="23"/>
          <w:u w:val="single"/>
        </w:rPr>
        <w:t>,</w:t>
      </w:r>
      <w:r w:rsidRPr="001879D5">
        <w:rPr>
          <w:rFonts w:ascii="Arial" w:hAnsi="Arial" w:cs="Arial"/>
          <w:sz w:val="23"/>
          <w:szCs w:val="23"/>
        </w:rPr>
        <w:t xml:space="preserve"> L Miller, M Carlson, S Nishio, and D Hyde. Reduction of Collagen VII Anchoring Fibrils in the Airway Basement Membrane Zone of Infant Rhesus Monkeys Exposed to House Dust Mite. </w:t>
      </w:r>
      <w:r w:rsidRPr="001879D5">
        <w:rPr>
          <w:rFonts w:ascii="Arial" w:hAnsi="Arial" w:cs="Arial"/>
          <w:i/>
          <w:sz w:val="23"/>
          <w:szCs w:val="23"/>
        </w:rPr>
        <w:t>American Journal of Physiology - Lung Cellular and Molecular Physiology.</w:t>
      </w:r>
      <w:r w:rsidRPr="001879D5">
        <w:rPr>
          <w:rFonts w:ascii="Arial" w:hAnsi="Arial" w:cs="Arial"/>
          <w:sz w:val="23"/>
          <w:szCs w:val="23"/>
        </w:rPr>
        <w:t xml:space="preserve"> 298(4):L543-547, 2010. </w:t>
      </w:r>
      <w:r w:rsidRPr="001879D5">
        <w:rPr>
          <w:rStyle w:val="pmcid"/>
          <w:rFonts w:ascii="Arial" w:hAnsi="Arial" w:cs="Arial"/>
          <w:sz w:val="23"/>
          <w:szCs w:val="23"/>
        </w:rPr>
        <w:t xml:space="preserve">PMCID: PMC2853345. </w:t>
      </w:r>
    </w:p>
    <w:p w:rsidR="006129B5" w:rsidRPr="001879D5" w:rsidRDefault="006129B5" w:rsidP="00AA1E79">
      <w:pPr>
        <w:pStyle w:val="DataField11pt-Single"/>
        <w:spacing w:after="120" w:line="276" w:lineRule="auto"/>
        <w:ind w:left="720" w:hanging="720"/>
        <w:rPr>
          <w:rStyle w:val="pmid1"/>
          <w:sz w:val="23"/>
          <w:szCs w:val="23"/>
        </w:rPr>
      </w:pPr>
      <w:r w:rsidRPr="001879D5">
        <w:rPr>
          <w:sz w:val="23"/>
          <w:szCs w:val="23"/>
        </w:rPr>
        <w:t>42.</w:t>
      </w:r>
      <w:r w:rsidRPr="001879D5">
        <w:rPr>
          <w:sz w:val="23"/>
          <w:szCs w:val="23"/>
        </w:rPr>
        <w:tab/>
        <w:t xml:space="preserve">Evans, MJ, </w:t>
      </w:r>
      <w:r w:rsidRPr="001879D5">
        <w:rPr>
          <w:b/>
          <w:sz w:val="23"/>
          <w:szCs w:val="23"/>
          <w:u w:val="single"/>
        </w:rPr>
        <w:t>MV Fanucchi</w:t>
      </w:r>
      <w:r w:rsidRPr="001879D5">
        <w:rPr>
          <w:sz w:val="23"/>
          <w:szCs w:val="23"/>
        </w:rPr>
        <w:t xml:space="preserve">, CG Plopper, and DM Hyde. 2010. The lamina reticularis in the developing primate airway. Anatomical Record 293:947-954. </w:t>
      </w:r>
      <w:r w:rsidRPr="001879D5">
        <w:rPr>
          <w:rStyle w:val="pmid1"/>
          <w:sz w:val="23"/>
          <w:szCs w:val="23"/>
        </w:rPr>
        <w:t>PMID: 20503389</w:t>
      </w:r>
    </w:p>
    <w:p w:rsidR="006129B5" w:rsidRPr="001879D5" w:rsidRDefault="006129B5" w:rsidP="00AA1E79">
      <w:pPr>
        <w:spacing w:after="120" w:line="276" w:lineRule="auto"/>
        <w:ind w:left="720" w:hanging="720"/>
        <w:rPr>
          <w:rFonts w:ascii="Arial" w:hAnsi="Arial" w:cs="Arial"/>
          <w:sz w:val="23"/>
          <w:szCs w:val="23"/>
        </w:rPr>
      </w:pPr>
      <w:r w:rsidRPr="001879D5">
        <w:rPr>
          <w:rStyle w:val="pmid1"/>
          <w:rFonts w:ascii="Arial" w:hAnsi="Arial" w:cs="Arial"/>
          <w:sz w:val="23"/>
          <w:szCs w:val="23"/>
        </w:rPr>
        <w:t>43.</w:t>
      </w:r>
      <w:r w:rsidRPr="001879D5">
        <w:rPr>
          <w:rFonts w:ascii="Arial" w:hAnsi="Arial" w:cs="Arial"/>
          <w:sz w:val="23"/>
          <w:szCs w:val="23"/>
        </w:rPr>
        <w:tab/>
        <w:t xml:space="preserve">Lee, DY, C Wallis, A Wexler, E Schelegle, L Van Winkle, C Plopper, </w:t>
      </w:r>
      <w:r w:rsidRPr="001879D5">
        <w:rPr>
          <w:rFonts w:ascii="Arial" w:hAnsi="Arial" w:cs="Arial"/>
          <w:b/>
          <w:sz w:val="23"/>
          <w:szCs w:val="23"/>
          <w:u w:val="single"/>
        </w:rPr>
        <w:t>M Fanucch</w:t>
      </w:r>
      <w:r w:rsidRPr="001879D5">
        <w:rPr>
          <w:rFonts w:ascii="Arial" w:hAnsi="Arial" w:cs="Arial"/>
          <w:b/>
          <w:sz w:val="23"/>
          <w:szCs w:val="23"/>
        </w:rPr>
        <w:t>i</w:t>
      </w:r>
      <w:r w:rsidRPr="001879D5">
        <w:rPr>
          <w:rFonts w:ascii="Arial" w:hAnsi="Arial" w:cs="Arial"/>
          <w:sz w:val="23"/>
          <w:szCs w:val="23"/>
        </w:rPr>
        <w:t xml:space="preserve">, B Kumfer, I Kennedy, and J Chan. 2009. Small particles disrupt postnatal airway development. </w:t>
      </w:r>
      <w:r w:rsidRPr="001879D5">
        <w:rPr>
          <w:rFonts w:ascii="Arial" w:hAnsi="Arial" w:cs="Arial"/>
          <w:i/>
          <w:sz w:val="23"/>
          <w:szCs w:val="23"/>
        </w:rPr>
        <w:t>American Journal of Physiology - Lung C</w:t>
      </w:r>
      <w:r w:rsidR="0050637C" w:rsidRPr="001879D5">
        <w:rPr>
          <w:rFonts w:ascii="Arial" w:hAnsi="Arial" w:cs="Arial"/>
          <w:i/>
          <w:sz w:val="23"/>
          <w:szCs w:val="23"/>
        </w:rPr>
        <w:t>ellular and Molecular Physiolog</w:t>
      </w:r>
      <w:r w:rsidRPr="001879D5">
        <w:rPr>
          <w:rFonts w:ascii="Arial" w:hAnsi="Arial" w:cs="Arial"/>
          <w:i/>
          <w:sz w:val="23"/>
          <w:szCs w:val="23"/>
        </w:rPr>
        <w:t>y</w:t>
      </w:r>
      <w:r w:rsidRPr="001879D5">
        <w:rPr>
          <w:rFonts w:ascii="Arial" w:hAnsi="Arial" w:cs="Arial"/>
          <w:sz w:val="23"/>
          <w:szCs w:val="23"/>
        </w:rPr>
        <w:t xml:space="preserve"> </w:t>
      </w:r>
      <w:r w:rsidRPr="001879D5">
        <w:rPr>
          <w:rFonts w:ascii="Arial" w:hAnsi="Arial" w:cs="Arial"/>
          <w:bCs/>
          <w:sz w:val="23"/>
          <w:szCs w:val="23"/>
        </w:rPr>
        <w:t xml:space="preserve"> 2010</w:t>
      </w:r>
      <w:r w:rsidR="0050637C" w:rsidRPr="001879D5">
        <w:rPr>
          <w:rFonts w:ascii="Arial" w:hAnsi="Arial" w:cs="Arial"/>
          <w:bCs/>
          <w:sz w:val="23"/>
          <w:szCs w:val="23"/>
        </w:rPr>
        <w:t>. 109(4):1115-1124. PMID:  20634362</w:t>
      </w:r>
    </w:p>
    <w:p w:rsidR="00B63106" w:rsidRPr="001879D5" w:rsidRDefault="006129B5" w:rsidP="00AA1E79">
      <w:pPr>
        <w:pStyle w:val="DataField11pt-Single"/>
        <w:spacing w:after="120" w:line="276" w:lineRule="auto"/>
        <w:ind w:left="720" w:hanging="720"/>
        <w:rPr>
          <w:sz w:val="23"/>
          <w:szCs w:val="23"/>
        </w:rPr>
      </w:pPr>
      <w:r w:rsidRPr="001879D5">
        <w:rPr>
          <w:sz w:val="23"/>
          <w:szCs w:val="23"/>
        </w:rPr>
        <w:lastRenderedPageBreak/>
        <w:t>44.</w:t>
      </w:r>
      <w:r w:rsidRPr="001879D5">
        <w:rPr>
          <w:sz w:val="23"/>
          <w:szCs w:val="23"/>
        </w:rPr>
        <w:tab/>
        <w:t xml:space="preserve">Van Winkle, LS, JKW Chan, DS Anderson, B Kumfer, I Kennedy, M Kleeman, A Wexler, C Wallis, AD. Abid, KM Sutherland, and </w:t>
      </w:r>
      <w:r w:rsidRPr="001879D5">
        <w:rPr>
          <w:b/>
          <w:sz w:val="23"/>
          <w:szCs w:val="23"/>
          <w:u w:val="single"/>
        </w:rPr>
        <w:t>MV Fanucchi</w:t>
      </w:r>
      <w:r w:rsidRPr="001879D5">
        <w:rPr>
          <w:sz w:val="23"/>
          <w:szCs w:val="23"/>
        </w:rPr>
        <w:t xml:space="preserve">. Age specific responses to acute inhalation of diffusion flame soot particles: Cellular injury and the airway antioxidant response.  </w:t>
      </w:r>
      <w:r w:rsidRPr="001879D5">
        <w:rPr>
          <w:i/>
          <w:sz w:val="23"/>
          <w:szCs w:val="23"/>
        </w:rPr>
        <w:t>Inhalation Toxicology</w:t>
      </w:r>
      <w:r w:rsidRPr="001879D5">
        <w:rPr>
          <w:sz w:val="23"/>
          <w:szCs w:val="23"/>
        </w:rPr>
        <w:t xml:space="preserve">, </w:t>
      </w:r>
      <w:r w:rsidR="00B63106" w:rsidRPr="001879D5">
        <w:rPr>
          <w:sz w:val="23"/>
          <w:szCs w:val="23"/>
        </w:rPr>
        <w:t>S2:70-83, 2010.  PM</w:t>
      </w:r>
      <w:r w:rsidR="00B90A25" w:rsidRPr="001879D5">
        <w:rPr>
          <w:sz w:val="23"/>
          <w:szCs w:val="23"/>
        </w:rPr>
        <w:t>CID: 3111018</w:t>
      </w:r>
    </w:p>
    <w:p w:rsidR="006B1CE7" w:rsidRPr="001879D5" w:rsidRDefault="006B1CE7" w:rsidP="00AA1E79">
      <w:pPr>
        <w:pStyle w:val="DataField11pt-Single"/>
        <w:spacing w:after="120" w:line="276" w:lineRule="auto"/>
        <w:ind w:left="720" w:hanging="720"/>
        <w:rPr>
          <w:sz w:val="23"/>
          <w:szCs w:val="23"/>
        </w:rPr>
      </w:pPr>
      <w:r w:rsidRPr="001879D5">
        <w:rPr>
          <w:sz w:val="23"/>
          <w:szCs w:val="23"/>
        </w:rPr>
        <w:t>45.</w:t>
      </w:r>
      <w:r w:rsidRPr="001879D5">
        <w:rPr>
          <w:sz w:val="23"/>
          <w:szCs w:val="23"/>
        </w:rPr>
        <w:tab/>
        <w:t xml:space="preserve">Burgess, BL, Cavigiolio, G, </w:t>
      </w:r>
      <w:r w:rsidRPr="001879D5">
        <w:rPr>
          <w:b/>
          <w:sz w:val="23"/>
          <w:szCs w:val="23"/>
          <w:u w:val="single"/>
        </w:rPr>
        <w:t>MV Fanucchi</w:t>
      </w:r>
      <w:r w:rsidRPr="001879D5">
        <w:rPr>
          <w:sz w:val="23"/>
          <w:szCs w:val="23"/>
        </w:rPr>
        <w:t>, B. Illek, TM. Forte and MN Oda.  A phospholipid-apolipoprotein A-I nanoparticle containing amphotericin B as a drug delivery platform with cell membrane protective properties. International Journal of Pharmaceutics. 399(1-2):148-155, 2010.  PMCID 2946961.</w:t>
      </w:r>
    </w:p>
    <w:p w:rsidR="00AF1FC4" w:rsidRPr="001879D5" w:rsidRDefault="00AF1FC4" w:rsidP="00AA1E79">
      <w:pPr>
        <w:spacing w:after="120" w:line="276" w:lineRule="auto"/>
        <w:ind w:left="720" w:hanging="720"/>
        <w:rPr>
          <w:rFonts w:ascii="Arial" w:hAnsi="Arial" w:cs="Arial"/>
          <w:sz w:val="23"/>
          <w:szCs w:val="23"/>
        </w:rPr>
      </w:pPr>
      <w:r w:rsidRPr="001879D5">
        <w:rPr>
          <w:rFonts w:ascii="Arial" w:hAnsi="Arial" w:cs="Arial"/>
          <w:sz w:val="23"/>
          <w:szCs w:val="23"/>
        </w:rPr>
        <w:t>4</w:t>
      </w:r>
      <w:r w:rsidR="006B1CE7" w:rsidRPr="001879D5">
        <w:rPr>
          <w:rFonts w:ascii="Arial" w:hAnsi="Arial" w:cs="Arial"/>
          <w:sz w:val="23"/>
          <w:szCs w:val="23"/>
        </w:rPr>
        <w:t>6</w:t>
      </w:r>
      <w:r w:rsidRPr="001879D5">
        <w:rPr>
          <w:rFonts w:ascii="Arial" w:hAnsi="Arial" w:cs="Arial"/>
          <w:sz w:val="23"/>
          <w:szCs w:val="23"/>
        </w:rPr>
        <w:t>.</w:t>
      </w:r>
      <w:r w:rsidRPr="001879D5">
        <w:rPr>
          <w:rFonts w:ascii="Arial" w:hAnsi="Arial" w:cs="Arial"/>
          <w:sz w:val="23"/>
          <w:szCs w:val="23"/>
        </w:rPr>
        <w:tab/>
        <w:t xml:space="preserve">Maniar-Hew, K, E Postlethwait, </w:t>
      </w:r>
      <w:r w:rsidRPr="001879D5">
        <w:rPr>
          <w:rFonts w:ascii="Arial" w:hAnsi="Arial" w:cs="Arial"/>
          <w:b/>
          <w:sz w:val="23"/>
          <w:szCs w:val="23"/>
          <w:u w:val="single"/>
        </w:rPr>
        <w:t>M Fanucchi</w:t>
      </w:r>
      <w:r w:rsidRPr="001879D5">
        <w:rPr>
          <w:rFonts w:ascii="Arial" w:hAnsi="Arial" w:cs="Arial"/>
          <w:sz w:val="23"/>
          <w:szCs w:val="23"/>
          <w:u w:val="single"/>
        </w:rPr>
        <w:t>,</w:t>
      </w:r>
      <w:r w:rsidRPr="001879D5">
        <w:rPr>
          <w:rFonts w:ascii="Arial" w:hAnsi="Arial" w:cs="Arial"/>
          <w:sz w:val="23"/>
          <w:szCs w:val="23"/>
        </w:rPr>
        <w:t xml:space="preserve"> C Ballinger, M Evans, JHarkema, S Carey, R McDonald, A Bartolucci, and L. Miller.  Postnatal Episodic Ozone Results in Persistent Attenuation of Pulmonary and Peripheral Blood Responses to LPS Challenge.  American Journal of Physiology - Lung Cellular and Molecular Physiology, </w:t>
      </w:r>
      <w:r w:rsidR="00590FE8" w:rsidRPr="001879D5">
        <w:rPr>
          <w:rFonts w:ascii="Arial" w:hAnsi="Arial" w:cs="Arial"/>
          <w:sz w:val="23"/>
          <w:szCs w:val="23"/>
        </w:rPr>
        <w:t>300(3):L462-471, 2011.</w:t>
      </w:r>
      <w:r w:rsidR="00EB5DDA" w:rsidRPr="001879D5">
        <w:rPr>
          <w:rStyle w:val="slug-doi"/>
          <w:rFonts w:ascii="Arial" w:hAnsi="Arial" w:cs="Arial"/>
          <w:bCs/>
          <w:sz w:val="23"/>
          <w:szCs w:val="23"/>
        </w:rPr>
        <w:t xml:space="preserve">  PM</w:t>
      </w:r>
      <w:r w:rsidR="00B90A25" w:rsidRPr="001879D5">
        <w:rPr>
          <w:rStyle w:val="slug-doi"/>
          <w:rFonts w:ascii="Arial" w:hAnsi="Arial" w:cs="Arial"/>
          <w:bCs/>
          <w:sz w:val="23"/>
          <w:szCs w:val="23"/>
        </w:rPr>
        <w:t>C</w:t>
      </w:r>
      <w:r w:rsidR="00EB5DDA" w:rsidRPr="001879D5">
        <w:rPr>
          <w:rStyle w:val="slug-doi"/>
          <w:rFonts w:ascii="Arial" w:hAnsi="Arial" w:cs="Arial"/>
          <w:bCs/>
          <w:sz w:val="23"/>
          <w:szCs w:val="23"/>
        </w:rPr>
        <w:t>ID:</w:t>
      </w:r>
      <w:r w:rsidR="00B90A25" w:rsidRPr="001879D5">
        <w:rPr>
          <w:rStyle w:val="slug-doi"/>
          <w:rFonts w:ascii="Arial" w:hAnsi="Arial" w:cs="Arial"/>
          <w:bCs/>
          <w:sz w:val="23"/>
          <w:szCs w:val="23"/>
        </w:rPr>
        <w:t>3064293</w:t>
      </w:r>
      <w:r w:rsidR="00EB5DDA" w:rsidRPr="001879D5">
        <w:rPr>
          <w:rStyle w:val="slug-doi"/>
          <w:rFonts w:ascii="Arial" w:hAnsi="Arial" w:cs="Arial"/>
          <w:bCs/>
          <w:sz w:val="23"/>
          <w:szCs w:val="23"/>
        </w:rPr>
        <w:t>.</w:t>
      </w:r>
    </w:p>
    <w:p w:rsidR="00590FE8" w:rsidRPr="001879D5" w:rsidRDefault="00722902" w:rsidP="00AA1E79">
      <w:pPr>
        <w:spacing w:after="120" w:line="276" w:lineRule="auto"/>
        <w:ind w:left="720" w:hanging="720"/>
        <w:rPr>
          <w:rFonts w:ascii="Arial" w:hAnsi="Arial" w:cs="Arial"/>
          <w:sz w:val="23"/>
          <w:szCs w:val="23"/>
        </w:rPr>
      </w:pPr>
      <w:r w:rsidRPr="001879D5">
        <w:rPr>
          <w:rFonts w:ascii="Arial" w:hAnsi="Arial" w:cs="Arial"/>
          <w:sz w:val="23"/>
          <w:szCs w:val="23"/>
        </w:rPr>
        <w:t>4</w:t>
      </w:r>
      <w:r w:rsidR="006B1CE7" w:rsidRPr="001879D5">
        <w:rPr>
          <w:rFonts w:ascii="Arial" w:hAnsi="Arial" w:cs="Arial"/>
          <w:sz w:val="23"/>
          <w:szCs w:val="23"/>
        </w:rPr>
        <w:t>7</w:t>
      </w:r>
      <w:r w:rsidRPr="001879D5">
        <w:rPr>
          <w:rFonts w:ascii="Arial" w:hAnsi="Arial" w:cs="Arial"/>
          <w:sz w:val="23"/>
          <w:szCs w:val="23"/>
        </w:rPr>
        <w:t xml:space="preserve">. </w:t>
      </w:r>
      <w:r w:rsidRPr="001879D5">
        <w:rPr>
          <w:rFonts w:ascii="Arial" w:hAnsi="Arial" w:cs="Arial"/>
          <w:sz w:val="23"/>
          <w:szCs w:val="23"/>
        </w:rPr>
        <w:tab/>
        <w:t xml:space="preserve">Yadav, AK, S Doran, AA Samal, R Sharma, K Vedagiri, EM Postlethwait, GL Squadrito, </w:t>
      </w:r>
      <w:r w:rsidRPr="001879D5">
        <w:rPr>
          <w:rFonts w:ascii="Arial" w:hAnsi="Arial" w:cs="Arial"/>
          <w:b/>
          <w:sz w:val="23"/>
          <w:szCs w:val="23"/>
          <w:u w:val="single"/>
        </w:rPr>
        <w:t>MV Fanucchi</w:t>
      </w:r>
      <w:r w:rsidRPr="001879D5">
        <w:rPr>
          <w:rFonts w:ascii="Arial" w:hAnsi="Arial" w:cs="Arial"/>
          <w:sz w:val="23"/>
          <w:szCs w:val="23"/>
        </w:rPr>
        <w:t xml:space="preserve">, LJ Robert, RP Patel and S Matalon.  Mitigation of chlorine Gas Lung Injury in Rats by Post Exposure Administration of Sodium Nitrite.  American Journal of Physiology:  Lung Cell and Molecular Physiology, </w:t>
      </w:r>
      <w:r w:rsidR="00590FE8" w:rsidRPr="001879D5">
        <w:rPr>
          <w:rFonts w:ascii="Arial" w:hAnsi="Arial" w:cs="Arial"/>
          <w:sz w:val="23"/>
          <w:szCs w:val="23"/>
        </w:rPr>
        <w:t>300(3):L362-369, 2011.  PMCID:  PMC3064287</w:t>
      </w:r>
    </w:p>
    <w:p w:rsidR="00D04D78" w:rsidRPr="001879D5" w:rsidRDefault="00D04D78" w:rsidP="00AA1E79">
      <w:pPr>
        <w:spacing w:after="120" w:line="276" w:lineRule="auto"/>
        <w:ind w:left="720" w:hanging="720"/>
        <w:rPr>
          <w:rFonts w:ascii="Arial" w:hAnsi="Arial" w:cs="Arial"/>
          <w:sz w:val="23"/>
          <w:szCs w:val="23"/>
        </w:rPr>
      </w:pPr>
      <w:r w:rsidRPr="001879D5">
        <w:rPr>
          <w:rFonts w:ascii="Arial" w:hAnsi="Arial" w:cs="Arial"/>
          <w:sz w:val="23"/>
          <w:szCs w:val="23"/>
        </w:rPr>
        <w:t>4</w:t>
      </w:r>
      <w:r w:rsidR="006B1CE7" w:rsidRPr="001879D5">
        <w:rPr>
          <w:rFonts w:ascii="Arial" w:hAnsi="Arial" w:cs="Arial"/>
          <w:sz w:val="23"/>
          <w:szCs w:val="23"/>
        </w:rPr>
        <w:t>8</w:t>
      </w:r>
      <w:r w:rsidRPr="001879D5">
        <w:rPr>
          <w:rFonts w:ascii="Arial" w:hAnsi="Arial" w:cs="Arial"/>
          <w:sz w:val="23"/>
          <w:szCs w:val="23"/>
        </w:rPr>
        <w:t>.</w:t>
      </w:r>
      <w:r w:rsidRPr="001879D5">
        <w:rPr>
          <w:rFonts w:ascii="Arial" w:hAnsi="Arial" w:cs="Arial"/>
          <w:sz w:val="23"/>
          <w:szCs w:val="23"/>
        </w:rPr>
        <w:tab/>
        <w:t xml:space="preserve">Katre, A, C Ballinger, H. Akhter, </w:t>
      </w:r>
      <w:r w:rsidRPr="001879D5">
        <w:rPr>
          <w:rFonts w:ascii="Arial" w:hAnsi="Arial" w:cs="Arial"/>
          <w:b/>
          <w:sz w:val="23"/>
          <w:szCs w:val="23"/>
          <w:u w:val="single"/>
        </w:rPr>
        <w:t>M. Fanucchi</w:t>
      </w:r>
      <w:r w:rsidRPr="001879D5">
        <w:rPr>
          <w:rFonts w:ascii="Arial" w:hAnsi="Arial" w:cs="Arial"/>
          <w:sz w:val="23"/>
          <w:szCs w:val="23"/>
        </w:rPr>
        <w:t xml:space="preserve">, </w:t>
      </w:r>
      <w:r w:rsidRPr="001879D5">
        <w:rPr>
          <w:rFonts w:ascii="Arial" w:hAnsi="Arial" w:cs="Arial"/>
          <w:color w:val="333333"/>
          <w:sz w:val="23"/>
          <w:szCs w:val="23"/>
        </w:rPr>
        <w:t xml:space="preserve">D-K </w:t>
      </w:r>
      <w:r w:rsidRPr="001879D5">
        <w:rPr>
          <w:rFonts w:ascii="Arial" w:hAnsi="Arial" w:cs="Arial"/>
          <w:sz w:val="23"/>
          <w:szCs w:val="23"/>
        </w:rPr>
        <w:t xml:space="preserve">Kim, E. Postlethwait, and R-M. Liu.  Increased transforming growth factor beta 1 expression mediates ozone-induced airway fibrosis in mice.  Inhalation Toxicology, </w:t>
      </w:r>
      <w:r w:rsidR="004435B6" w:rsidRPr="001879D5">
        <w:rPr>
          <w:rFonts w:ascii="Arial" w:hAnsi="Arial" w:cs="Arial"/>
          <w:sz w:val="23"/>
          <w:szCs w:val="23"/>
        </w:rPr>
        <w:t>23(8):486-494, 2011</w:t>
      </w:r>
      <w:r w:rsidRPr="001879D5">
        <w:rPr>
          <w:rFonts w:ascii="Arial" w:hAnsi="Arial" w:cs="Arial"/>
          <w:sz w:val="23"/>
          <w:szCs w:val="23"/>
        </w:rPr>
        <w:t>.</w:t>
      </w:r>
      <w:r w:rsidR="004435B6" w:rsidRPr="001879D5">
        <w:rPr>
          <w:rFonts w:ascii="Arial" w:hAnsi="Arial" w:cs="Arial"/>
          <w:sz w:val="23"/>
          <w:szCs w:val="23"/>
        </w:rPr>
        <w:t xml:space="preserve"> PMID 21689010, PMCID</w:t>
      </w:r>
      <w:r w:rsidR="00192503" w:rsidRPr="001879D5">
        <w:rPr>
          <w:rFonts w:ascii="Arial" w:hAnsi="Arial" w:cs="Arial"/>
          <w:sz w:val="23"/>
          <w:szCs w:val="23"/>
        </w:rPr>
        <w:t>:  PMC3690533</w:t>
      </w:r>
      <w:r w:rsidR="004435B6" w:rsidRPr="001879D5">
        <w:rPr>
          <w:rFonts w:ascii="Arial" w:hAnsi="Arial" w:cs="Arial"/>
          <w:sz w:val="23"/>
          <w:szCs w:val="23"/>
        </w:rPr>
        <w:t>.</w:t>
      </w:r>
    </w:p>
    <w:p w:rsidR="00A041BF" w:rsidRPr="001879D5" w:rsidRDefault="00A041BF" w:rsidP="00AA1E79">
      <w:pPr>
        <w:spacing w:after="120" w:line="276" w:lineRule="auto"/>
        <w:ind w:left="720" w:hanging="720"/>
        <w:rPr>
          <w:rFonts w:ascii="Arial" w:hAnsi="Arial" w:cs="Arial"/>
          <w:sz w:val="23"/>
          <w:szCs w:val="23"/>
        </w:rPr>
      </w:pPr>
      <w:r w:rsidRPr="001879D5">
        <w:rPr>
          <w:rFonts w:ascii="Arial" w:hAnsi="Arial" w:cs="Arial"/>
          <w:sz w:val="23"/>
          <w:szCs w:val="23"/>
        </w:rPr>
        <w:t>4</w:t>
      </w:r>
      <w:r w:rsidR="006B1CE7" w:rsidRPr="001879D5">
        <w:rPr>
          <w:rFonts w:ascii="Arial" w:hAnsi="Arial" w:cs="Arial"/>
          <w:sz w:val="23"/>
          <w:szCs w:val="23"/>
        </w:rPr>
        <w:t>9</w:t>
      </w:r>
      <w:r w:rsidRPr="001879D5">
        <w:rPr>
          <w:rFonts w:ascii="Arial" w:hAnsi="Arial" w:cs="Arial"/>
          <w:sz w:val="23"/>
          <w:szCs w:val="23"/>
        </w:rPr>
        <w:t>.</w:t>
      </w:r>
      <w:r w:rsidRPr="001879D5">
        <w:rPr>
          <w:rFonts w:ascii="Arial" w:hAnsi="Arial" w:cs="Arial"/>
          <w:sz w:val="23"/>
          <w:szCs w:val="23"/>
        </w:rPr>
        <w:tab/>
        <w:t xml:space="preserve">Chan, J, </w:t>
      </w:r>
      <w:r w:rsidRPr="001879D5">
        <w:rPr>
          <w:rFonts w:ascii="Arial" w:hAnsi="Arial" w:cs="Arial"/>
          <w:b/>
          <w:sz w:val="23"/>
          <w:szCs w:val="23"/>
          <w:u w:val="single"/>
        </w:rPr>
        <w:t>M  Fanucchi</w:t>
      </w:r>
      <w:r w:rsidRPr="001879D5">
        <w:rPr>
          <w:rFonts w:ascii="Arial" w:hAnsi="Arial" w:cs="Arial"/>
          <w:sz w:val="23"/>
          <w:szCs w:val="23"/>
        </w:rPr>
        <w:t>, D Anderson, A Abid, C Wallis, D Dickinson, B Kumfer, I Kennedy, A Wexler, and L Van Winkle. Susceptibility to inhaled flame-generated ultrafine soot in neonatal and adult rat lungs.  Toxicological Sciences</w:t>
      </w:r>
      <w:r w:rsidR="00B90A25" w:rsidRPr="001879D5">
        <w:rPr>
          <w:rFonts w:ascii="Arial" w:hAnsi="Arial" w:cs="Arial"/>
          <w:sz w:val="23"/>
          <w:szCs w:val="23"/>
        </w:rPr>
        <w:t>, 124(2):472-486,</w:t>
      </w:r>
      <w:r w:rsidRPr="001879D5">
        <w:rPr>
          <w:rFonts w:ascii="Arial" w:hAnsi="Arial" w:cs="Arial"/>
          <w:sz w:val="23"/>
          <w:szCs w:val="23"/>
        </w:rPr>
        <w:t xml:space="preserve"> 2011.</w:t>
      </w:r>
      <w:r w:rsidR="00B90A25" w:rsidRPr="001879D5">
        <w:rPr>
          <w:rFonts w:ascii="Arial" w:hAnsi="Arial" w:cs="Arial"/>
          <w:sz w:val="23"/>
          <w:szCs w:val="23"/>
        </w:rPr>
        <w:t xml:space="preserve">  PMCID: PMC3216412.</w:t>
      </w:r>
    </w:p>
    <w:p w:rsidR="00D34FE8" w:rsidRPr="001879D5" w:rsidRDefault="006B1CE7" w:rsidP="00AA1E79">
      <w:pPr>
        <w:spacing w:after="120" w:line="276" w:lineRule="auto"/>
        <w:ind w:left="720" w:hanging="720"/>
        <w:rPr>
          <w:rFonts w:ascii="Arial" w:hAnsi="Arial" w:cs="Arial"/>
          <w:sz w:val="23"/>
          <w:szCs w:val="23"/>
        </w:rPr>
      </w:pPr>
      <w:r w:rsidRPr="001879D5">
        <w:rPr>
          <w:rFonts w:ascii="Arial" w:hAnsi="Arial" w:cs="Arial"/>
          <w:sz w:val="23"/>
          <w:szCs w:val="23"/>
        </w:rPr>
        <w:t>50</w:t>
      </w:r>
      <w:r w:rsidR="0012095C" w:rsidRPr="001879D5">
        <w:rPr>
          <w:rFonts w:ascii="Arial" w:hAnsi="Arial" w:cs="Arial"/>
          <w:sz w:val="23"/>
          <w:szCs w:val="23"/>
        </w:rPr>
        <w:t>.</w:t>
      </w:r>
      <w:r w:rsidR="0012095C" w:rsidRPr="001879D5">
        <w:rPr>
          <w:rFonts w:ascii="Arial" w:hAnsi="Arial" w:cs="Arial"/>
          <w:sz w:val="23"/>
          <w:szCs w:val="23"/>
        </w:rPr>
        <w:tab/>
      </w:r>
      <w:r w:rsidR="0012095C" w:rsidRPr="001879D5">
        <w:rPr>
          <w:rFonts w:ascii="Arial" w:hAnsi="Arial" w:cs="Arial"/>
          <w:b/>
          <w:sz w:val="23"/>
          <w:szCs w:val="23"/>
          <w:u w:val="single"/>
        </w:rPr>
        <w:t>Fanucchi, MV</w:t>
      </w:r>
      <w:r w:rsidR="0012095C" w:rsidRPr="001879D5">
        <w:rPr>
          <w:rFonts w:ascii="Arial" w:hAnsi="Arial" w:cs="Arial"/>
          <w:sz w:val="23"/>
          <w:szCs w:val="23"/>
        </w:rPr>
        <w:t xml:space="preserve">, A. Bracher, SF Doran, GL Squadrito, </w:t>
      </w:r>
      <w:r w:rsidR="00F86E65" w:rsidRPr="001879D5">
        <w:rPr>
          <w:rFonts w:ascii="Arial" w:hAnsi="Arial" w:cs="Arial"/>
          <w:sz w:val="23"/>
          <w:szCs w:val="23"/>
        </w:rPr>
        <w:t xml:space="preserve">S Fernandez, </w:t>
      </w:r>
      <w:r w:rsidR="0012095C" w:rsidRPr="001879D5">
        <w:rPr>
          <w:rFonts w:ascii="Arial" w:hAnsi="Arial" w:cs="Arial"/>
          <w:sz w:val="23"/>
          <w:szCs w:val="23"/>
        </w:rPr>
        <w:t>EM Postlethwai</w:t>
      </w:r>
      <w:r w:rsidR="00F86E65" w:rsidRPr="001879D5">
        <w:rPr>
          <w:rFonts w:ascii="Arial" w:hAnsi="Arial" w:cs="Arial"/>
          <w:sz w:val="23"/>
          <w:szCs w:val="23"/>
        </w:rPr>
        <w:t>t, L Bowen, and S Matalon. Post-</w:t>
      </w:r>
      <w:r w:rsidR="0012095C" w:rsidRPr="001879D5">
        <w:rPr>
          <w:rFonts w:ascii="Arial" w:hAnsi="Arial" w:cs="Arial"/>
          <w:sz w:val="23"/>
          <w:szCs w:val="23"/>
        </w:rPr>
        <w:t>exposure antioxidant t</w:t>
      </w:r>
      <w:r w:rsidR="00F86E65" w:rsidRPr="001879D5">
        <w:rPr>
          <w:rFonts w:ascii="Arial" w:hAnsi="Arial" w:cs="Arial"/>
          <w:sz w:val="23"/>
          <w:szCs w:val="23"/>
        </w:rPr>
        <w:t>reatment</w:t>
      </w:r>
      <w:r w:rsidR="0012095C" w:rsidRPr="001879D5">
        <w:rPr>
          <w:rFonts w:ascii="Arial" w:hAnsi="Arial" w:cs="Arial"/>
          <w:sz w:val="23"/>
          <w:szCs w:val="23"/>
        </w:rPr>
        <w:t xml:space="preserve"> decreases airway hyperplasia </w:t>
      </w:r>
      <w:r w:rsidR="00F86E65" w:rsidRPr="001879D5">
        <w:rPr>
          <w:rFonts w:ascii="Arial" w:hAnsi="Arial" w:cs="Arial"/>
          <w:sz w:val="23"/>
          <w:szCs w:val="23"/>
        </w:rPr>
        <w:t xml:space="preserve">and hyperreactivity </w:t>
      </w:r>
      <w:r w:rsidR="0012095C" w:rsidRPr="001879D5">
        <w:rPr>
          <w:rFonts w:ascii="Arial" w:hAnsi="Arial" w:cs="Arial"/>
          <w:sz w:val="23"/>
          <w:szCs w:val="23"/>
        </w:rPr>
        <w:t>due to inhalation in rats. American Journal of Respiratory Cell and Molecular Medicine</w:t>
      </w:r>
      <w:r w:rsidR="0012095C" w:rsidRPr="001879D5">
        <w:rPr>
          <w:rFonts w:ascii="Arial" w:hAnsi="Arial" w:cs="Arial"/>
          <w:i/>
          <w:sz w:val="23"/>
          <w:szCs w:val="23"/>
        </w:rPr>
        <w:t xml:space="preserve">, </w:t>
      </w:r>
      <w:r w:rsidR="00525865" w:rsidRPr="001879D5">
        <w:rPr>
          <w:rFonts w:ascii="Arial" w:hAnsi="Arial" w:cs="Arial"/>
          <w:sz w:val="23"/>
          <w:szCs w:val="23"/>
        </w:rPr>
        <w:t>46(5):599-606, 2012</w:t>
      </w:r>
      <w:r w:rsidR="0012095C" w:rsidRPr="001879D5">
        <w:rPr>
          <w:rFonts w:ascii="Arial" w:hAnsi="Arial" w:cs="Arial"/>
          <w:sz w:val="23"/>
          <w:szCs w:val="23"/>
        </w:rPr>
        <w:t>.</w:t>
      </w:r>
      <w:r w:rsidR="00D34FE8" w:rsidRPr="001879D5">
        <w:rPr>
          <w:rFonts w:ascii="Arial" w:hAnsi="Arial" w:cs="Arial"/>
          <w:sz w:val="23"/>
          <w:szCs w:val="23"/>
        </w:rPr>
        <w:t xml:space="preserve"> PMID: 22162906</w:t>
      </w:r>
      <w:r w:rsidR="00525865" w:rsidRPr="001879D5">
        <w:rPr>
          <w:rFonts w:ascii="Arial" w:hAnsi="Arial" w:cs="Arial"/>
          <w:sz w:val="23"/>
          <w:szCs w:val="23"/>
        </w:rPr>
        <w:t xml:space="preserve"> PMCID: PMC3359900.</w:t>
      </w:r>
    </w:p>
    <w:p w:rsidR="00D34FE8" w:rsidRPr="001879D5" w:rsidRDefault="00301728" w:rsidP="00AA1E79">
      <w:pPr>
        <w:spacing w:after="120" w:line="276" w:lineRule="auto"/>
        <w:ind w:left="720" w:hanging="720"/>
        <w:rPr>
          <w:rFonts w:ascii="Arial" w:hAnsi="Arial" w:cs="Arial"/>
          <w:sz w:val="23"/>
          <w:szCs w:val="23"/>
        </w:rPr>
      </w:pPr>
      <w:r w:rsidRPr="001879D5">
        <w:rPr>
          <w:rFonts w:ascii="Arial" w:hAnsi="Arial" w:cs="Arial"/>
          <w:sz w:val="23"/>
          <w:szCs w:val="23"/>
        </w:rPr>
        <w:t>5</w:t>
      </w:r>
      <w:r w:rsidR="006B1CE7" w:rsidRPr="001879D5">
        <w:rPr>
          <w:rFonts w:ascii="Arial" w:hAnsi="Arial" w:cs="Arial"/>
          <w:sz w:val="23"/>
          <w:szCs w:val="23"/>
        </w:rPr>
        <w:t>1</w:t>
      </w:r>
      <w:r w:rsidRPr="001879D5">
        <w:rPr>
          <w:rFonts w:ascii="Arial" w:hAnsi="Arial" w:cs="Arial"/>
          <w:sz w:val="23"/>
          <w:szCs w:val="23"/>
        </w:rPr>
        <w:t>.</w:t>
      </w:r>
      <w:r w:rsidRPr="001879D5">
        <w:rPr>
          <w:rFonts w:ascii="Arial" w:hAnsi="Arial" w:cs="Arial"/>
          <w:sz w:val="23"/>
          <w:szCs w:val="23"/>
        </w:rPr>
        <w:tab/>
        <w:t xml:space="preserve">Stein, A.; Z Mao, J Morrison, </w:t>
      </w:r>
      <w:r w:rsidRPr="001879D5">
        <w:rPr>
          <w:rFonts w:ascii="Arial" w:hAnsi="Arial" w:cs="Arial"/>
          <w:b/>
          <w:sz w:val="23"/>
          <w:szCs w:val="23"/>
          <w:u w:val="single"/>
        </w:rPr>
        <w:t>M Fanucchi</w:t>
      </w:r>
      <w:r w:rsidRPr="001879D5">
        <w:rPr>
          <w:rFonts w:ascii="Arial" w:hAnsi="Arial" w:cs="Arial"/>
          <w:sz w:val="23"/>
          <w:szCs w:val="23"/>
        </w:rPr>
        <w:t>, E Postlethwait, RP Patel, DW Kraus, J Doeller, S Bailey. Metabolic and cardiac signaling effects of inhaled hydrogen sulfide and low oxygen in male rats. Journal of Applied Physiology</w:t>
      </w:r>
      <w:r w:rsidR="00D34FE8" w:rsidRPr="001879D5">
        <w:rPr>
          <w:rFonts w:ascii="Arial" w:hAnsi="Arial" w:cs="Arial"/>
          <w:sz w:val="23"/>
          <w:szCs w:val="23"/>
        </w:rPr>
        <w:t xml:space="preserve">, </w:t>
      </w:r>
      <w:r w:rsidR="00525865" w:rsidRPr="001879D5">
        <w:rPr>
          <w:rFonts w:ascii="Arial" w:hAnsi="Arial" w:cs="Arial"/>
          <w:sz w:val="23"/>
          <w:szCs w:val="23"/>
        </w:rPr>
        <w:t xml:space="preserve">112(10):1659-1669, 2012. </w:t>
      </w:r>
      <w:r w:rsidR="00D34FE8" w:rsidRPr="001879D5">
        <w:rPr>
          <w:rFonts w:ascii="Arial" w:hAnsi="Arial" w:cs="Arial"/>
          <w:sz w:val="23"/>
          <w:szCs w:val="23"/>
        </w:rPr>
        <w:t xml:space="preserve"> PMID: 22403348</w:t>
      </w:r>
      <w:r w:rsidR="00525865" w:rsidRPr="001879D5">
        <w:rPr>
          <w:rFonts w:ascii="Arial" w:hAnsi="Arial" w:cs="Arial"/>
          <w:sz w:val="23"/>
          <w:szCs w:val="23"/>
        </w:rPr>
        <w:t>.  PMCID:PMC3365405.</w:t>
      </w:r>
    </w:p>
    <w:p w:rsidR="00F660E8" w:rsidRPr="001879D5" w:rsidRDefault="00F660E8" w:rsidP="00AA1E79">
      <w:pPr>
        <w:adjustRightInd w:val="0"/>
        <w:spacing w:after="120" w:line="276" w:lineRule="auto"/>
        <w:ind w:left="720" w:hanging="720"/>
        <w:rPr>
          <w:rFonts w:ascii="Arial" w:hAnsi="Arial" w:cs="Arial"/>
          <w:sz w:val="23"/>
          <w:szCs w:val="23"/>
        </w:rPr>
      </w:pPr>
      <w:r w:rsidRPr="001879D5">
        <w:rPr>
          <w:rFonts w:ascii="Arial" w:hAnsi="Arial" w:cs="Arial"/>
          <w:color w:val="000000" w:themeColor="text1"/>
          <w:sz w:val="23"/>
          <w:szCs w:val="23"/>
        </w:rPr>
        <w:t>5</w:t>
      </w:r>
      <w:r w:rsidR="006B1CE7" w:rsidRPr="001879D5">
        <w:rPr>
          <w:rFonts w:ascii="Arial" w:hAnsi="Arial" w:cs="Arial"/>
          <w:color w:val="000000" w:themeColor="text1"/>
          <w:sz w:val="23"/>
          <w:szCs w:val="23"/>
        </w:rPr>
        <w:t>2</w:t>
      </w:r>
      <w:r w:rsidRPr="001879D5">
        <w:rPr>
          <w:rFonts w:ascii="Arial" w:hAnsi="Arial" w:cs="Arial"/>
          <w:color w:val="000000" w:themeColor="text1"/>
          <w:sz w:val="23"/>
          <w:szCs w:val="23"/>
        </w:rPr>
        <w:t>.</w:t>
      </w:r>
      <w:r w:rsidRPr="001879D5">
        <w:rPr>
          <w:rFonts w:ascii="Arial" w:hAnsi="Arial" w:cs="Arial"/>
          <w:color w:val="000000" w:themeColor="text1"/>
          <w:sz w:val="23"/>
          <w:szCs w:val="23"/>
        </w:rPr>
        <w:tab/>
      </w:r>
      <w:hyperlink r:id="rId9" w:history="1">
        <w:r w:rsidRPr="001879D5">
          <w:rPr>
            <w:rStyle w:val="Hyperlink"/>
            <w:rFonts w:ascii="Arial" w:hAnsi="Arial" w:cs="Arial"/>
            <w:color w:val="000000" w:themeColor="text1"/>
            <w:sz w:val="23"/>
            <w:szCs w:val="23"/>
            <w:u w:val="none"/>
          </w:rPr>
          <w:t>Corley R</w:t>
        </w:r>
      </w:hyperlink>
      <w:r w:rsidRPr="001879D5">
        <w:rPr>
          <w:rFonts w:ascii="Arial" w:hAnsi="Arial" w:cs="Arial"/>
          <w:color w:val="000000" w:themeColor="text1"/>
          <w:sz w:val="23"/>
          <w:szCs w:val="23"/>
        </w:rPr>
        <w:t xml:space="preserve">, </w:t>
      </w:r>
      <w:hyperlink r:id="rId10" w:history="1">
        <w:r w:rsidRPr="001879D5">
          <w:rPr>
            <w:rStyle w:val="Hyperlink"/>
            <w:rFonts w:ascii="Arial" w:hAnsi="Arial" w:cs="Arial"/>
            <w:color w:val="000000" w:themeColor="text1"/>
            <w:sz w:val="23"/>
            <w:szCs w:val="23"/>
            <w:u w:val="none"/>
          </w:rPr>
          <w:t>Kabilan S</w:t>
        </w:r>
      </w:hyperlink>
      <w:r w:rsidRPr="001879D5">
        <w:rPr>
          <w:rFonts w:ascii="Arial" w:hAnsi="Arial" w:cs="Arial"/>
          <w:color w:val="000000" w:themeColor="text1"/>
          <w:sz w:val="23"/>
          <w:szCs w:val="23"/>
        </w:rPr>
        <w:t xml:space="preserve">, </w:t>
      </w:r>
      <w:hyperlink r:id="rId11" w:history="1">
        <w:r w:rsidRPr="001879D5">
          <w:rPr>
            <w:rStyle w:val="Hyperlink"/>
            <w:rFonts w:ascii="Arial" w:hAnsi="Arial" w:cs="Arial"/>
            <w:color w:val="000000" w:themeColor="text1"/>
            <w:sz w:val="23"/>
            <w:szCs w:val="23"/>
            <w:u w:val="none"/>
          </w:rPr>
          <w:t>Kuprat A</w:t>
        </w:r>
      </w:hyperlink>
      <w:r w:rsidRPr="001879D5">
        <w:rPr>
          <w:rFonts w:ascii="Arial" w:hAnsi="Arial" w:cs="Arial"/>
          <w:color w:val="000000" w:themeColor="text1"/>
          <w:sz w:val="23"/>
          <w:szCs w:val="23"/>
        </w:rPr>
        <w:t xml:space="preserve">, </w:t>
      </w:r>
      <w:hyperlink r:id="rId12" w:history="1">
        <w:r w:rsidRPr="001879D5">
          <w:rPr>
            <w:rStyle w:val="Hyperlink"/>
            <w:rFonts w:ascii="Arial" w:hAnsi="Arial" w:cs="Arial"/>
            <w:color w:val="000000" w:themeColor="text1"/>
            <w:sz w:val="23"/>
            <w:szCs w:val="23"/>
            <w:u w:val="none"/>
          </w:rPr>
          <w:t>Carson J</w:t>
        </w:r>
      </w:hyperlink>
      <w:r w:rsidRPr="001879D5">
        <w:rPr>
          <w:rFonts w:ascii="Arial" w:hAnsi="Arial" w:cs="Arial"/>
          <w:color w:val="000000" w:themeColor="text1"/>
          <w:sz w:val="23"/>
          <w:szCs w:val="23"/>
        </w:rPr>
        <w:t xml:space="preserve">, </w:t>
      </w:r>
      <w:hyperlink r:id="rId13" w:history="1">
        <w:r w:rsidRPr="001879D5">
          <w:rPr>
            <w:rStyle w:val="Hyperlink"/>
            <w:rFonts w:ascii="Arial" w:hAnsi="Arial" w:cs="Arial"/>
            <w:color w:val="000000" w:themeColor="text1"/>
            <w:sz w:val="23"/>
            <w:szCs w:val="23"/>
            <w:u w:val="none"/>
          </w:rPr>
          <w:t>Minard K</w:t>
        </w:r>
      </w:hyperlink>
      <w:r w:rsidRPr="001879D5">
        <w:rPr>
          <w:rFonts w:ascii="Arial" w:hAnsi="Arial" w:cs="Arial"/>
          <w:color w:val="000000" w:themeColor="text1"/>
          <w:sz w:val="23"/>
          <w:szCs w:val="23"/>
        </w:rPr>
        <w:t xml:space="preserve">, </w:t>
      </w:r>
      <w:hyperlink r:id="rId14" w:history="1">
        <w:r w:rsidRPr="001879D5">
          <w:rPr>
            <w:rStyle w:val="Hyperlink"/>
            <w:rFonts w:ascii="Arial" w:hAnsi="Arial" w:cs="Arial"/>
            <w:color w:val="000000" w:themeColor="text1"/>
            <w:sz w:val="23"/>
            <w:szCs w:val="23"/>
            <w:u w:val="none"/>
          </w:rPr>
          <w:t>Jacob R</w:t>
        </w:r>
      </w:hyperlink>
      <w:r w:rsidRPr="001879D5">
        <w:rPr>
          <w:rFonts w:ascii="Arial" w:hAnsi="Arial" w:cs="Arial"/>
          <w:color w:val="000000" w:themeColor="text1"/>
          <w:sz w:val="23"/>
          <w:szCs w:val="23"/>
        </w:rPr>
        <w:t xml:space="preserve">, </w:t>
      </w:r>
      <w:hyperlink r:id="rId15" w:history="1">
        <w:r w:rsidRPr="001879D5">
          <w:rPr>
            <w:rStyle w:val="Hyperlink"/>
            <w:rFonts w:ascii="Arial" w:hAnsi="Arial" w:cs="Arial"/>
            <w:color w:val="000000" w:themeColor="text1"/>
            <w:sz w:val="23"/>
            <w:szCs w:val="23"/>
            <w:u w:val="none"/>
          </w:rPr>
          <w:t>Timchalk C</w:t>
        </w:r>
      </w:hyperlink>
      <w:r w:rsidRPr="001879D5">
        <w:rPr>
          <w:rFonts w:ascii="Arial" w:hAnsi="Arial" w:cs="Arial"/>
          <w:color w:val="000000" w:themeColor="text1"/>
          <w:sz w:val="23"/>
          <w:szCs w:val="23"/>
        </w:rPr>
        <w:t xml:space="preserve">, </w:t>
      </w:r>
      <w:hyperlink r:id="rId16" w:history="1">
        <w:r w:rsidRPr="001879D5">
          <w:rPr>
            <w:rStyle w:val="Hyperlink"/>
            <w:rFonts w:ascii="Arial" w:hAnsi="Arial" w:cs="Arial"/>
            <w:color w:val="000000" w:themeColor="text1"/>
            <w:sz w:val="23"/>
            <w:szCs w:val="23"/>
            <w:u w:val="none"/>
          </w:rPr>
          <w:t>Glenny R</w:t>
        </w:r>
      </w:hyperlink>
      <w:r w:rsidRPr="001879D5">
        <w:rPr>
          <w:rFonts w:ascii="Arial" w:hAnsi="Arial" w:cs="Arial"/>
          <w:color w:val="000000" w:themeColor="text1"/>
          <w:sz w:val="23"/>
          <w:szCs w:val="23"/>
        </w:rPr>
        <w:t xml:space="preserve">, </w:t>
      </w:r>
      <w:hyperlink r:id="rId17" w:history="1">
        <w:r w:rsidRPr="001879D5">
          <w:rPr>
            <w:rStyle w:val="Hyperlink"/>
            <w:rFonts w:ascii="Arial" w:hAnsi="Arial" w:cs="Arial"/>
            <w:color w:val="000000" w:themeColor="text1"/>
            <w:sz w:val="23"/>
            <w:szCs w:val="23"/>
            <w:u w:val="none"/>
          </w:rPr>
          <w:t>Pipavath S</w:t>
        </w:r>
      </w:hyperlink>
      <w:r w:rsidRPr="001879D5">
        <w:rPr>
          <w:rFonts w:ascii="Arial" w:hAnsi="Arial" w:cs="Arial"/>
          <w:color w:val="000000" w:themeColor="text1"/>
          <w:sz w:val="23"/>
          <w:szCs w:val="23"/>
        </w:rPr>
        <w:t xml:space="preserve">, </w:t>
      </w:r>
      <w:hyperlink r:id="rId18" w:history="1">
        <w:r w:rsidRPr="001879D5">
          <w:rPr>
            <w:rStyle w:val="Hyperlink"/>
            <w:rFonts w:ascii="Arial" w:hAnsi="Arial" w:cs="Arial"/>
            <w:color w:val="000000" w:themeColor="text1"/>
            <w:sz w:val="23"/>
            <w:szCs w:val="23"/>
            <w:u w:val="none"/>
          </w:rPr>
          <w:t>Cox T</w:t>
        </w:r>
      </w:hyperlink>
      <w:r w:rsidRPr="001879D5">
        <w:rPr>
          <w:rFonts w:ascii="Arial" w:hAnsi="Arial" w:cs="Arial"/>
          <w:color w:val="000000" w:themeColor="text1"/>
          <w:sz w:val="23"/>
          <w:szCs w:val="23"/>
        </w:rPr>
        <w:t xml:space="preserve">, </w:t>
      </w:r>
      <w:hyperlink r:id="rId19" w:history="1">
        <w:r w:rsidRPr="001879D5">
          <w:rPr>
            <w:rStyle w:val="Hyperlink"/>
            <w:rFonts w:ascii="Arial" w:hAnsi="Arial" w:cs="Arial"/>
            <w:color w:val="000000" w:themeColor="text1"/>
            <w:sz w:val="23"/>
            <w:szCs w:val="23"/>
            <w:u w:val="none"/>
          </w:rPr>
          <w:t>Wallis C</w:t>
        </w:r>
      </w:hyperlink>
      <w:r w:rsidRPr="001879D5">
        <w:rPr>
          <w:rFonts w:ascii="Arial" w:hAnsi="Arial" w:cs="Arial"/>
          <w:color w:val="000000" w:themeColor="text1"/>
          <w:sz w:val="23"/>
          <w:szCs w:val="23"/>
        </w:rPr>
        <w:t xml:space="preserve">, </w:t>
      </w:r>
      <w:hyperlink r:id="rId20" w:history="1">
        <w:r w:rsidRPr="001879D5">
          <w:rPr>
            <w:rStyle w:val="Hyperlink"/>
            <w:rFonts w:ascii="Arial" w:hAnsi="Arial" w:cs="Arial"/>
            <w:color w:val="000000" w:themeColor="text1"/>
            <w:sz w:val="23"/>
            <w:szCs w:val="23"/>
            <w:u w:val="none"/>
          </w:rPr>
          <w:t>Larson R</w:t>
        </w:r>
      </w:hyperlink>
      <w:r w:rsidRPr="001879D5">
        <w:rPr>
          <w:rFonts w:ascii="Arial" w:hAnsi="Arial" w:cs="Arial"/>
          <w:color w:val="000000" w:themeColor="text1"/>
          <w:sz w:val="23"/>
          <w:szCs w:val="23"/>
        </w:rPr>
        <w:t xml:space="preserve">, </w:t>
      </w:r>
      <w:hyperlink r:id="rId21" w:history="1">
        <w:r w:rsidRPr="001879D5">
          <w:rPr>
            <w:rStyle w:val="highlight"/>
            <w:rFonts w:ascii="Arial" w:hAnsi="Arial" w:cs="Arial"/>
            <w:b/>
            <w:color w:val="000000" w:themeColor="text1"/>
            <w:sz w:val="23"/>
            <w:szCs w:val="23"/>
            <w:u w:val="single"/>
          </w:rPr>
          <w:t>Fanucchi</w:t>
        </w:r>
        <w:r w:rsidRPr="001879D5">
          <w:rPr>
            <w:rStyle w:val="Hyperlink"/>
            <w:rFonts w:ascii="Arial" w:hAnsi="Arial" w:cs="Arial"/>
            <w:b/>
            <w:color w:val="000000" w:themeColor="text1"/>
            <w:sz w:val="23"/>
            <w:szCs w:val="23"/>
          </w:rPr>
          <w:t xml:space="preserve"> M</w:t>
        </w:r>
      </w:hyperlink>
      <w:r w:rsidRPr="001879D5">
        <w:rPr>
          <w:rFonts w:ascii="Arial" w:hAnsi="Arial" w:cs="Arial"/>
          <w:color w:val="000000" w:themeColor="text1"/>
          <w:sz w:val="23"/>
          <w:szCs w:val="23"/>
        </w:rPr>
        <w:t xml:space="preserve">, </w:t>
      </w:r>
      <w:hyperlink r:id="rId22" w:history="1">
        <w:r w:rsidRPr="001879D5">
          <w:rPr>
            <w:rStyle w:val="Hyperlink"/>
            <w:rFonts w:ascii="Arial" w:hAnsi="Arial" w:cs="Arial"/>
            <w:color w:val="000000" w:themeColor="text1"/>
            <w:sz w:val="23"/>
            <w:szCs w:val="23"/>
            <w:u w:val="none"/>
          </w:rPr>
          <w:t>Postlethwait E</w:t>
        </w:r>
      </w:hyperlink>
      <w:r w:rsidRPr="001879D5">
        <w:rPr>
          <w:rFonts w:ascii="Arial" w:hAnsi="Arial" w:cs="Arial"/>
          <w:color w:val="000000" w:themeColor="text1"/>
          <w:sz w:val="23"/>
          <w:szCs w:val="23"/>
        </w:rPr>
        <w:t xml:space="preserve">, </w:t>
      </w:r>
      <w:hyperlink r:id="rId23" w:history="1">
        <w:r w:rsidRPr="001879D5">
          <w:rPr>
            <w:rStyle w:val="Hyperlink"/>
            <w:rFonts w:ascii="Arial" w:hAnsi="Arial" w:cs="Arial"/>
            <w:color w:val="000000" w:themeColor="text1"/>
            <w:sz w:val="23"/>
            <w:szCs w:val="23"/>
            <w:u w:val="none"/>
          </w:rPr>
          <w:t>Einstein D</w:t>
        </w:r>
      </w:hyperlink>
      <w:r w:rsidRPr="001879D5">
        <w:rPr>
          <w:rFonts w:ascii="Arial" w:hAnsi="Arial" w:cs="Arial"/>
          <w:color w:val="000000" w:themeColor="text1"/>
          <w:sz w:val="23"/>
          <w:szCs w:val="23"/>
        </w:rPr>
        <w:t>.</w:t>
      </w:r>
      <w:r w:rsidRPr="001879D5">
        <w:rPr>
          <w:rFonts w:ascii="Arial" w:hAnsi="Arial" w:cs="Arial"/>
          <w:sz w:val="23"/>
          <w:szCs w:val="23"/>
        </w:rPr>
        <w:t xml:space="preserve"> Comparative computational modeling of airflows and vapor dosimetry in the respiratory </w:t>
      </w:r>
      <w:r w:rsidRPr="001879D5">
        <w:rPr>
          <w:rFonts w:ascii="Arial" w:hAnsi="Arial" w:cs="Arial"/>
          <w:sz w:val="23"/>
          <w:szCs w:val="23"/>
        </w:rPr>
        <w:lastRenderedPageBreak/>
        <w:t xml:space="preserve">tracts of a rat, monkey and human. Toxicol Sci. </w:t>
      </w:r>
      <w:r w:rsidR="00987481" w:rsidRPr="001879D5">
        <w:rPr>
          <w:rFonts w:ascii="Arial" w:hAnsi="Arial" w:cs="Arial"/>
          <w:sz w:val="23"/>
          <w:szCs w:val="23"/>
        </w:rPr>
        <w:t xml:space="preserve">128(2):500-516, </w:t>
      </w:r>
      <w:r w:rsidRPr="001879D5">
        <w:rPr>
          <w:rFonts w:ascii="Arial" w:hAnsi="Arial" w:cs="Arial"/>
          <w:sz w:val="23"/>
          <w:szCs w:val="23"/>
        </w:rPr>
        <w:t>2012</w:t>
      </w:r>
      <w:r w:rsidR="00192503" w:rsidRPr="001879D5">
        <w:rPr>
          <w:rFonts w:ascii="Arial" w:hAnsi="Arial" w:cs="Arial"/>
          <w:sz w:val="23"/>
          <w:szCs w:val="23"/>
        </w:rPr>
        <w:t>. PMID: 22584687, PMCID:  PMC3524950.</w:t>
      </w:r>
    </w:p>
    <w:p w:rsidR="00525865" w:rsidRPr="001879D5" w:rsidRDefault="00525865" w:rsidP="00AA1E79">
      <w:pPr>
        <w:pStyle w:val="NormalWeb"/>
        <w:spacing w:before="0" w:beforeAutospacing="0" w:after="120" w:afterAutospacing="0" w:line="276" w:lineRule="auto"/>
        <w:ind w:left="720" w:hanging="720"/>
        <w:rPr>
          <w:rFonts w:ascii="Arial" w:hAnsi="Arial" w:cs="Arial"/>
          <w:sz w:val="23"/>
          <w:szCs w:val="23"/>
        </w:rPr>
      </w:pPr>
      <w:r w:rsidRPr="001879D5">
        <w:rPr>
          <w:rFonts w:ascii="Arial" w:hAnsi="Arial" w:cs="Arial"/>
          <w:sz w:val="23"/>
          <w:szCs w:val="23"/>
        </w:rPr>
        <w:t>5</w:t>
      </w:r>
      <w:r w:rsidR="006B1CE7" w:rsidRPr="001879D5">
        <w:rPr>
          <w:rFonts w:ascii="Arial" w:hAnsi="Arial" w:cs="Arial"/>
          <w:sz w:val="23"/>
          <w:szCs w:val="23"/>
        </w:rPr>
        <w:t>3</w:t>
      </w:r>
      <w:r w:rsidRPr="001879D5">
        <w:rPr>
          <w:rFonts w:ascii="Arial" w:hAnsi="Arial" w:cs="Arial"/>
          <w:sz w:val="23"/>
          <w:szCs w:val="23"/>
        </w:rPr>
        <w:t>.</w:t>
      </w:r>
      <w:r w:rsidRPr="001879D5">
        <w:rPr>
          <w:rFonts w:ascii="Arial" w:hAnsi="Arial" w:cs="Arial"/>
          <w:sz w:val="23"/>
          <w:szCs w:val="23"/>
        </w:rPr>
        <w:tab/>
        <w:t xml:space="preserve">Plopper, CG, J Joad, L Miller, E Schelegle, </w:t>
      </w:r>
      <w:r w:rsidRPr="001879D5">
        <w:rPr>
          <w:rFonts w:ascii="Arial" w:hAnsi="Arial" w:cs="Arial"/>
          <w:b/>
          <w:sz w:val="23"/>
          <w:szCs w:val="23"/>
          <w:u w:val="single"/>
        </w:rPr>
        <w:t>M Fanucchi</w:t>
      </w:r>
      <w:r w:rsidRPr="001879D5">
        <w:rPr>
          <w:rFonts w:ascii="Arial" w:hAnsi="Arial" w:cs="Arial"/>
          <w:sz w:val="23"/>
          <w:szCs w:val="23"/>
        </w:rPr>
        <w:t xml:space="preserve">, L Van Winkle, N Tyler, M Avdalovic, M Evans, W Lasley, A Buckpitt, K Pinkerton, B Tarkington, S Davis, S, Nishio, L Gershwin, R Wu, and D Hyde. Lung effects of inhaled corticosteroids in a Rhesus monkey model of childhood asthma. Clinical and Experimental Allergy, </w:t>
      </w:r>
      <w:r w:rsidR="00E542D2" w:rsidRPr="001879D5">
        <w:rPr>
          <w:rFonts w:ascii="Arial" w:hAnsi="Arial" w:cs="Arial"/>
          <w:sz w:val="23"/>
          <w:szCs w:val="23"/>
        </w:rPr>
        <w:t>42(7):1104-1118, 2012.</w:t>
      </w:r>
      <w:r w:rsidRPr="001879D5">
        <w:rPr>
          <w:rFonts w:ascii="Arial" w:hAnsi="Arial" w:cs="Arial"/>
          <w:sz w:val="23"/>
          <w:szCs w:val="23"/>
          <w:lang w:val="en"/>
        </w:rPr>
        <w:t xml:space="preserve"> </w:t>
      </w:r>
      <w:r w:rsidR="00E542D2" w:rsidRPr="001879D5">
        <w:rPr>
          <w:rFonts w:ascii="Arial" w:hAnsi="Arial" w:cs="Arial"/>
          <w:sz w:val="23"/>
          <w:szCs w:val="23"/>
        </w:rPr>
        <w:t>PMID: 22702509</w:t>
      </w:r>
      <w:r w:rsidR="00192503" w:rsidRPr="001879D5">
        <w:rPr>
          <w:rFonts w:ascii="Arial" w:hAnsi="Arial" w:cs="Arial"/>
          <w:sz w:val="23"/>
          <w:szCs w:val="23"/>
        </w:rPr>
        <w:t>, PMCID: PMC3913647.</w:t>
      </w:r>
    </w:p>
    <w:p w:rsidR="00987481" w:rsidRPr="001879D5" w:rsidRDefault="00987481" w:rsidP="00AA1E79">
      <w:pPr>
        <w:shd w:val="clear" w:color="auto" w:fill="FFFFFF"/>
        <w:spacing w:after="120" w:line="276" w:lineRule="auto"/>
        <w:ind w:left="720" w:hanging="720"/>
        <w:rPr>
          <w:rFonts w:ascii="Arial" w:hAnsi="Arial" w:cs="Arial"/>
          <w:sz w:val="23"/>
          <w:szCs w:val="23"/>
        </w:rPr>
      </w:pPr>
      <w:r w:rsidRPr="001879D5">
        <w:rPr>
          <w:rFonts w:ascii="Arial" w:hAnsi="Arial" w:cs="Arial"/>
          <w:sz w:val="23"/>
          <w:szCs w:val="23"/>
        </w:rPr>
        <w:t>54.</w:t>
      </w:r>
      <w:r w:rsidRPr="001879D5">
        <w:rPr>
          <w:rFonts w:ascii="Arial" w:hAnsi="Arial" w:cs="Arial"/>
          <w:sz w:val="23"/>
          <w:szCs w:val="23"/>
        </w:rPr>
        <w:tab/>
        <w:t xml:space="preserve">Samal, AA; J Honavar; A Brandon; K Bradley; S Doran; Y Liu, C Dunaway, C Steele, E Postlethwait; GL Squadrito; </w:t>
      </w:r>
      <w:r w:rsidRPr="001879D5">
        <w:rPr>
          <w:rFonts w:ascii="Arial" w:hAnsi="Arial" w:cs="Arial"/>
          <w:b/>
          <w:sz w:val="23"/>
          <w:szCs w:val="23"/>
          <w:u w:val="single"/>
        </w:rPr>
        <w:t>MV Fanucchi</w:t>
      </w:r>
      <w:r w:rsidRPr="001879D5">
        <w:rPr>
          <w:rFonts w:ascii="Arial" w:hAnsi="Arial" w:cs="Arial"/>
          <w:sz w:val="23"/>
          <w:szCs w:val="23"/>
          <w:u w:val="single"/>
        </w:rPr>
        <w:t>;</w:t>
      </w:r>
      <w:r w:rsidRPr="001879D5">
        <w:rPr>
          <w:rFonts w:ascii="Arial" w:hAnsi="Arial" w:cs="Arial"/>
          <w:sz w:val="23"/>
          <w:szCs w:val="23"/>
        </w:rPr>
        <w:t xml:space="preserve"> S Matalon; RP Patel. Administration of nitrite after chlorine gas exposure prevents lung injury: Effect of administration modality.  Free Radical Biology and Medicine. 53(7):1431-1439, 2012.  PMID: 22917977, PMCID:PMC3448851.</w:t>
      </w:r>
    </w:p>
    <w:p w:rsidR="009310C2" w:rsidRPr="001879D5" w:rsidRDefault="004C1425" w:rsidP="00AA1E79">
      <w:pPr>
        <w:shd w:val="clear" w:color="auto" w:fill="FFFFFF"/>
        <w:spacing w:after="120" w:line="276" w:lineRule="auto"/>
        <w:ind w:left="720" w:hanging="720"/>
        <w:textAlignment w:val="baseline"/>
        <w:rPr>
          <w:rFonts w:ascii="Arial" w:hAnsi="Arial" w:cs="Arial"/>
          <w:sz w:val="23"/>
          <w:szCs w:val="23"/>
        </w:rPr>
      </w:pPr>
      <w:r w:rsidRPr="001879D5">
        <w:rPr>
          <w:rFonts w:ascii="Arial" w:hAnsi="Arial" w:cs="Arial"/>
          <w:sz w:val="23"/>
          <w:szCs w:val="23"/>
        </w:rPr>
        <w:t xml:space="preserve">55. </w:t>
      </w:r>
      <w:r w:rsidRPr="001879D5">
        <w:rPr>
          <w:rFonts w:ascii="Arial" w:hAnsi="Arial" w:cs="Arial"/>
          <w:sz w:val="23"/>
          <w:szCs w:val="23"/>
        </w:rPr>
        <w:tab/>
        <w:t xml:space="preserve">Brand, JD, CA Ballinger, KL Tuggle, </w:t>
      </w:r>
      <w:r w:rsidRPr="001879D5">
        <w:rPr>
          <w:rFonts w:ascii="Arial" w:hAnsi="Arial" w:cs="Arial"/>
          <w:b/>
          <w:sz w:val="23"/>
          <w:szCs w:val="23"/>
          <w:u w:val="single"/>
        </w:rPr>
        <w:t>MV Fanucchi</w:t>
      </w:r>
      <w:r w:rsidRPr="001879D5">
        <w:rPr>
          <w:rFonts w:ascii="Arial" w:hAnsi="Arial" w:cs="Arial"/>
          <w:sz w:val="23"/>
          <w:szCs w:val="23"/>
        </w:rPr>
        <w:t xml:space="preserve">, LM Schweibert, EM Postlethwait. </w:t>
      </w:r>
      <w:r w:rsidRPr="001879D5">
        <w:rPr>
          <w:rFonts w:ascii="Arial" w:hAnsi="Arial" w:cs="Arial"/>
          <w:bCs/>
          <w:sz w:val="23"/>
          <w:szCs w:val="23"/>
        </w:rPr>
        <w:t xml:space="preserve">Site Specific Dynamics of CD11b+ and CD103+ Dendritic Cell Accumulations Following Ozone Exposure.  American Journal of Physiology:  Lung, Cell and Molecular Biology. </w:t>
      </w:r>
      <w:r w:rsidR="009310C2" w:rsidRPr="001879D5">
        <w:rPr>
          <w:rFonts w:ascii="Arial" w:hAnsi="Arial" w:cs="Arial"/>
          <w:bCs/>
          <w:sz w:val="23"/>
          <w:szCs w:val="23"/>
        </w:rPr>
        <w:t>303(12):L1079-1086, 2012.  PMID: 23087018,</w:t>
      </w:r>
      <w:r w:rsidR="009310C2" w:rsidRPr="001879D5">
        <w:rPr>
          <w:rFonts w:ascii="Arial" w:hAnsi="Arial" w:cs="Arial"/>
          <w:sz w:val="23"/>
          <w:szCs w:val="23"/>
        </w:rPr>
        <w:t xml:space="preserve"> PMCID:PMC3532582.</w:t>
      </w:r>
    </w:p>
    <w:p w:rsidR="00230537" w:rsidRPr="001879D5" w:rsidRDefault="00230537" w:rsidP="00AA1E79">
      <w:pPr>
        <w:shd w:val="clear" w:color="auto" w:fill="FFFFFF"/>
        <w:spacing w:after="120" w:line="276" w:lineRule="auto"/>
        <w:ind w:left="720" w:hanging="720"/>
        <w:textAlignment w:val="baseline"/>
        <w:rPr>
          <w:rFonts w:ascii="Arial" w:hAnsi="Arial" w:cs="Arial"/>
          <w:sz w:val="23"/>
          <w:szCs w:val="23"/>
        </w:rPr>
      </w:pPr>
      <w:r w:rsidRPr="001879D5">
        <w:rPr>
          <w:rFonts w:ascii="Arial" w:hAnsi="Arial" w:cs="Arial"/>
          <w:sz w:val="23"/>
          <w:szCs w:val="23"/>
        </w:rPr>
        <w:t>56.</w:t>
      </w:r>
      <w:r w:rsidRPr="001879D5">
        <w:rPr>
          <w:rFonts w:ascii="Arial" w:hAnsi="Arial" w:cs="Arial"/>
          <w:sz w:val="23"/>
          <w:szCs w:val="23"/>
        </w:rPr>
        <w:tab/>
        <w:t xml:space="preserve">Tuggle KL, Birket SE, Cui X, Hong J, Warren J, Reid L, Chambers A, Ji D,Gamber K, Chu KK, Tearney G, Tang LP, Fortenberry JA, Du M, Cadillac JM, Bedwell DM, Rowe SM, Sorscher EJ, </w:t>
      </w:r>
      <w:r w:rsidRPr="001879D5">
        <w:rPr>
          <w:rFonts w:ascii="Arial" w:hAnsi="Arial" w:cs="Arial"/>
          <w:b/>
          <w:sz w:val="23"/>
          <w:szCs w:val="23"/>
          <w:u w:val="single"/>
        </w:rPr>
        <w:t>Fanucchi MV</w:t>
      </w:r>
      <w:r w:rsidRPr="001879D5">
        <w:rPr>
          <w:rFonts w:ascii="Arial" w:hAnsi="Arial" w:cs="Arial"/>
          <w:sz w:val="23"/>
          <w:szCs w:val="23"/>
        </w:rPr>
        <w:t>. Characterization of Defects in IonTransport and Tissue Development in Cystic Fibrosis Transmembrane Conductance Regulator (CFTR)-Knockout Rats. PLoS One. 2014 Mar 7;9(3):e91253. doi:10.1371/journal.pone.0091253. eCollection 2014. PMID: 24608905; PMCID: PMC3946746.</w:t>
      </w:r>
    </w:p>
    <w:p w:rsidR="00970403" w:rsidRPr="001879D5" w:rsidRDefault="00970403" w:rsidP="00AA1E79">
      <w:pPr>
        <w:shd w:val="clear" w:color="auto" w:fill="FFFFFF"/>
        <w:spacing w:after="120" w:line="276" w:lineRule="auto"/>
        <w:ind w:left="720" w:hanging="720"/>
        <w:textAlignment w:val="baseline"/>
        <w:rPr>
          <w:rFonts w:ascii="Arial" w:hAnsi="Arial" w:cs="Arial"/>
          <w:sz w:val="23"/>
          <w:szCs w:val="23"/>
        </w:rPr>
      </w:pPr>
      <w:r w:rsidRPr="001879D5">
        <w:rPr>
          <w:rFonts w:ascii="Arial" w:hAnsi="Arial" w:cs="Arial"/>
          <w:sz w:val="23"/>
          <w:szCs w:val="23"/>
        </w:rPr>
        <w:t xml:space="preserve">57. </w:t>
      </w:r>
      <w:r w:rsidRPr="001879D5">
        <w:rPr>
          <w:rFonts w:ascii="Arial" w:hAnsi="Arial" w:cs="Arial"/>
          <w:sz w:val="23"/>
          <w:szCs w:val="23"/>
        </w:rPr>
        <w:tab/>
      </w:r>
      <w:r w:rsidR="00E31242" w:rsidRPr="001879D5">
        <w:rPr>
          <w:rFonts w:ascii="Arial" w:hAnsi="Arial" w:cs="Arial"/>
          <w:sz w:val="23"/>
          <w:szCs w:val="23"/>
        </w:rPr>
        <w:t xml:space="preserve">Amiri, A, E Pryor, M Rice, CA Downs, A Turner-Henson, G McGregor, </w:t>
      </w:r>
      <w:r w:rsidR="00E31242" w:rsidRPr="001879D5">
        <w:rPr>
          <w:rFonts w:ascii="Arial" w:hAnsi="Arial" w:cs="Arial"/>
          <w:b/>
          <w:sz w:val="23"/>
          <w:szCs w:val="23"/>
          <w:u w:val="single"/>
        </w:rPr>
        <w:t>MV Fanucchi</w:t>
      </w:r>
      <w:r w:rsidR="00E31242" w:rsidRPr="001879D5">
        <w:rPr>
          <w:rFonts w:ascii="Arial" w:hAnsi="Arial" w:cs="Arial"/>
          <w:sz w:val="23"/>
          <w:szCs w:val="23"/>
        </w:rPr>
        <w:t xml:space="preserve">.  Formaldehyde Exposure During Pregnancy.  MCN, The American Journal of Maternal Child Nursing.  </w:t>
      </w:r>
      <w:r w:rsidR="00FE25A3" w:rsidRPr="001879D5">
        <w:rPr>
          <w:rFonts w:ascii="Arial" w:hAnsi="Arial" w:cs="Arial"/>
          <w:sz w:val="23"/>
          <w:szCs w:val="23"/>
        </w:rPr>
        <w:t xml:space="preserve">2015 </w:t>
      </w:r>
      <w:r w:rsidR="00FE25A3" w:rsidRPr="001879D5">
        <w:rPr>
          <w:rFonts w:ascii="Arial" w:hAnsi="Arial" w:cs="Arial"/>
          <w:color w:val="000000"/>
          <w:sz w:val="23"/>
          <w:szCs w:val="23"/>
          <w:shd w:val="clear" w:color="auto" w:fill="FFFFFF"/>
        </w:rPr>
        <w:t>May-Jun;40(3):180-5. doi: 10.1097/NMC.0000000000000125.</w:t>
      </w:r>
      <w:r w:rsidR="00FE25A3" w:rsidRPr="001879D5">
        <w:rPr>
          <w:rFonts w:ascii="Arial" w:hAnsi="Arial" w:cs="Arial"/>
          <w:sz w:val="23"/>
          <w:szCs w:val="23"/>
        </w:rPr>
        <w:t xml:space="preserve"> PMID:  25919211.</w:t>
      </w:r>
      <w:r w:rsidR="00E31242" w:rsidRPr="001879D5">
        <w:rPr>
          <w:rFonts w:ascii="Arial" w:hAnsi="Arial" w:cs="Arial"/>
          <w:sz w:val="23"/>
          <w:szCs w:val="23"/>
        </w:rPr>
        <w:t xml:space="preserve"> </w:t>
      </w:r>
    </w:p>
    <w:p w:rsidR="00143A8C" w:rsidRDefault="00143A8C" w:rsidP="00143A8C">
      <w:pPr>
        <w:shd w:val="clear" w:color="auto" w:fill="FFFFFF"/>
        <w:ind w:left="720" w:hanging="720"/>
        <w:rPr>
          <w:rStyle w:val="citationdoi"/>
          <w:rFonts w:ascii="Arial" w:hAnsi="Arial" w:cs="Arial"/>
          <w:color w:val="000000"/>
          <w:sz w:val="23"/>
          <w:szCs w:val="23"/>
        </w:rPr>
      </w:pPr>
      <w:r w:rsidRPr="001879D5">
        <w:rPr>
          <w:rFonts w:ascii="Arial" w:hAnsi="Arial" w:cs="Arial"/>
          <w:sz w:val="23"/>
          <w:szCs w:val="23"/>
        </w:rPr>
        <w:t>58.</w:t>
      </w:r>
      <w:r w:rsidRPr="001879D5">
        <w:rPr>
          <w:rFonts w:ascii="Arial" w:hAnsi="Arial" w:cs="Arial"/>
          <w:sz w:val="23"/>
          <w:szCs w:val="23"/>
        </w:rPr>
        <w:tab/>
      </w:r>
      <w:r w:rsidRPr="001879D5">
        <w:rPr>
          <w:rStyle w:val="citationauthor"/>
          <w:rFonts w:ascii="Arial" w:hAnsi="Arial" w:cs="Arial"/>
          <w:color w:val="000000"/>
          <w:sz w:val="23"/>
          <w:szCs w:val="23"/>
        </w:rPr>
        <w:t>Saadoon, A</w:t>
      </w:r>
      <w:r w:rsidRPr="001879D5">
        <w:rPr>
          <w:rStyle w:val="apple-converted-space"/>
          <w:rFonts w:ascii="Arial" w:hAnsi="Arial" w:cs="Arial"/>
          <w:color w:val="000000"/>
          <w:sz w:val="23"/>
          <w:szCs w:val="23"/>
        </w:rPr>
        <w:t xml:space="preserve">, N. Ambalavanan, K Zinn, AP Ashraf, M Mac Ewen, T Nicola, </w:t>
      </w:r>
      <w:r w:rsidRPr="001879D5">
        <w:rPr>
          <w:rStyle w:val="apple-converted-space"/>
          <w:rFonts w:ascii="Arial" w:hAnsi="Arial" w:cs="Arial"/>
          <w:b/>
          <w:color w:val="000000"/>
          <w:sz w:val="23"/>
          <w:szCs w:val="23"/>
          <w:u w:val="single"/>
        </w:rPr>
        <w:t>MV Fanucchi</w:t>
      </w:r>
      <w:r w:rsidRPr="001879D5">
        <w:rPr>
          <w:rStyle w:val="apple-converted-space"/>
          <w:rFonts w:ascii="Arial" w:hAnsi="Arial" w:cs="Arial"/>
          <w:color w:val="000000"/>
          <w:sz w:val="23"/>
          <w:szCs w:val="23"/>
        </w:rPr>
        <w:t xml:space="preserve">, WT Harris. </w:t>
      </w:r>
      <w:r w:rsidRPr="001879D5">
        <w:rPr>
          <w:rStyle w:val="citationarticleorsectiontitle"/>
          <w:rFonts w:ascii="Arial" w:hAnsi="Arial" w:cs="Arial"/>
          <w:color w:val="000000"/>
          <w:sz w:val="23"/>
          <w:szCs w:val="23"/>
        </w:rPr>
        <w:t xml:space="preserve">Effect of Prenatal versus Postnatal Vitamin D Deficiency on Pulmonary Structure and Function in Mice. </w:t>
      </w:r>
      <w:r w:rsidR="00C02605" w:rsidRPr="001879D5">
        <w:rPr>
          <w:rStyle w:val="citationsource"/>
          <w:rFonts w:ascii="Arial" w:hAnsi="Arial" w:cs="Arial"/>
          <w:iCs/>
          <w:color w:val="000000"/>
          <w:sz w:val="23"/>
          <w:szCs w:val="23"/>
        </w:rPr>
        <w:t>American J</w:t>
      </w:r>
      <w:r w:rsidRPr="001879D5">
        <w:rPr>
          <w:rStyle w:val="citationsource"/>
          <w:rFonts w:ascii="Arial" w:hAnsi="Arial" w:cs="Arial"/>
          <w:iCs/>
          <w:color w:val="000000"/>
          <w:sz w:val="23"/>
          <w:szCs w:val="23"/>
        </w:rPr>
        <w:t xml:space="preserve">ournal of </w:t>
      </w:r>
      <w:r w:rsidR="00C02605" w:rsidRPr="001879D5">
        <w:rPr>
          <w:rStyle w:val="citationsource"/>
          <w:rFonts w:ascii="Arial" w:hAnsi="Arial" w:cs="Arial"/>
          <w:iCs/>
          <w:color w:val="000000"/>
          <w:sz w:val="23"/>
          <w:szCs w:val="23"/>
        </w:rPr>
        <w:t>R</w:t>
      </w:r>
      <w:r w:rsidRPr="001879D5">
        <w:rPr>
          <w:rStyle w:val="citationsource"/>
          <w:rFonts w:ascii="Arial" w:hAnsi="Arial" w:cs="Arial"/>
          <w:iCs/>
          <w:color w:val="000000"/>
          <w:sz w:val="23"/>
          <w:szCs w:val="23"/>
        </w:rPr>
        <w:t xml:space="preserve">espiratory </w:t>
      </w:r>
      <w:r w:rsidR="00C02605" w:rsidRPr="001879D5">
        <w:rPr>
          <w:rStyle w:val="citationsource"/>
          <w:rFonts w:ascii="Arial" w:hAnsi="Arial" w:cs="Arial"/>
          <w:iCs/>
          <w:color w:val="000000"/>
          <w:sz w:val="23"/>
          <w:szCs w:val="23"/>
        </w:rPr>
        <w:t>C</w:t>
      </w:r>
      <w:r w:rsidRPr="001879D5">
        <w:rPr>
          <w:rStyle w:val="citationsource"/>
          <w:rFonts w:ascii="Arial" w:hAnsi="Arial" w:cs="Arial"/>
          <w:iCs/>
          <w:color w:val="000000"/>
          <w:sz w:val="23"/>
          <w:szCs w:val="23"/>
        </w:rPr>
        <w:t xml:space="preserve">ell and </w:t>
      </w:r>
      <w:r w:rsidR="00C02605" w:rsidRPr="001879D5">
        <w:rPr>
          <w:rStyle w:val="citationsource"/>
          <w:rFonts w:ascii="Arial" w:hAnsi="Arial" w:cs="Arial"/>
          <w:iCs/>
          <w:color w:val="000000"/>
          <w:sz w:val="23"/>
          <w:szCs w:val="23"/>
        </w:rPr>
        <w:t>M</w:t>
      </w:r>
      <w:r w:rsidRPr="001879D5">
        <w:rPr>
          <w:rStyle w:val="citationsource"/>
          <w:rFonts w:ascii="Arial" w:hAnsi="Arial" w:cs="Arial"/>
          <w:iCs/>
          <w:color w:val="000000"/>
          <w:sz w:val="23"/>
          <w:szCs w:val="23"/>
        </w:rPr>
        <w:t xml:space="preserve">olecular </w:t>
      </w:r>
      <w:r w:rsidR="00C02605" w:rsidRPr="001879D5">
        <w:rPr>
          <w:rStyle w:val="citationsource"/>
          <w:rFonts w:ascii="Arial" w:hAnsi="Arial" w:cs="Arial"/>
          <w:iCs/>
          <w:color w:val="000000"/>
          <w:sz w:val="23"/>
          <w:szCs w:val="23"/>
        </w:rPr>
        <w:t>B</w:t>
      </w:r>
      <w:r w:rsidRPr="001879D5">
        <w:rPr>
          <w:rStyle w:val="citationsource"/>
          <w:rFonts w:ascii="Arial" w:hAnsi="Arial" w:cs="Arial"/>
          <w:iCs/>
          <w:color w:val="000000"/>
          <w:sz w:val="23"/>
          <w:szCs w:val="23"/>
        </w:rPr>
        <w:t>iology</w:t>
      </w:r>
      <w:r w:rsidRPr="001879D5">
        <w:rPr>
          <w:rStyle w:val="apple-converted-space"/>
          <w:rFonts w:ascii="Arial" w:hAnsi="Arial" w:cs="Arial"/>
          <w:color w:val="000000"/>
          <w:sz w:val="23"/>
          <w:szCs w:val="23"/>
        </w:rPr>
        <w:t xml:space="preserve">. </w:t>
      </w:r>
      <w:r w:rsidR="00C02605" w:rsidRPr="001879D5">
        <w:rPr>
          <w:rStyle w:val="apple-converted-space"/>
          <w:rFonts w:ascii="Arial" w:hAnsi="Arial" w:cs="Arial"/>
          <w:color w:val="000000"/>
          <w:sz w:val="23"/>
          <w:szCs w:val="23"/>
        </w:rPr>
        <w:t xml:space="preserve"> 2017 </w:t>
      </w:r>
      <w:r w:rsidRPr="001879D5">
        <w:rPr>
          <w:rStyle w:val="citationvolume"/>
          <w:rFonts w:ascii="Arial" w:hAnsi="Arial" w:cs="Arial"/>
          <w:color w:val="000000"/>
          <w:sz w:val="23"/>
          <w:szCs w:val="23"/>
        </w:rPr>
        <w:t>56</w:t>
      </w:r>
      <w:r w:rsidRPr="001879D5">
        <w:rPr>
          <w:rStyle w:val="citationissue"/>
          <w:rFonts w:ascii="Arial" w:hAnsi="Arial" w:cs="Arial"/>
          <w:color w:val="000000"/>
          <w:sz w:val="23"/>
          <w:szCs w:val="23"/>
        </w:rPr>
        <w:t>(3</w:t>
      </w:r>
      <w:r w:rsidR="00C02605" w:rsidRPr="001879D5">
        <w:rPr>
          <w:rStyle w:val="citationissue"/>
          <w:rFonts w:ascii="Arial" w:hAnsi="Arial" w:cs="Arial"/>
          <w:color w:val="000000"/>
          <w:sz w:val="23"/>
          <w:szCs w:val="23"/>
        </w:rPr>
        <w:t>:</w:t>
      </w:r>
      <w:r w:rsidRPr="001879D5">
        <w:rPr>
          <w:rStyle w:val="citationspagevalue"/>
          <w:rFonts w:ascii="Arial" w:hAnsi="Arial" w:cs="Arial"/>
          <w:color w:val="000000"/>
          <w:sz w:val="23"/>
          <w:szCs w:val="23"/>
        </w:rPr>
        <w:t>383</w:t>
      </w:r>
      <w:r w:rsidR="00C02605" w:rsidRPr="001879D5">
        <w:rPr>
          <w:rStyle w:val="citationspagevalue"/>
          <w:rFonts w:ascii="Arial" w:hAnsi="Arial" w:cs="Arial"/>
          <w:color w:val="000000"/>
          <w:sz w:val="23"/>
          <w:szCs w:val="23"/>
        </w:rPr>
        <w:t>-392</w:t>
      </w:r>
      <w:r w:rsidRPr="001879D5">
        <w:rPr>
          <w:rFonts w:ascii="Arial" w:hAnsi="Arial" w:cs="Arial"/>
          <w:color w:val="000000"/>
          <w:sz w:val="23"/>
          <w:szCs w:val="23"/>
        </w:rPr>
        <w:t xml:space="preserve">. </w:t>
      </w:r>
      <w:r w:rsidR="00C02605" w:rsidRPr="001879D5">
        <w:rPr>
          <w:rStyle w:val="citationdoilabel"/>
          <w:rFonts w:ascii="Arial" w:hAnsi="Arial" w:cs="Arial"/>
          <w:bCs/>
          <w:color w:val="000000"/>
          <w:sz w:val="23"/>
          <w:szCs w:val="23"/>
        </w:rPr>
        <w:t>doi</w:t>
      </w:r>
      <w:r w:rsidRPr="001879D5">
        <w:rPr>
          <w:rStyle w:val="citationdoilabel"/>
          <w:rFonts w:ascii="Arial" w:hAnsi="Arial" w:cs="Arial"/>
          <w:b/>
          <w:bCs/>
          <w:color w:val="000000"/>
          <w:sz w:val="23"/>
          <w:szCs w:val="23"/>
        </w:rPr>
        <w:t>:</w:t>
      </w:r>
      <w:r w:rsidRPr="001879D5">
        <w:rPr>
          <w:rStyle w:val="citationdoi"/>
          <w:rFonts w:ascii="Arial" w:hAnsi="Arial" w:cs="Arial"/>
          <w:color w:val="000000"/>
          <w:sz w:val="23"/>
          <w:szCs w:val="23"/>
        </w:rPr>
        <w:t>10.1165/rcmb.2014-0482OC</w:t>
      </w:r>
      <w:r w:rsidR="00C02605" w:rsidRPr="001879D5">
        <w:rPr>
          <w:rStyle w:val="citationdoi"/>
          <w:rFonts w:ascii="Arial" w:hAnsi="Arial" w:cs="Arial"/>
          <w:color w:val="000000"/>
          <w:sz w:val="23"/>
          <w:szCs w:val="23"/>
        </w:rPr>
        <w:t>. PMID 27870560  PMCID:  PMC5359534.</w:t>
      </w:r>
    </w:p>
    <w:p w:rsidR="007165BE" w:rsidRPr="007165BE" w:rsidRDefault="007165BE" w:rsidP="007165BE">
      <w:pPr>
        <w:pStyle w:val="Heading1"/>
        <w:shd w:val="clear" w:color="auto" w:fill="FFFFFF"/>
        <w:spacing w:after="100" w:afterAutospacing="1"/>
        <w:ind w:left="720" w:hanging="720"/>
        <w:rPr>
          <w:rFonts w:ascii="Arial" w:hAnsi="Arial" w:cs="Arial"/>
          <w:color w:val="000000"/>
          <w:sz w:val="23"/>
          <w:szCs w:val="23"/>
        </w:rPr>
      </w:pPr>
      <w:r w:rsidRPr="007165BE">
        <w:rPr>
          <w:rStyle w:val="citationdoi"/>
          <w:rFonts w:ascii="Arial" w:hAnsi="Arial" w:cs="Arial"/>
          <w:color w:val="000000"/>
          <w:sz w:val="23"/>
          <w:szCs w:val="23"/>
        </w:rPr>
        <w:t xml:space="preserve">59. </w:t>
      </w:r>
      <w:r w:rsidRPr="007165BE">
        <w:rPr>
          <w:rStyle w:val="citationdoi"/>
          <w:rFonts w:ascii="Arial" w:hAnsi="Arial" w:cs="Arial"/>
          <w:color w:val="000000"/>
          <w:sz w:val="23"/>
          <w:szCs w:val="23"/>
        </w:rPr>
        <w:tab/>
      </w:r>
      <w:r w:rsidRPr="007165BE">
        <w:rPr>
          <w:rFonts w:ascii="Arial" w:hAnsi="Arial" w:cs="Arial"/>
          <w:color w:val="000000"/>
          <w:sz w:val="23"/>
          <w:szCs w:val="23"/>
          <w:shd w:val="clear" w:color="auto" w:fill="FFFFFF"/>
        </w:rPr>
        <w:t xml:space="preserve">Birket SE, Davis JM, Fernandez CM, Tuggle KL, Oden AM, Chu KK, Tearney GJ, </w:t>
      </w:r>
      <w:r w:rsidRPr="007165BE">
        <w:rPr>
          <w:rFonts w:ascii="Arial" w:hAnsi="Arial" w:cs="Arial"/>
          <w:b/>
          <w:bCs/>
          <w:color w:val="000000"/>
          <w:sz w:val="23"/>
          <w:szCs w:val="23"/>
          <w:u w:val="single"/>
          <w:shd w:val="clear" w:color="auto" w:fill="FFFFFF"/>
        </w:rPr>
        <w:t>Fanucchi</w:t>
      </w:r>
      <w:r w:rsidRPr="007165BE">
        <w:rPr>
          <w:rFonts w:ascii="Arial" w:hAnsi="Arial" w:cs="Arial"/>
          <w:b/>
          <w:color w:val="000000"/>
          <w:sz w:val="23"/>
          <w:szCs w:val="23"/>
          <w:u w:val="single"/>
          <w:shd w:val="clear" w:color="auto" w:fill="FFFFFF"/>
        </w:rPr>
        <w:t> MV</w:t>
      </w:r>
      <w:r w:rsidRPr="007165BE">
        <w:rPr>
          <w:rFonts w:ascii="Arial" w:hAnsi="Arial" w:cs="Arial"/>
          <w:color w:val="000000"/>
          <w:sz w:val="23"/>
          <w:szCs w:val="23"/>
          <w:shd w:val="clear" w:color="auto" w:fill="FFFFFF"/>
        </w:rPr>
        <w:t xml:space="preserve">, Sorscher EJ, Rowe SM.  </w:t>
      </w:r>
      <w:r w:rsidRPr="007165BE">
        <w:rPr>
          <w:rFonts w:ascii="Arial" w:hAnsi="Arial" w:cs="Arial"/>
          <w:color w:val="000000"/>
          <w:sz w:val="23"/>
          <w:szCs w:val="23"/>
        </w:rPr>
        <w:t>Development of an airway mucus defect in the cystic fibrosis rat.</w:t>
      </w:r>
      <w:r>
        <w:rPr>
          <w:rFonts w:ascii="Arial" w:hAnsi="Arial" w:cs="Arial"/>
          <w:color w:val="000000"/>
          <w:sz w:val="23"/>
          <w:szCs w:val="23"/>
        </w:rPr>
        <w:t xml:space="preserve"> JCI Insight. 2018 3(1).</w:t>
      </w:r>
      <w:r w:rsidRPr="007165BE">
        <w:t xml:space="preserve"> </w:t>
      </w:r>
      <w:r w:rsidRPr="007165BE">
        <w:rPr>
          <w:rFonts w:ascii="Arial" w:hAnsi="Arial" w:cs="Arial"/>
          <w:color w:val="000000"/>
          <w:sz w:val="23"/>
          <w:szCs w:val="23"/>
        </w:rPr>
        <w:t>pii: 97199. doi:10.1172/jci.insight.97199. eCollection 2018 Jan 11. PMID: 29321377; PMCID: PMC5821204</w:t>
      </w:r>
      <w:r>
        <w:rPr>
          <w:rFonts w:ascii="Arial" w:hAnsi="Arial" w:cs="Arial"/>
          <w:color w:val="000000"/>
          <w:sz w:val="23"/>
          <w:szCs w:val="23"/>
        </w:rPr>
        <w:t>.</w:t>
      </w:r>
    </w:p>
    <w:p w:rsidR="00B034CA" w:rsidRDefault="00B034CA" w:rsidP="00B034CA">
      <w:pPr>
        <w:shd w:val="clear" w:color="auto" w:fill="FFFFFF"/>
        <w:spacing w:before="100" w:beforeAutospacing="1" w:after="100" w:afterAutospacing="1"/>
        <w:ind w:left="720" w:hanging="720"/>
        <w:rPr>
          <w:rFonts w:ascii="Segoe UI" w:hAnsi="Segoe UI" w:cs="Segoe UI"/>
          <w:color w:val="212121"/>
        </w:rPr>
      </w:pPr>
      <w:r>
        <w:rPr>
          <w:rFonts w:ascii="Arial" w:hAnsi="Arial" w:cs="Arial"/>
          <w:color w:val="000000"/>
          <w:sz w:val="23"/>
          <w:szCs w:val="23"/>
        </w:rPr>
        <w:t>60.</w:t>
      </w:r>
      <w:r>
        <w:rPr>
          <w:rFonts w:ascii="Arial" w:hAnsi="Arial" w:cs="Arial"/>
          <w:color w:val="000000"/>
          <w:sz w:val="23"/>
          <w:szCs w:val="23"/>
        </w:rPr>
        <w:tab/>
      </w:r>
      <w:r>
        <w:rPr>
          <w:rFonts w:ascii="Arial" w:hAnsi="Arial" w:cs="Arial"/>
          <w:sz w:val="23"/>
          <w:szCs w:val="23"/>
        </w:rPr>
        <w:t>A</w:t>
      </w:r>
      <w:r w:rsidR="003165DB" w:rsidRPr="003165DB">
        <w:rPr>
          <w:rFonts w:ascii="Arial" w:hAnsi="Arial" w:cs="Arial"/>
          <w:sz w:val="23"/>
          <w:szCs w:val="23"/>
        </w:rPr>
        <w:t xml:space="preserve">llen S, </w:t>
      </w:r>
      <w:r w:rsidR="003165DB" w:rsidRPr="003165DB">
        <w:rPr>
          <w:rFonts w:ascii="Arial" w:hAnsi="Arial" w:cs="Arial"/>
          <w:b/>
          <w:sz w:val="23"/>
          <w:szCs w:val="23"/>
        </w:rPr>
        <w:t>Fanucchi M</w:t>
      </w:r>
      <w:r>
        <w:rPr>
          <w:rFonts w:ascii="Arial" w:hAnsi="Arial" w:cs="Arial"/>
          <w:b/>
          <w:sz w:val="23"/>
          <w:szCs w:val="23"/>
        </w:rPr>
        <w:t>V</w:t>
      </w:r>
      <w:r w:rsidR="003165DB" w:rsidRPr="003165DB">
        <w:rPr>
          <w:rFonts w:ascii="Arial" w:hAnsi="Arial" w:cs="Arial"/>
          <w:sz w:val="23"/>
          <w:szCs w:val="23"/>
        </w:rPr>
        <w:t>, McCormick L</w:t>
      </w:r>
      <w:r>
        <w:rPr>
          <w:rFonts w:ascii="Arial" w:hAnsi="Arial" w:cs="Arial"/>
          <w:sz w:val="23"/>
          <w:szCs w:val="23"/>
        </w:rPr>
        <w:t>C</w:t>
      </w:r>
      <w:r w:rsidR="003165DB" w:rsidRPr="003165DB">
        <w:rPr>
          <w:rFonts w:ascii="Arial" w:hAnsi="Arial" w:cs="Arial"/>
          <w:sz w:val="23"/>
          <w:szCs w:val="23"/>
        </w:rPr>
        <w:t xml:space="preserve">, Zierold K.  The Search for Environmental Justice: The Story of North Birmingham.   International Journal of Environmental Research and Public Health.  </w:t>
      </w:r>
      <w:r>
        <w:rPr>
          <w:rFonts w:ascii="Arial" w:hAnsi="Arial" w:cs="Arial"/>
          <w:sz w:val="23"/>
          <w:szCs w:val="23"/>
        </w:rPr>
        <w:t>2019</w:t>
      </w:r>
      <w:r w:rsidRPr="00B034CA">
        <w:rPr>
          <w:rStyle w:val="docsum-journal-citation"/>
          <w:rFonts w:ascii="Arial" w:hAnsi="Arial" w:cs="Arial"/>
          <w:sz w:val="23"/>
          <w:szCs w:val="23"/>
          <w:shd w:val="clear" w:color="auto" w:fill="FFFFFF"/>
        </w:rPr>
        <w:t xml:space="preserve"> </w:t>
      </w:r>
      <w:r>
        <w:rPr>
          <w:rStyle w:val="docsum-journal-citation"/>
          <w:rFonts w:ascii="Arial" w:hAnsi="Arial" w:cs="Arial"/>
          <w:sz w:val="23"/>
          <w:szCs w:val="23"/>
          <w:shd w:val="clear" w:color="auto" w:fill="FFFFFF"/>
        </w:rPr>
        <w:t>16(12):2117. doi:</w:t>
      </w:r>
      <w:r w:rsidRPr="00B034CA">
        <w:rPr>
          <w:rStyle w:val="docsum-journal-citation"/>
          <w:rFonts w:ascii="Arial" w:hAnsi="Arial" w:cs="Arial"/>
          <w:sz w:val="23"/>
          <w:szCs w:val="23"/>
          <w:shd w:val="clear" w:color="auto" w:fill="FFFFFF"/>
        </w:rPr>
        <w:t>10.3390/ijerph16122117.</w:t>
      </w:r>
      <w:r>
        <w:rPr>
          <w:rStyle w:val="docsum-journal-citation"/>
          <w:rFonts w:ascii="Arial" w:hAnsi="Arial" w:cs="Arial"/>
          <w:sz w:val="23"/>
          <w:szCs w:val="23"/>
          <w:shd w:val="clear" w:color="auto" w:fill="FFFFFF"/>
        </w:rPr>
        <w:t xml:space="preserve"> </w:t>
      </w:r>
      <w:r w:rsidRPr="00B034CA">
        <w:rPr>
          <w:rStyle w:val="citation-part"/>
          <w:rFonts w:ascii="Arial" w:hAnsi="Arial" w:cs="Arial"/>
          <w:sz w:val="23"/>
          <w:szCs w:val="23"/>
          <w:shd w:val="clear" w:color="auto" w:fill="FFFFFF"/>
        </w:rPr>
        <w:t>PMID: </w:t>
      </w:r>
      <w:r w:rsidRPr="00B034CA">
        <w:rPr>
          <w:rStyle w:val="docsum-pmid"/>
          <w:rFonts w:ascii="Arial" w:hAnsi="Arial" w:cs="Arial"/>
          <w:sz w:val="23"/>
          <w:szCs w:val="23"/>
          <w:shd w:val="clear" w:color="auto" w:fill="FFFFFF"/>
        </w:rPr>
        <w:t>31207973</w:t>
      </w:r>
      <w:r w:rsidR="003165DB" w:rsidRPr="00B034CA">
        <w:rPr>
          <w:rFonts w:ascii="Arial" w:hAnsi="Arial" w:cs="Arial"/>
          <w:sz w:val="23"/>
          <w:szCs w:val="23"/>
        </w:rPr>
        <w:t>.</w:t>
      </w:r>
      <w:r w:rsidRPr="00B034CA">
        <w:rPr>
          <w:rStyle w:val="id-label"/>
          <w:rFonts w:ascii="Segoe UI" w:hAnsi="Segoe UI" w:cs="Segoe UI"/>
          <w:color w:val="212121"/>
        </w:rPr>
        <w:t xml:space="preserve"> </w:t>
      </w:r>
      <w:r w:rsidRPr="00B034CA">
        <w:rPr>
          <w:rStyle w:val="id-label"/>
          <w:rFonts w:ascii="Arial" w:hAnsi="Arial" w:cs="Arial"/>
          <w:color w:val="212121"/>
          <w:sz w:val="23"/>
          <w:szCs w:val="23"/>
        </w:rPr>
        <w:t>PMCID: </w:t>
      </w:r>
      <w:hyperlink r:id="rId24" w:tgtFrame="_blank" w:history="1">
        <w:r w:rsidRPr="00B034CA">
          <w:rPr>
            <w:rStyle w:val="Hyperlink"/>
            <w:rFonts w:ascii="Arial" w:hAnsi="Arial" w:cs="Arial"/>
            <w:color w:val="auto"/>
            <w:sz w:val="23"/>
            <w:szCs w:val="23"/>
            <w:u w:val="none"/>
          </w:rPr>
          <w:t>PMC6617205</w:t>
        </w:r>
      </w:hyperlink>
      <w:r>
        <w:rPr>
          <w:rStyle w:val="identifier"/>
          <w:rFonts w:ascii="Arial" w:hAnsi="Arial" w:cs="Arial"/>
          <w:sz w:val="23"/>
          <w:szCs w:val="23"/>
        </w:rPr>
        <w:t>.</w:t>
      </w:r>
    </w:p>
    <w:p w:rsidR="007165BE" w:rsidRPr="003165DB" w:rsidRDefault="007165BE" w:rsidP="00B034CA">
      <w:pPr>
        <w:shd w:val="clear" w:color="auto" w:fill="FFFFFF"/>
        <w:spacing w:after="120" w:line="276" w:lineRule="auto"/>
        <w:textAlignment w:val="baseline"/>
        <w:rPr>
          <w:rFonts w:ascii="Arial" w:hAnsi="Arial" w:cs="Arial"/>
          <w:b/>
          <w:sz w:val="23"/>
          <w:szCs w:val="23"/>
        </w:rPr>
      </w:pPr>
    </w:p>
    <w:p w:rsidR="00F6315E" w:rsidRPr="001879D5" w:rsidRDefault="00F6315E" w:rsidP="003D2D38">
      <w:pPr>
        <w:spacing w:after="120" w:line="276" w:lineRule="auto"/>
        <w:ind w:left="720" w:hanging="720"/>
        <w:rPr>
          <w:rFonts w:ascii="Arial" w:hAnsi="Arial" w:cs="Arial"/>
          <w:b/>
          <w:sz w:val="23"/>
          <w:szCs w:val="23"/>
        </w:rPr>
      </w:pPr>
      <w:r w:rsidRPr="001879D5">
        <w:rPr>
          <w:rFonts w:ascii="Arial" w:hAnsi="Arial" w:cs="Arial"/>
          <w:b/>
          <w:sz w:val="23"/>
          <w:szCs w:val="23"/>
        </w:rPr>
        <w:t>Refereed Review Articles</w:t>
      </w:r>
    </w:p>
    <w:p w:rsidR="00F6315E" w:rsidRPr="001879D5" w:rsidRDefault="00F6315E" w:rsidP="003D2D38">
      <w:pPr>
        <w:spacing w:after="120" w:line="276" w:lineRule="auto"/>
        <w:ind w:left="720" w:hanging="720"/>
        <w:rPr>
          <w:rFonts w:ascii="Arial" w:hAnsi="Arial" w:cs="Arial"/>
          <w:iCs/>
          <w:sz w:val="23"/>
          <w:szCs w:val="23"/>
        </w:rPr>
      </w:pPr>
      <w:r w:rsidRPr="001879D5">
        <w:rPr>
          <w:rFonts w:ascii="Arial" w:hAnsi="Arial" w:cs="Arial"/>
          <w:sz w:val="23"/>
          <w:szCs w:val="23"/>
        </w:rPr>
        <w:t>1.</w:t>
      </w:r>
      <w:r w:rsidRPr="001879D5">
        <w:rPr>
          <w:rFonts w:ascii="Arial" w:hAnsi="Arial" w:cs="Arial"/>
          <w:sz w:val="23"/>
          <w:szCs w:val="23"/>
        </w:rPr>
        <w:tab/>
      </w:r>
      <w:r w:rsidRPr="001879D5">
        <w:rPr>
          <w:rFonts w:ascii="Arial" w:hAnsi="Arial" w:cs="Arial"/>
          <w:iCs/>
          <w:sz w:val="23"/>
          <w:szCs w:val="23"/>
        </w:rPr>
        <w:t>Plopper, CG, A Buckpitt, M Evans, L Van Winkle</w:t>
      </w:r>
      <w:r w:rsidRPr="001879D5">
        <w:rPr>
          <w:rFonts w:ascii="Arial" w:hAnsi="Arial" w:cs="Arial"/>
          <w:iCs/>
          <w:sz w:val="23"/>
          <w:szCs w:val="23"/>
          <w:u w:val="single"/>
        </w:rPr>
        <w:t>, M Fanucchi</w:t>
      </w:r>
      <w:r w:rsidRPr="001879D5">
        <w:rPr>
          <w:rFonts w:ascii="Arial" w:hAnsi="Arial" w:cs="Arial"/>
          <w:iCs/>
          <w:sz w:val="23"/>
          <w:szCs w:val="23"/>
        </w:rPr>
        <w:t xml:space="preserve">, S. Smiley-Jewell, J Lakritz, J West, G Lawson, R Paige, L Miller and D Hyde. Factors modulating the epithelial response to toxicants in tracheobronchial airways.  </w:t>
      </w:r>
      <w:r w:rsidRPr="001879D5">
        <w:rPr>
          <w:rFonts w:ascii="Arial" w:hAnsi="Arial" w:cs="Arial"/>
          <w:i/>
          <w:sz w:val="23"/>
          <w:szCs w:val="23"/>
        </w:rPr>
        <w:t>Toxicology</w:t>
      </w:r>
      <w:r w:rsidRPr="001879D5">
        <w:rPr>
          <w:rFonts w:ascii="Arial" w:hAnsi="Arial" w:cs="Arial"/>
          <w:iCs/>
          <w:sz w:val="23"/>
          <w:szCs w:val="23"/>
        </w:rPr>
        <w:t xml:space="preserve"> 160:173-180, 2001.</w:t>
      </w:r>
    </w:p>
    <w:p w:rsidR="00F6315E" w:rsidRPr="001879D5" w:rsidRDefault="00F6315E" w:rsidP="003D2D38">
      <w:pPr>
        <w:spacing w:after="120" w:line="276" w:lineRule="auto"/>
        <w:ind w:left="720" w:hanging="720"/>
        <w:rPr>
          <w:rFonts w:ascii="Arial" w:hAnsi="Arial" w:cs="Arial"/>
          <w:iCs/>
          <w:sz w:val="23"/>
          <w:szCs w:val="23"/>
        </w:rPr>
      </w:pPr>
      <w:r w:rsidRPr="001879D5">
        <w:rPr>
          <w:rFonts w:ascii="Arial" w:hAnsi="Arial" w:cs="Arial"/>
          <w:sz w:val="23"/>
          <w:szCs w:val="23"/>
        </w:rPr>
        <w:t>2.</w:t>
      </w:r>
      <w:r w:rsidRPr="001879D5">
        <w:rPr>
          <w:rFonts w:ascii="Arial" w:hAnsi="Arial" w:cs="Arial"/>
          <w:sz w:val="23"/>
          <w:szCs w:val="23"/>
        </w:rPr>
        <w:tab/>
      </w:r>
      <w:r w:rsidRPr="001879D5">
        <w:rPr>
          <w:rFonts w:ascii="Arial" w:hAnsi="Arial" w:cs="Arial"/>
          <w:iCs/>
          <w:sz w:val="23"/>
          <w:szCs w:val="23"/>
        </w:rPr>
        <w:t xml:space="preserve">Evans, ME, LS Van Winkle, </w:t>
      </w:r>
      <w:r w:rsidRPr="001879D5">
        <w:rPr>
          <w:rFonts w:ascii="Arial" w:hAnsi="Arial" w:cs="Arial"/>
          <w:iCs/>
          <w:sz w:val="23"/>
          <w:szCs w:val="23"/>
          <w:u w:val="single"/>
        </w:rPr>
        <w:t>MV Fanucchi</w:t>
      </w:r>
      <w:r w:rsidRPr="001879D5">
        <w:rPr>
          <w:rFonts w:ascii="Arial" w:hAnsi="Arial" w:cs="Arial"/>
          <w:iCs/>
          <w:sz w:val="23"/>
          <w:szCs w:val="23"/>
        </w:rPr>
        <w:t xml:space="preserve">, and CG Plopper. Cellular and molecular characteristics of basal cells in airway epithelium.  </w:t>
      </w:r>
      <w:r w:rsidRPr="001879D5">
        <w:rPr>
          <w:rFonts w:ascii="Arial" w:hAnsi="Arial" w:cs="Arial"/>
          <w:i/>
          <w:sz w:val="23"/>
          <w:szCs w:val="23"/>
        </w:rPr>
        <w:t xml:space="preserve">Experimental Lung Research </w:t>
      </w:r>
      <w:r w:rsidRPr="001879D5">
        <w:rPr>
          <w:rFonts w:ascii="Arial" w:hAnsi="Arial" w:cs="Arial"/>
          <w:sz w:val="23"/>
          <w:szCs w:val="23"/>
        </w:rPr>
        <w:t>27:401-415, 2001</w:t>
      </w:r>
      <w:r w:rsidRPr="001879D5">
        <w:rPr>
          <w:rFonts w:ascii="Arial" w:hAnsi="Arial" w:cs="Arial"/>
          <w:iCs/>
          <w:sz w:val="23"/>
          <w:szCs w:val="23"/>
        </w:rPr>
        <w:t>.</w:t>
      </w:r>
    </w:p>
    <w:p w:rsidR="00F6315E" w:rsidRPr="001879D5" w:rsidRDefault="00F6315E" w:rsidP="003D2D38">
      <w:pPr>
        <w:spacing w:after="120" w:line="276" w:lineRule="auto"/>
        <w:ind w:left="720" w:hanging="720"/>
        <w:rPr>
          <w:rFonts w:ascii="Arial" w:hAnsi="Arial" w:cs="Arial"/>
          <w:sz w:val="23"/>
          <w:szCs w:val="23"/>
        </w:rPr>
      </w:pPr>
      <w:r w:rsidRPr="001879D5">
        <w:rPr>
          <w:rFonts w:ascii="Arial" w:hAnsi="Arial" w:cs="Arial"/>
          <w:sz w:val="23"/>
          <w:szCs w:val="23"/>
        </w:rPr>
        <w:t>3.</w:t>
      </w:r>
      <w:r w:rsidRPr="001879D5">
        <w:rPr>
          <w:rFonts w:ascii="Arial" w:hAnsi="Arial" w:cs="Arial"/>
          <w:sz w:val="23"/>
          <w:szCs w:val="23"/>
        </w:rPr>
        <w:tab/>
        <w:t xml:space="preserve">Buckpitt, A., Boland, B., Isbell, M., Morin, D., Shultz, M., Baldwin, R., Chan, K., Karlsson, A., Lin, C., Taff, A., West, J., </w:t>
      </w:r>
      <w:r w:rsidRPr="001879D5">
        <w:rPr>
          <w:rFonts w:ascii="Arial" w:hAnsi="Arial" w:cs="Arial"/>
          <w:sz w:val="23"/>
          <w:szCs w:val="23"/>
          <w:u w:val="single"/>
        </w:rPr>
        <w:t>Fanucchi, M</w:t>
      </w:r>
      <w:r w:rsidRPr="001879D5">
        <w:rPr>
          <w:rFonts w:ascii="Arial" w:hAnsi="Arial" w:cs="Arial"/>
          <w:sz w:val="23"/>
          <w:szCs w:val="23"/>
        </w:rPr>
        <w:t xml:space="preserve">., Van Winkle, L., and Plopper, C. Naphthalene-induced respiratory tract toxicity: metabolic mechanisms of toxicity. </w:t>
      </w:r>
      <w:r w:rsidRPr="001879D5">
        <w:rPr>
          <w:rFonts w:ascii="Arial" w:hAnsi="Arial" w:cs="Arial"/>
          <w:i/>
          <w:sz w:val="23"/>
          <w:szCs w:val="23"/>
        </w:rPr>
        <w:t>Drug Metabolism Review</w:t>
      </w:r>
      <w:r w:rsidRPr="001879D5">
        <w:rPr>
          <w:rFonts w:ascii="Arial" w:hAnsi="Arial" w:cs="Arial"/>
          <w:sz w:val="23"/>
          <w:szCs w:val="23"/>
        </w:rPr>
        <w:t xml:space="preserve"> 34, 791-820, 2002.</w:t>
      </w:r>
    </w:p>
    <w:p w:rsidR="00F6315E" w:rsidRPr="001879D5" w:rsidRDefault="00F6315E" w:rsidP="003D2D38">
      <w:pPr>
        <w:spacing w:after="120" w:line="276" w:lineRule="auto"/>
        <w:ind w:left="720" w:hanging="720"/>
        <w:rPr>
          <w:rFonts w:ascii="Arial" w:hAnsi="Arial" w:cs="Arial"/>
          <w:sz w:val="23"/>
          <w:szCs w:val="23"/>
        </w:rPr>
      </w:pPr>
      <w:r w:rsidRPr="001879D5">
        <w:rPr>
          <w:rFonts w:ascii="Arial" w:hAnsi="Arial" w:cs="Arial"/>
          <w:sz w:val="23"/>
          <w:szCs w:val="23"/>
        </w:rPr>
        <w:t>4.</w:t>
      </w:r>
      <w:r w:rsidRPr="001879D5">
        <w:rPr>
          <w:rFonts w:ascii="Arial" w:hAnsi="Arial" w:cs="Arial"/>
          <w:sz w:val="23"/>
          <w:szCs w:val="23"/>
        </w:rPr>
        <w:tab/>
        <w:t>Miller, LA, DM Hyde, LJ Gershwin, ES Schelegle, MV Fanucchi, MJ Evans, JE Gerriets, LF Putney, MY Stovall, NK Tyler, JL Usachenko and CG Plopper. The effect of house dust mite aeroallergen and air pollutant exposures during infancy. Chest, 123(3 Supplement): 434S, 2003.</w:t>
      </w:r>
    </w:p>
    <w:p w:rsidR="00F6315E" w:rsidRPr="001879D5" w:rsidRDefault="00F6315E" w:rsidP="006D028B">
      <w:pPr>
        <w:rPr>
          <w:rFonts w:ascii="Arial" w:hAnsi="Arial" w:cs="Arial"/>
          <w:sz w:val="23"/>
          <w:szCs w:val="23"/>
        </w:rPr>
      </w:pPr>
    </w:p>
    <w:p w:rsidR="00CF40E0" w:rsidRPr="001879D5" w:rsidRDefault="00F6315E" w:rsidP="003D2D38">
      <w:pPr>
        <w:spacing w:after="120" w:line="276" w:lineRule="auto"/>
        <w:rPr>
          <w:rFonts w:ascii="Arial" w:hAnsi="Arial" w:cs="Arial"/>
          <w:b/>
          <w:sz w:val="23"/>
          <w:szCs w:val="23"/>
        </w:rPr>
      </w:pPr>
      <w:r w:rsidRPr="001879D5">
        <w:rPr>
          <w:rFonts w:ascii="Arial" w:hAnsi="Arial" w:cs="Arial"/>
          <w:b/>
          <w:sz w:val="23"/>
          <w:szCs w:val="23"/>
        </w:rPr>
        <w:t>Peer-Reviewed Chapters in Books</w:t>
      </w:r>
    </w:p>
    <w:p w:rsidR="008A7940" w:rsidRPr="001879D5" w:rsidRDefault="008A7940" w:rsidP="003D2D38">
      <w:pPr>
        <w:spacing w:after="120" w:line="276" w:lineRule="auto"/>
        <w:ind w:left="720" w:hanging="720"/>
        <w:rPr>
          <w:rFonts w:ascii="Arial" w:hAnsi="Arial" w:cs="Arial"/>
          <w:sz w:val="23"/>
          <w:szCs w:val="23"/>
        </w:rPr>
      </w:pPr>
      <w:r w:rsidRPr="001879D5">
        <w:rPr>
          <w:rFonts w:ascii="Arial" w:hAnsi="Arial" w:cs="Arial"/>
          <w:sz w:val="23"/>
          <w:szCs w:val="23"/>
        </w:rPr>
        <w:t>1.</w:t>
      </w:r>
      <w:r w:rsidRPr="001879D5">
        <w:rPr>
          <w:rFonts w:ascii="Arial" w:hAnsi="Arial" w:cs="Arial"/>
          <w:b/>
          <w:sz w:val="23"/>
          <w:szCs w:val="23"/>
        </w:rPr>
        <w:tab/>
      </w:r>
      <w:r w:rsidRPr="001879D5">
        <w:rPr>
          <w:rFonts w:ascii="Arial" w:hAnsi="Arial" w:cs="Arial"/>
          <w:sz w:val="23"/>
          <w:szCs w:val="23"/>
        </w:rPr>
        <w:t xml:space="preserve">Plopper, CG, R Wu, </w:t>
      </w:r>
      <w:r w:rsidRPr="001879D5">
        <w:rPr>
          <w:rFonts w:ascii="Arial" w:hAnsi="Arial" w:cs="Arial"/>
          <w:sz w:val="23"/>
          <w:szCs w:val="23"/>
          <w:u w:val="single"/>
        </w:rPr>
        <w:t>MV Fanucchi</w:t>
      </w:r>
      <w:r w:rsidRPr="001879D5">
        <w:rPr>
          <w:rFonts w:ascii="Arial" w:hAnsi="Arial" w:cs="Arial"/>
          <w:sz w:val="23"/>
          <w:szCs w:val="23"/>
        </w:rPr>
        <w:t xml:space="preserve">, and JA St. George. Development of Airways in </w:t>
      </w:r>
      <w:r w:rsidRPr="001879D5">
        <w:rPr>
          <w:rFonts w:ascii="Arial" w:hAnsi="Arial" w:cs="Arial"/>
          <w:i/>
          <w:sz w:val="23"/>
          <w:szCs w:val="23"/>
        </w:rPr>
        <w:t>Asthma</w:t>
      </w:r>
      <w:r w:rsidRPr="001879D5">
        <w:rPr>
          <w:rFonts w:ascii="Arial" w:hAnsi="Arial" w:cs="Arial"/>
          <w:sz w:val="23"/>
          <w:szCs w:val="23"/>
        </w:rPr>
        <w:t>.  Eds. P.J. Barnes, M.M. Grunstein, A. Leff, A.J. Woolcock.  Raven Press, New York. 1997.</w:t>
      </w:r>
    </w:p>
    <w:p w:rsidR="005566AD" w:rsidRPr="001879D5" w:rsidRDefault="008A7940" w:rsidP="003D2D38">
      <w:pPr>
        <w:spacing w:after="120" w:line="276" w:lineRule="auto"/>
        <w:ind w:left="720" w:hanging="720"/>
        <w:rPr>
          <w:rFonts w:ascii="Arial" w:hAnsi="Arial" w:cs="Arial"/>
          <w:sz w:val="23"/>
          <w:szCs w:val="23"/>
        </w:rPr>
      </w:pPr>
      <w:r w:rsidRPr="001879D5">
        <w:rPr>
          <w:rFonts w:ascii="Arial" w:hAnsi="Arial" w:cs="Arial"/>
          <w:sz w:val="23"/>
          <w:szCs w:val="23"/>
        </w:rPr>
        <w:t>2</w:t>
      </w:r>
      <w:r w:rsidR="005566AD" w:rsidRPr="001879D5">
        <w:rPr>
          <w:rFonts w:ascii="Arial" w:hAnsi="Arial" w:cs="Arial"/>
          <w:sz w:val="23"/>
          <w:szCs w:val="23"/>
        </w:rPr>
        <w:tab/>
      </w:r>
      <w:r w:rsidR="005566AD" w:rsidRPr="001879D5">
        <w:rPr>
          <w:rFonts w:ascii="Arial" w:hAnsi="Arial" w:cs="Arial"/>
          <w:sz w:val="23"/>
          <w:szCs w:val="23"/>
          <w:u w:val="single"/>
        </w:rPr>
        <w:t>Fanucchi, MV</w:t>
      </w:r>
      <w:r w:rsidR="005566AD" w:rsidRPr="001879D5">
        <w:rPr>
          <w:rFonts w:ascii="Arial" w:hAnsi="Arial" w:cs="Arial"/>
          <w:sz w:val="23"/>
          <w:szCs w:val="23"/>
        </w:rPr>
        <w:t xml:space="preserve"> and CG Plopper. Developmental Responses to Lung Toxicants in </w:t>
      </w:r>
      <w:r w:rsidR="005566AD" w:rsidRPr="001879D5">
        <w:rPr>
          <w:rFonts w:ascii="Arial" w:hAnsi="Arial" w:cs="Arial"/>
          <w:i/>
          <w:sz w:val="23"/>
          <w:szCs w:val="23"/>
        </w:rPr>
        <w:t>Comprehensive Toxicology:  Toxicology of the Respiratory Tract</w:t>
      </w:r>
      <w:r w:rsidR="005566AD" w:rsidRPr="001879D5">
        <w:rPr>
          <w:rFonts w:ascii="Arial" w:hAnsi="Arial" w:cs="Arial"/>
          <w:sz w:val="23"/>
          <w:szCs w:val="23"/>
        </w:rPr>
        <w:t>.  Ed. RA Roth, Elsevier Science, New York. 1997.</w:t>
      </w:r>
    </w:p>
    <w:p w:rsidR="005566AD" w:rsidRPr="001879D5" w:rsidRDefault="005566AD" w:rsidP="003D2D38">
      <w:pPr>
        <w:spacing w:after="120" w:line="276" w:lineRule="auto"/>
        <w:ind w:left="720" w:hanging="720"/>
        <w:rPr>
          <w:rFonts w:ascii="Arial" w:hAnsi="Arial" w:cs="Arial"/>
          <w:sz w:val="23"/>
          <w:szCs w:val="23"/>
        </w:rPr>
      </w:pPr>
      <w:r w:rsidRPr="001879D5">
        <w:rPr>
          <w:rFonts w:ascii="Arial" w:hAnsi="Arial" w:cs="Arial"/>
          <w:sz w:val="23"/>
          <w:szCs w:val="23"/>
        </w:rPr>
        <w:t>3.</w:t>
      </w:r>
      <w:r w:rsidRPr="001879D5">
        <w:rPr>
          <w:rFonts w:ascii="Arial" w:hAnsi="Arial" w:cs="Arial"/>
          <w:sz w:val="23"/>
          <w:szCs w:val="23"/>
        </w:rPr>
        <w:tab/>
        <w:t xml:space="preserve">Plopper, CG and </w:t>
      </w:r>
      <w:r w:rsidRPr="001879D5">
        <w:rPr>
          <w:rFonts w:ascii="Arial" w:hAnsi="Arial" w:cs="Arial"/>
          <w:sz w:val="23"/>
          <w:szCs w:val="23"/>
          <w:u w:val="single"/>
        </w:rPr>
        <w:t>MV Fanucchi</w:t>
      </w:r>
      <w:r w:rsidRPr="001879D5">
        <w:rPr>
          <w:rFonts w:ascii="Arial" w:hAnsi="Arial" w:cs="Arial"/>
          <w:b/>
          <w:sz w:val="23"/>
          <w:szCs w:val="23"/>
        </w:rPr>
        <w:t>.</w:t>
      </w:r>
      <w:r w:rsidRPr="001879D5">
        <w:rPr>
          <w:rFonts w:ascii="Arial" w:hAnsi="Arial" w:cs="Arial"/>
          <w:sz w:val="23"/>
          <w:szCs w:val="23"/>
        </w:rPr>
        <w:t xml:space="preserve"> Development of Airway Epithelium in </w:t>
      </w:r>
      <w:r w:rsidRPr="001879D5">
        <w:rPr>
          <w:rFonts w:ascii="Arial" w:hAnsi="Arial" w:cs="Arial"/>
          <w:i/>
          <w:sz w:val="23"/>
          <w:szCs w:val="23"/>
        </w:rPr>
        <w:t>The Lung: Development, Aging and the Environment</w:t>
      </w:r>
      <w:r w:rsidRPr="001879D5">
        <w:rPr>
          <w:rFonts w:ascii="Arial" w:hAnsi="Arial" w:cs="Arial"/>
          <w:sz w:val="23"/>
          <w:szCs w:val="23"/>
        </w:rPr>
        <w:t>. Eds. R Harding, K Pinkerton and C Plopper, Elsevier Academic Press, London. 2004.</w:t>
      </w:r>
    </w:p>
    <w:p w:rsidR="00F6315E" w:rsidRPr="001879D5" w:rsidRDefault="005566AD" w:rsidP="003D2D38">
      <w:pPr>
        <w:spacing w:after="120" w:line="276" w:lineRule="auto"/>
        <w:ind w:left="720" w:hanging="720"/>
        <w:rPr>
          <w:rFonts w:ascii="Arial" w:hAnsi="Arial" w:cs="Arial"/>
          <w:sz w:val="23"/>
          <w:szCs w:val="23"/>
        </w:rPr>
      </w:pPr>
      <w:r w:rsidRPr="001879D5">
        <w:rPr>
          <w:rFonts w:ascii="Arial" w:hAnsi="Arial" w:cs="Arial"/>
          <w:sz w:val="23"/>
          <w:szCs w:val="23"/>
        </w:rPr>
        <w:t>4.</w:t>
      </w:r>
      <w:r w:rsidRPr="001879D5">
        <w:rPr>
          <w:rFonts w:ascii="Arial" w:hAnsi="Arial" w:cs="Arial"/>
          <w:sz w:val="23"/>
          <w:szCs w:val="23"/>
        </w:rPr>
        <w:tab/>
      </w:r>
      <w:r w:rsidR="00F6315E" w:rsidRPr="001879D5">
        <w:rPr>
          <w:rFonts w:ascii="Arial" w:hAnsi="Arial" w:cs="Arial"/>
          <w:sz w:val="23"/>
          <w:szCs w:val="23"/>
          <w:u w:val="single"/>
        </w:rPr>
        <w:t>Fanucchi, MV.</w:t>
      </w:r>
      <w:r w:rsidR="00F6315E" w:rsidRPr="001879D5">
        <w:rPr>
          <w:rFonts w:ascii="Arial" w:hAnsi="Arial" w:cs="Arial"/>
          <w:sz w:val="23"/>
          <w:szCs w:val="23"/>
        </w:rPr>
        <w:t xml:space="preserve"> Development of Antioxidant and Xenobiotic Metabolizing Enzyme Systems in </w:t>
      </w:r>
      <w:r w:rsidR="00F6315E" w:rsidRPr="001879D5">
        <w:rPr>
          <w:rFonts w:ascii="Arial" w:hAnsi="Arial" w:cs="Arial"/>
          <w:i/>
          <w:sz w:val="23"/>
          <w:szCs w:val="23"/>
        </w:rPr>
        <w:t>The Lung: Development, Aging and the Environment</w:t>
      </w:r>
      <w:r w:rsidR="00F6315E" w:rsidRPr="001879D5">
        <w:rPr>
          <w:rFonts w:ascii="Arial" w:hAnsi="Arial" w:cs="Arial"/>
          <w:sz w:val="23"/>
          <w:szCs w:val="23"/>
        </w:rPr>
        <w:t>. Eds. R Harding, K Pinkerton and C Plopper, Elsevier Academic Press, London.</w:t>
      </w:r>
      <w:r w:rsidRPr="001879D5">
        <w:rPr>
          <w:rFonts w:ascii="Arial" w:hAnsi="Arial" w:cs="Arial"/>
          <w:sz w:val="23"/>
          <w:szCs w:val="23"/>
        </w:rPr>
        <w:t xml:space="preserve"> 2004.</w:t>
      </w:r>
    </w:p>
    <w:p w:rsidR="00F6315E" w:rsidRPr="001879D5" w:rsidRDefault="005566AD" w:rsidP="003D2D38">
      <w:pPr>
        <w:spacing w:after="120" w:line="276" w:lineRule="auto"/>
        <w:ind w:left="720" w:hanging="720"/>
        <w:rPr>
          <w:rFonts w:ascii="Arial" w:hAnsi="Arial" w:cs="Arial"/>
          <w:sz w:val="23"/>
          <w:szCs w:val="23"/>
        </w:rPr>
      </w:pPr>
      <w:r w:rsidRPr="001879D5">
        <w:rPr>
          <w:rFonts w:ascii="Arial" w:hAnsi="Arial" w:cs="Arial"/>
          <w:sz w:val="23"/>
          <w:szCs w:val="23"/>
        </w:rPr>
        <w:t>5.</w:t>
      </w:r>
      <w:r w:rsidRPr="001879D5">
        <w:rPr>
          <w:rFonts w:ascii="Arial" w:hAnsi="Arial" w:cs="Arial"/>
          <w:sz w:val="23"/>
          <w:szCs w:val="23"/>
        </w:rPr>
        <w:tab/>
      </w:r>
      <w:r w:rsidR="00F6315E" w:rsidRPr="001879D5">
        <w:rPr>
          <w:rFonts w:ascii="Arial" w:hAnsi="Arial" w:cs="Arial"/>
          <w:sz w:val="23"/>
          <w:szCs w:val="23"/>
          <w:u w:val="single"/>
        </w:rPr>
        <w:t>Fanucchi, MV</w:t>
      </w:r>
      <w:r w:rsidR="00F6315E" w:rsidRPr="001879D5">
        <w:rPr>
          <w:rFonts w:ascii="Arial" w:hAnsi="Arial" w:cs="Arial"/>
          <w:sz w:val="23"/>
          <w:szCs w:val="23"/>
        </w:rPr>
        <w:t xml:space="preserve"> and CG Plopper. Environmental Toxicants and Lung Development in Experimental Models in </w:t>
      </w:r>
      <w:r w:rsidR="00F6315E" w:rsidRPr="001879D5">
        <w:rPr>
          <w:rFonts w:ascii="Arial" w:hAnsi="Arial" w:cs="Arial"/>
          <w:i/>
          <w:sz w:val="23"/>
          <w:szCs w:val="23"/>
        </w:rPr>
        <w:t>The Lung: Development, Aging and the Environment</w:t>
      </w:r>
      <w:r w:rsidR="00F6315E" w:rsidRPr="001879D5">
        <w:rPr>
          <w:rFonts w:ascii="Arial" w:hAnsi="Arial" w:cs="Arial"/>
          <w:sz w:val="23"/>
          <w:szCs w:val="23"/>
        </w:rPr>
        <w:t>. Eds. R Harding, K Pinkerton and C Plopper, Elsevier Academic Press, London.</w:t>
      </w:r>
      <w:r w:rsidRPr="001879D5">
        <w:rPr>
          <w:rFonts w:ascii="Arial" w:hAnsi="Arial" w:cs="Arial"/>
          <w:sz w:val="23"/>
          <w:szCs w:val="23"/>
        </w:rPr>
        <w:t xml:space="preserve"> 2004.</w:t>
      </w:r>
    </w:p>
    <w:p w:rsidR="00A945D1" w:rsidRPr="001879D5" w:rsidRDefault="00A945D1" w:rsidP="003D2D38">
      <w:pPr>
        <w:autoSpaceDE w:val="0"/>
        <w:autoSpaceDN w:val="0"/>
        <w:adjustRightInd w:val="0"/>
        <w:spacing w:after="120" w:line="276" w:lineRule="auto"/>
        <w:ind w:left="720" w:hanging="720"/>
        <w:rPr>
          <w:rFonts w:ascii="Arial" w:hAnsi="Arial" w:cs="Arial"/>
          <w:sz w:val="23"/>
          <w:szCs w:val="23"/>
        </w:rPr>
      </w:pPr>
      <w:r w:rsidRPr="001879D5">
        <w:rPr>
          <w:rFonts w:ascii="Arial" w:hAnsi="Arial" w:cs="Arial"/>
          <w:sz w:val="23"/>
          <w:szCs w:val="23"/>
        </w:rPr>
        <w:t xml:space="preserve">6. </w:t>
      </w:r>
      <w:r w:rsidRPr="001879D5">
        <w:rPr>
          <w:rFonts w:ascii="Arial" w:hAnsi="Arial" w:cs="Arial"/>
          <w:sz w:val="23"/>
          <w:szCs w:val="23"/>
        </w:rPr>
        <w:tab/>
        <w:t xml:space="preserve">Plopper, CG, SM Smiley-Jewell, </w:t>
      </w:r>
      <w:r w:rsidRPr="001879D5">
        <w:rPr>
          <w:rFonts w:ascii="Arial" w:hAnsi="Arial" w:cs="Arial"/>
          <w:sz w:val="23"/>
          <w:szCs w:val="23"/>
          <w:lang w:val="da-DK"/>
        </w:rPr>
        <w:t xml:space="preserve">LA Miller, </w:t>
      </w:r>
      <w:r w:rsidRPr="001879D5">
        <w:rPr>
          <w:rFonts w:ascii="Arial" w:hAnsi="Arial" w:cs="Arial"/>
          <w:sz w:val="23"/>
          <w:szCs w:val="23"/>
          <w:u w:val="single"/>
          <w:lang w:val="da-DK"/>
        </w:rPr>
        <w:t>MV Fanucchi</w:t>
      </w:r>
      <w:r w:rsidRPr="001879D5">
        <w:rPr>
          <w:rFonts w:ascii="Arial" w:hAnsi="Arial" w:cs="Arial"/>
          <w:sz w:val="23"/>
          <w:szCs w:val="23"/>
          <w:lang w:val="da-DK"/>
        </w:rPr>
        <w:t xml:space="preserve">, </w:t>
      </w:r>
      <w:r w:rsidRPr="001879D5">
        <w:rPr>
          <w:rFonts w:ascii="Arial" w:hAnsi="Arial" w:cs="Arial"/>
          <w:sz w:val="23"/>
          <w:szCs w:val="23"/>
        </w:rPr>
        <w:t xml:space="preserve">MJ Evans, AR Buckpitt, M Avdalovic, LJ Gershwin, JP Joad, R Kajekar, S Larson, KE Pinkerton, LS Van Winkle, ES Schelegle, EM Pieczarka, </w:t>
      </w:r>
      <w:r w:rsidR="00404B86" w:rsidRPr="001879D5">
        <w:rPr>
          <w:rFonts w:ascii="Arial" w:hAnsi="Arial" w:cs="Arial"/>
          <w:sz w:val="23"/>
          <w:szCs w:val="23"/>
        </w:rPr>
        <w:t>R Wu</w:t>
      </w:r>
      <w:r w:rsidRPr="001879D5">
        <w:rPr>
          <w:rFonts w:ascii="Arial" w:hAnsi="Arial" w:cs="Arial"/>
          <w:sz w:val="23"/>
          <w:szCs w:val="23"/>
        </w:rPr>
        <w:t xml:space="preserve">, DM Hyde. Primate Models of Allergic Asthma in </w:t>
      </w:r>
      <w:r w:rsidRPr="001879D5">
        <w:rPr>
          <w:rFonts w:ascii="Arial" w:hAnsi="Arial" w:cs="Arial"/>
          <w:i/>
          <w:sz w:val="23"/>
          <w:szCs w:val="23"/>
        </w:rPr>
        <w:lastRenderedPageBreak/>
        <w:t>Allergy and Allergic Diseases</w:t>
      </w:r>
      <w:r w:rsidRPr="001879D5">
        <w:rPr>
          <w:rFonts w:ascii="Arial" w:hAnsi="Arial" w:cs="Arial"/>
          <w:sz w:val="23"/>
          <w:szCs w:val="23"/>
        </w:rPr>
        <w:t>. Eds. A.B. Kay, J. Bousquet, P.G. Holt</w:t>
      </w:r>
      <w:r w:rsidR="00404B86" w:rsidRPr="001879D5">
        <w:rPr>
          <w:rFonts w:ascii="Arial" w:hAnsi="Arial" w:cs="Arial"/>
          <w:sz w:val="23"/>
          <w:szCs w:val="23"/>
        </w:rPr>
        <w:t>, and</w:t>
      </w:r>
      <w:r w:rsidRPr="001879D5">
        <w:rPr>
          <w:rFonts w:ascii="Arial" w:hAnsi="Arial" w:cs="Arial"/>
          <w:sz w:val="23"/>
          <w:szCs w:val="23"/>
        </w:rPr>
        <w:t xml:space="preserve"> A.P. Kaplan</w:t>
      </w:r>
      <w:r w:rsidR="00404B86" w:rsidRPr="001879D5">
        <w:rPr>
          <w:rFonts w:ascii="Arial" w:hAnsi="Arial" w:cs="Arial"/>
          <w:sz w:val="23"/>
          <w:szCs w:val="23"/>
        </w:rPr>
        <w:t>, Blackwell</w:t>
      </w:r>
      <w:r w:rsidRPr="001879D5">
        <w:rPr>
          <w:rFonts w:ascii="Arial" w:hAnsi="Arial" w:cs="Arial"/>
          <w:sz w:val="23"/>
          <w:szCs w:val="23"/>
        </w:rPr>
        <w:t xml:space="preserve"> Publishing, London. 2008.</w:t>
      </w:r>
    </w:p>
    <w:p w:rsidR="00A91282" w:rsidRPr="001879D5" w:rsidRDefault="00A945D1" w:rsidP="003D2D38">
      <w:pPr>
        <w:tabs>
          <w:tab w:val="left" w:pos="-720"/>
          <w:tab w:val="left" w:pos="0"/>
          <w:tab w:val="left" w:pos="720"/>
        </w:tabs>
        <w:suppressAutoHyphens/>
        <w:spacing w:after="120" w:line="276" w:lineRule="auto"/>
        <w:ind w:left="720" w:hanging="720"/>
        <w:jc w:val="both"/>
        <w:rPr>
          <w:rFonts w:ascii="Arial" w:hAnsi="Arial" w:cs="Arial"/>
          <w:spacing w:val="-3"/>
          <w:sz w:val="23"/>
          <w:szCs w:val="23"/>
          <w:lang w:val="en-GB"/>
        </w:rPr>
      </w:pPr>
      <w:r w:rsidRPr="001879D5">
        <w:rPr>
          <w:rFonts w:ascii="Arial" w:hAnsi="Arial" w:cs="Arial"/>
          <w:sz w:val="23"/>
          <w:szCs w:val="23"/>
        </w:rPr>
        <w:t>7</w:t>
      </w:r>
      <w:r w:rsidR="00A91282" w:rsidRPr="001879D5">
        <w:rPr>
          <w:rFonts w:ascii="Arial" w:hAnsi="Arial" w:cs="Arial"/>
          <w:sz w:val="23"/>
          <w:szCs w:val="23"/>
        </w:rPr>
        <w:t>.</w:t>
      </w:r>
      <w:r w:rsidR="00A91282" w:rsidRPr="001879D5">
        <w:rPr>
          <w:rFonts w:ascii="Arial" w:hAnsi="Arial" w:cs="Arial"/>
          <w:sz w:val="23"/>
          <w:szCs w:val="23"/>
        </w:rPr>
        <w:tab/>
        <w:t xml:space="preserve">Hyde, DM,  LA Miller, ES Schelegle, </w:t>
      </w:r>
      <w:r w:rsidR="00A91282" w:rsidRPr="001879D5">
        <w:rPr>
          <w:rFonts w:ascii="Arial" w:hAnsi="Arial" w:cs="Arial"/>
          <w:sz w:val="23"/>
          <w:szCs w:val="23"/>
          <w:u w:val="single"/>
        </w:rPr>
        <w:t>MV Fanucchi</w:t>
      </w:r>
      <w:r w:rsidR="00A91282" w:rsidRPr="001879D5">
        <w:rPr>
          <w:rFonts w:ascii="Arial" w:hAnsi="Arial" w:cs="Arial"/>
          <w:sz w:val="23"/>
          <w:szCs w:val="23"/>
        </w:rPr>
        <w:t xml:space="preserve">, LS Van Winkle, NK Tyler, MV Avdalovic, MJ Evans, R Kajekar, AR Buckpitt, KE Pinkerton, JP Joad, LJ Gershwin, R Wu, and CG Plopper. Chronic Airway Disease in Nonhuman Primates in </w:t>
      </w:r>
      <w:r w:rsidR="00A91282" w:rsidRPr="001879D5">
        <w:rPr>
          <w:rFonts w:ascii="Arial" w:hAnsi="Arial" w:cs="Arial"/>
          <w:i/>
          <w:sz w:val="23"/>
          <w:szCs w:val="23"/>
        </w:rPr>
        <w:t xml:space="preserve">Chronic Obstructive Lung </w:t>
      </w:r>
      <w:r w:rsidR="00404B86" w:rsidRPr="001879D5">
        <w:rPr>
          <w:rFonts w:ascii="Arial" w:hAnsi="Arial" w:cs="Arial"/>
          <w:i/>
          <w:sz w:val="23"/>
          <w:szCs w:val="23"/>
        </w:rPr>
        <w:t>Diseases.</w:t>
      </w:r>
      <w:r w:rsidR="00404B86" w:rsidRPr="001879D5">
        <w:rPr>
          <w:rFonts w:ascii="Arial" w:hAnsi="Arial" w:cs="Arial"/>
          <w:sz w:val="23"/>
          <w:szCs w:val="23"/>
        </w:rPr>
        <w:t xml:space="preserve"> Second</w:t>
      </w:r>
      <w:r w:rsidR="00AE1CB6" w:rsidRPr="001879D5">
        <w:rPr>
          <w:rFonts w:ascii="Arial" w:hAnsi="Arial" w:cs="Arial"/>
          <w:sz w:val="23"/>
          <w:szCs w:val="23"/>
        </w:rPr>
        <w:t xml:space="preserve"> ed.</w:t>
      </w:r>
      <w:r w:rsidR="00A91282" w:rsidRPr="001879D5">
        <w:rPr>
          <w:rFonts w:ascii="Arial" w:hAnsi="Arial" w:cs="Arial"/>
          <w:sz w:val="23"/>
          <w:szCs w:val="23"/>
        </w:rPr>
        <w:t xml:space="preserve"> Eds. </w:t>
      </w:r>
      <w:r w:rsidR="00A91282" w:rsidRPr="001879D5">
        <w:rPr>
          <w:rFonts w:ascii="Arial" w:hAnsi="Arial" w:cs="Arial"/>
          <w:spacing w:val="-3"/>
          <w:sz w:val="23"/>
          <w:szCs w:val="23"/>
          <w:lang w:val="en-GB"/>
        </w:rPr>
        <w:t>N</w:t>
      </w:r>
      <w:r w:rsidR="00AE1CB6" w:rsidRPr="001879D5">
        <w:rPr>
          <w:rFonts w:ascii="Arial" w:hAnsi="Arial" w:cs="Arial"/>
          <w:spacing w:val="-3"/>
          <w:sz w:val="23"/>
          <w:szCs w:val="23"/>
          <w:lang w:val="en-GB"/>
        </w:rPr>
        <w:t>F</w:t>
      </w:r>
      <w:r w:rsidR="00A91282" w:rsidRPr="001879D5">
        <w:rPr>
          <w:rFonts w:ascii="Arial" w:hAnsi="Arial" w:cs="Arial"/>
          <w:spacing w:val="-3"/>
          <w:sz w:val="23"/>
          <w:szCs w:val="23"/>
          <w:lang w:val="en-GB"/>
        </w:rPr>
        <w:t xml:space="preserve"> Voelkel and W MacNee</w:t>
      </w:r>
      <w:r w:rsidR="00AE1CB6" w:rsidRPr="001879D5">
        <w:rPr>
          <w:rFonts w:ascii="Arial" w:hAnsi="Arial" w:cs="Arial"/>
          <w:spacing w:val="-3"/>
          <w:sz w:val="23"/>
          <w:szCs w:val="23"/>
          <w:lang w:val="en-GB"/>
        </w:rPr>
        <w:t>, BC Decker, Inc., Hamilton.</w:t>
      </w:r>
      <w:r w:rsidR="00A91282" w:rsidRPr="001879D5">
        <w:rPr>
          <w:rFonts w:ascii="Arial" w:hAnsi="Arial" w:cs="Arial"/>
          <w:spacing w:val="-3"/>
          <w:sz w:val="23"/>
          <w:szCs w:val="23"/>
          <w:lang w:val="en-GB"/>
        </w:rPr>
        <w:t xml:space="preserve"> </w:t>
      </w:r>
      <w:r w:rsidR="00AE1CB6" w:rsidRPr="001879D5">
        <w:rPr>
          <w:rFonts w:ascii="Arial" w:hAnsi="Arial" w:cs="Arial"/>
          <w:spacing w:val="-3"/>
          <w:sz w:val="23"/>
          <w:szCs w:val="23"/>
          <w:lang w:val="en-GB"/>
        </w:rPr>
        <w:t>2008</w:t>
      </w:r>
      <w:r w:rsidR="00A91282" w:rsidRPr="001879D5">
        <w:rPr>
          <w:rFonts w:ascii="Arial" w:hAnsi="Arial" w:cs="Arial"/>
          <w:spacing w:val="-3"/>
          <w:sz w:val="23"/>
          <w:szCs w:val="23"/>
          <w:lang w:val="en-GB"/>
        </w:rPr>
        <w:t xml:space="preserve">. </w:t>
      </w:r>
    </w:p>
    <w:p w:rsidR="00A945D1" w:rsidRPr="001879D5" w:rsidRDefault="00A945D1" w:rsidP="003D2D38">
      <w:pPr>
        <w:tabs>
          <w:tab w:val="left" w:pos="-720"/>
          <w:tab w:val="left" w:pos="0"/>
          <w:tab w:val="left" w:pos="720"/>
        </w:tabs>
        <w:suppressAutoHyphens/>
        <w:spacing w:after="120" w:line="276" w:lineRule="auto"/>
        <w:ind w:left="720" w:hanging="720"/>
        <w:jc w:val="both"/>
        <w:rPr>
          <w:rFonts w:ascii="Arial" w:hAnsi="Arial" w:cs="Arial"/>
          <w:spacing w:val="-3"/>
          <w:sz w:val="23"/>
          <w:szCs w:val="23"/>
          <w:lang w:val="en-GB"/>
        </w:rPr>
      </w:pPr>
      <w:r w:rsidRPr="001879D5">
        <w:rPr>
          <w:rFonts w:ascii="Arial" w:hAnsi="Arial" w:cs="Arial"/>
          <w:spacing w:val="-3"/>
          <w:sz w:val="23"/>
          <w:szCs w:val="23"/>
        </w:rPr>
        <w:t>8.</w:t>
      </w:r>
      <w:r w:rsidRPr="001879D5">
        <w:rPr>
          <w:rFonts w:ascii="Arial" w:hAnsi="Arial" w:cs="Arial"/>
          <w:spacing w:val="-3"/>
          <w:sz w:val="23"/>
          <w:szCs w:val="23"/>
        </w:rPr>
        <w:tab/>
      </w:r>
      <w:r w:rsidRPr="001879D5">
        <w:rPr>
          <w:rFonts w:ascii="Arial" w:hAnsi="Arial" w:cs="Arial"/>
          <w:spacing w:val="-3"/>
          <w:sz w:val="23"/>
          <w:szCs w:val="23"/>
          <w:u w:val="single"/>
        </w:rPr>
        <w:t>Fanucchi, MV</w:t>
      </w:r>
      <w:r w:rsidRPr="001879D5">
        <w:rPr>
          <w:rFonts w:ascii="Arial" w:hAnsi="Arial" w:cs="Arial"/>
          <w:spacing w:val="-3"/>
          <w:sz w:val="23"/>
          <w:szCs w:val="23"/>
        </w:rPr>
        <w:t xml:space="preserve">.  Pulmonary Developmental Responses to Toxicants in </w:t>
      </w:r>
      <w:r w:rsidRPr="001879D5">
        <w:rPr>
          <w:rFonts w:ascii="Arial" w:hAnsi="Arial" w:cs="Arial"/>
          <w:i/>
          <w:spacing w:val="-3"/>
          <w:sz w:val="23"/>
          <w:szCs w:val="23"/>
        </w:rPr>
        <w:t>Comprehensive Toxicology, 2</w:t>
      </w:r>
      <w:r w:rsidRPr="001879D5">
        <w:rPr>
          <w:rFonts w:ascii="Arial" w:hAnsi="Arial" w:cs="Arial"/>
          <w:i/>
          <w:spacing w:val="-3"/>
          <w:sz w:val="23"/>
          <w:szCs w:val="23"/>
          <w:vertAlign w:val="superscript"/>
        </w:rPr>
        <w:t>nd</w:t>
      </w:r>
      <w:r w:rsidRPr="001879D5">
        <w:rPr>
          <w:rFonts w:ascii="Arial" w:hAnsi="Arial" w:cs="Arial"/>
          <w:i/>
          <w:spacing w:val="-3"/>
          <w:sz w:val="23"/>
          <w:szCs w:val="23"/>
        </w:rPr>
        <w:t xml:space="preserve"> edition.</w:t>
      </w:r>
      <w:r w:rsidRPr="001879D5">
        <w:rPr>
          <w:rFonts w:ascii="Arial" w:hAnsi="Arial" w:cs="Arial"/>
          <w:spacing w:val="-3"/>
          <w:sz w:val="23"/>
          <w:szCs w:val="23"/>
        </w:rPr>
        <w:t xml:space="preserve"> Ed. CA McQueen. </w:t>
      </w:r>
      <w:r w:rsidR="00735E6D" w:rsidRPr="001879D5">
        <w:rPr>
          <w:rFonts w:ascii="Arial" w:hAnsi="Arial" w:cs="Arial"/>
          <w:spacing w:val="-3"/>
          <w:sz w:val="23"/>
          <w:szCs w:val="23"/>
        </w:rPr>
        <w:t xml:space="preserve">Oxford </w:t>
      </w:r>
      <w:r w:rsidRPr="001879D5">
        <w:rPr>
          <w:rFonts w:ascii="Arial" w:hAnsi="Arial" w:cs="Arial"/>
          <w:spacing w:val="-3"/>
          <w:sz w:val="23"/>
          <w:szCs w:val="23"/>
        </w:rPr>
        <w:t xml:space="preserve">Elsevier. </w:t>
      </w:r>
      <w:r w:rsidR="00735E6D" w:rsidRPr="001879D5">
        <w:rPr>
          <w:rFonts w:ascii="Arial" w:hAnsi="Arial" w:cs="Arial"/>
          <w:spacing w:val="-3"/>
          <w:sz w:val="23"/>
          <w:szCs w:val="23"/>
        </w:rPr>
        <w:t>2010 pp.199-221.</w:t>
      </w:r>
    </w:p>
    <w:p w:rsidR="006152F5" w:rsidRPr="001879D5" w:rsidRDefault="000F2791" w:rsidP="003D2D38">
      <w:pPr>
        <w:spacing w:after="120" w:line="276" w:lineRule="auto"/>
        <w:ind w:left="720" w:hanging="720"/>
        <w:outlineLvl w:val="0"/>
        <w:rPr>
          <w:rFonts w:ascii="Arial" w:hAnsi="Arial" w:cs="Arial"/>
          <w:sz w:val="23"/>
          <w:szCs w:val="23"/>
        </w:rPr>
      </w:pPr>
      <w:r w:rsidRPr="001879D5">
        <w:rPr>
          <w:rFonts w:ascii="Arial" w:hAnsi="Arial" w:cs="Arial"/>
          <w:sz w:val="23"/>
          <w:szCs w:val="23"/>
        </w:rPr>
        <w:t>9</w:t>
      </w:r>
      <w:r w:rsidR="006152F5" w:rsidRPr="001879D5">
        <w:rPr>
          <w:rFonts w:ascii="Arial" w:hAnsi="Arial" w:cs="Arial"/>
          <w:sz w:val="23"/>
          <w:szCs w:val="23"/>
        </w:rPr>
        <w:t>.</w:t>
      </w:r>
      <w:r w:rsidR="006152F5" w:rsidRPr="001879D5">
        <w:rPr>
          <w:rFonts w:ascii="Arial" w:hAnsi="Arial" w:cs="Arial"/>
          <w:sz w:val="23"/>
          <w:szCs w:val="23"/>
        </w:rPr>
        <w:tab/>
        <w:t xml:space="preserve">Tuggle, KT and </w:t>
      </w:r>
      <w:r w:rsidR="006152F5" w:rsidRPr="001879D5">
        <w:rPr>
          <w:rFonts w:ascii="Arial" w:hAnsi="Arial" w:cs="Arial"/>
          <w:sz w:val="23"/>
          <w:szCs w:val="23"/>
          <w:u w:val="single"/>
        </w:rPr>
        <w:t>MV Fanucchi</w:t>
      </w:r>
      <w:r w:rsidR="006152F5" w:rsidRPr="001879D5">
        <w:rPr>
          <w:rFonts w:ascii="Arial" w:hAnsi="Arial" w:cs="Arial"/>
          <w:sz w:val="23"/>
          <w:szCs w:val="23"/>
        </w:rPr>
        <w:t xml:space="preserve">.  Age-Specific Differences in Pulmonary Cellular Injury and Mitochondrial Damage in </w:t>
      </w:r>
      <w:r w:rsidR="006152F5" w:rsidRPr="001879D5">
        <w:rPr>
          <w:rFonts w:ascii="Arial" w:hAnsi="Arial" w:cs="Arial"/>
          <w:i/>
          <w:sz w:val="23"/>
          <w:szCs w:val="23"/>
        </w:rPr>
        <w:t>Mitochondria Function in Lung health and Disease</w:t>
      </w:r>
      <w:r w:rsidR="006152F5" w:rsidRPr="001879D5">
        <w:rPr>
          <w:rFonts w:ascii="Arial" w:hAnsi="Arial" w:cs="Arial"/>
          <w:sz w:val="23"/>
          <w:szCs w:val="23"/>
        </w:rPr>
        <w:t>.  Ed. V. Nataran and N. Parinandi. Springer</w:t>
      </w:r>
      <w:r w:rsidR="00E634D9" w:rsidRPr="001879D5">
        <w:rPr>
          <w:rFonts w:ascii="Arial" w:hAnsi="Arial" w:cs="Arial"/>
          <w:sz w:val="23"/>
          <w:szCs w:val="23"/>
        </w:rPr>
        <w:t xml:space="preserve"> Science +Business Media, </w:t>
      </w:r>
      <w:r w:rsidRPr="001879D5">
        <w:rPr>
          <w:rFonts w:ascii="Arial" w:hAnsi="Arial" w:cs="Arial"/>
          <w:sz w:val="23"/>
          <w:szCs w:val="23"/>
        </w:rPr>
        <w:t>2014</w:t>
      </w:r>
      <w:r w:rsidR="00E634D9" w:rsidRPr="001879D5">
        <w:rPr>
          <w:rFonts w:ascii="Arial" w:hAnsi="Arial" w:cs="Arial"/>
          <w:sz w:val="23"/>
          <w:szCs w:val="23"/>
        </w:rPr>
        <w:t>.</w:t>
      </w:r>
    </w:p>
    <w:p w:rsidR="00934EF9" w:rsidRPr="001879D5" w:rsidRDefault="00934EF9" w:rsidP="003D2D38">
      <w:pPr>
        <w:spacing w:after="120" w:line="276" w:lineRule="auto"/>
        <w:ind w:left="720" w:hanging="720"/>
        <w:outlineLvl w:val="0"/>
        <w:rPr>
          <w:rFonts w:ascii="Arial" w:hAnsi="Arial" w:cs="Arial"/>
          <w:sz w:val="23"/>
          <w:szCs w:val="23"/>
        </w:rPr>
      </w:pPr>
      <w:r w:rsidRPr="001879D5">
        <w:rPr>
          <w:rFonts w:ascii="Arial" w:hAnsi="Arial" w:cs="Arial"/>
          <w:sz w:val="23"/>
          <w:szCs w:val="23"/>
        </w:rPr>
        <w:t>10.</w:t>
      </w:r>
      <w:r w:rsidRPr="001879D5">
        <w:rPr>
          <w:rFonts w:ascii="Arial" w:hAnsi="Arial" w:cs="Arial"/>
          <w:sz w:val="23"/>
          <w:szCs w:val="23"/>
        </w:rPr>
        <w:tab/>
      </w:r>
      <w:r w:rsidR="00604917" w:rsidRPr="001879D5">
        <w:rPr>
          <w:rFonts w:ascii="Arial" w:hAnsi="Arial" w:cs="Arial"/>
          <w:sz w:val="23"/>
          <w:szCs w:val="23"/>
          <w:u w:val="single"/>
        </w:rPr>
        <w:t>Fanucchi, MV</w:t>
      </w:r>
      <w:r w:rsidR="00604917" w:rsidRPr="001879D5">
        <w:rPr>
          <w:rFonts w:ascii="Arial" w:hAnsi="Arial" w:cs="Arial"/>
          <w:sz w:val="23"/>
          <w:szCs w:val="23"/>
        </w:rPr>
        <w:t xml:space="preserve">.  </w:t>
      </w:r>
      <w:r w:rsidR="00207708" w:rsidRPr="001879D5">
        <w:rPr>
          <w:rFonts w:ascii="Arial" w:hAnsi="Arial" w:cs="Arial"/>
          <w:spacing w:val="-3"/>
          <w:sz w:val="23"/>
          <w:szCs w:val="23"/>
        </w:rPr>
        <w:t xml:space="preserve">Pulmonary Developmental Responses to Toxicants in </w:t>
      </w:r>
      <w:r w:rsidR="00207708" w:rsidRPr="001879D5">
        <w:rPr>
          <w:rFonts w:ascii="Arial" w:hAnsi="Arial" w:cs="Arial"/>
          <w:i/>
          <w:spacing w:val="-3"/>
          <w:sz w:val="23"/>
          <w:szCs w:val="23"/>
        </w:rPr>
        <w:t>Reference Module in Biomedical Research</w:t>
      </w:r>
      <w:r w:rsidR="002110F1" w:rsidRPr="001879D5">
        <w:rPr>
          <w:rFonts w:ascii="Arial" w:hAnsi="Arial" w:cs="Arial"/>
          <w:i/>
          <w:spacing w:val="-3"/>
          <w:sz w:val="23"/>
          <w:szCs w:val="23"/>
        </w:rPr>
        <w:t xml:space="preserve">.  </w:t>
      </w:r>
      <w:r w:rsidR="002110F1" w:rsidRPr="001879D5">
        <w:rPr>
          <w:rFonts w:ascii="Arial" w:hAnsi="Arial" w:cs="Arial"/>
          <w:spacing w:val="-3"/>
          <w:sz w:val="23"/>
          <w:szCs w:val="23"/>
        </w:rPr>
        <w:t>2014.</w:t>
      </w:r>
    </w:p>
    <w:p w:rsidR="00E634D9" w:rsidRPr="001879D5" w:rsidRDefault="00207708" w:rsidP="00207708">
      <w:pPr>
        <w:pStyle w:val="Heading4"/>
        <w:spacing w:after="120" w:line="276" w:lineRule="auto"/>
        <w:ind w:left="720" w:hanging="720"/>
        <w:jc w:val="left"/>
        <w:rPr>
          <w:rFonts w:ascii="Arial" w:hAnsi="Arial" w:cs="Arial"/>
          <w:b w:val="0"/>
          <w:sz w:val="23"/>
          <w:szCs w:val="23"/>
        </w:rPr>
      </w:pPr>
      <w:r w:rsidRPr="001879D5">
        <w:rPr>
          <w:rFonts w:ascii="Arial" w:hAnsi="Arial" w:cs="Arial"/>
          <w:b w:val="0"/>
          <w:sz w:val="23"/>
          <w:szCs w:val="23"/>
        </w:rPr>
        <w:t>11.</w:t>
      </w:r>
      <w:r w:rsidRPr="001879D5">
        <w:rPr>
          <w:rFonts w:ascii="Arial" w:hAnsi="Arial" w:cs="Arial"/>
          <w:b w:val="0"/>
          <w:sz w:val="23"/>
          <w:szCs w:val="23"/>
        </w:rPr>
        <w:tab/>
        <w:t xml:space="preserve">Plopper, CG and </w:t>
      </w:r>
      <w:r w:rsidRPr="001879D5">
        <w:rPr>
          <w:rFonts w:ascii="Arial" w:hAnsi="Arial" w:cs="Arial"/>
          <w:b w:val="0"/>
          <w:sz w:val="23"/>
          <w:szCs w:val="23"/>
          <w:u w:val="single"/>
        </w:rPr>
        <w:t>MV Fanucchi</w:t>
      </w:r>
      <w:r w:rsidRPr="001879D5">
        <w:rPr>
          <w:rFonts w:ascii="Arial" w:hAnsi="Arial" w:cs="Arial"/>
          <w:b w:val="0"/>
          <w:sz w:val="23"/>
          <w:szCs w:val="23"/>
        </w:rPr>
        <w:t xml:space="preserve">. Development of Airway Epithelium in </w:t>
      </w:r>
      <w:r w:rsidRPr="001879D5">
        <w:rPr>
          <w:rFonts w:ascii="Arial" w:hAnsi="Arial" w:cs="Arial"/>
          <w:b w:val="0"/>
          <w:i/>
          <w:sz w:val="23"/>
          <w:szCs w:val="23"/>
        </w:rPr>
        <w:t>The Lung: Development, Aging and the Environment</w:t>
      </w:r>
      <w:r w:rsidR="00073129" w:rsidRPr="001879D5">
        <w:rPr>
          <w:rFonts w:ascii="Arial" w:hAnsi="Arial" w:cs="Arial"/>
          <w:b w:val="0"/>
          <w:i/>
          <w:sz w:val="23"/>
          <w:szCs w:val="23"/>
        </w:rPr>
        <w:t xml:space="preserve">, </w:t>
      </w:r>
      <w:r w:rsidR="00073129" w:rsidRPr="001879D5">
        <w:rPr>
          <w:rFonts w:ascii="Arial" w:hAnsi="Arial" w:cs="Arial"/>
          <w:b w:val="0"/>
          <w:i/>
          <w:spacing w:val="-3"/>
          <w:sz w:val="23"/>
          <w:szCs w:val="23"/>
        </w:rPr>
        <w:t>2</w:t>
      </w:r>
      <w:r w:rsidR="00073129" w:rsidRPr="001879D5">
        <w:rPr>
          <w:rFonts w:ascii="Arial" w:hAnsi="Arial" w:cs="Arial"/>
          <w:b w:val="0"/>
          <w:i/>
          <w:spacing w:val="-3"/>
          <w:sz w:val="23"/>
          <w:szCs w:val="23"/>
          <w:vertAlign w:val="superscript"/>
        </w:rPr>
        <w:t>nd</w:t>
      </w:r>
      <w:r w:rsidR="00073129" w:rsidRPr="001879D5">
        <w:rPr>
          <w:rFonts w:ascii="Arial" w:hAnsi="Arial" w:cs="Arial"/>
          <w:b w:val="0"/>
          <w:i/>
          <w:spacing w:val="-3"/>
          <w:sz w:val="23"/>
          <w:szCs w:val="23"/>
        </w:rPr>
        <w:t xml:space="preserve"> edition</w:t>
      </w:r>
      <w:r w:rsidRPr="001879D5">
        <w:rPr>
          <w:rFonts w:ascii="Arial" w:hAnsi="Arial" w:cs="Arial"/>
          <w:b w:val="0"/>
          <w:sz w:val="23"/>
          <w:szCs w:val="23"/>
        </w:rPr>
        <w:t xml:space="preserve">. Eds. </w:t>
      </w:r>
      <w:r w:rsidR="00073129" w:rsidRPr="001879D5">
        <w:rPr>
          <w:rFonts w:ascii="Arial" w:hAnsi="Arial" w:cs="Arial"/>
          <w:b w:val="0"/>
          <w:sz w:val="23"/>
          <w:szCs w:val="23"/>
        </w:rPr>
        <w:t>K Pinkerton and R Harding</w:t>
      </w:r>
      <w:r w:rsidRPr="001879D5">
        <w:rPr>
          <w:rFonts w:ascii="Arial" w:hAnsi="Arial" w:cs="Arial"/>
          <w:b w:val="0"/>
          <w:sz w:val="23"/>
          <w:szCs w:val="23"/>
        </w:rPr>
        <w:t>, Elsevier Academic Press, London. 20</w:t>
      </w:r>
      <w:r w:rsidR="00073129" w:rsidRPr="001879D5">
        <w:rPr>
          <w:rFonts w:ascii="Arial" w:hAnsi="Arial" w:cs="Arial"/>
          <w:b w:val="0"/>
          <w:sz w:val="23"/>
          <w:szCs w:val="23"/>
        </w:rPr>
        <w:t>1</w:t>
      </w:r>
      <w:r w:rsidRPr="001879D5">
        <w:rPr>
          <w:rFonts w:ascii="Arial" w:hAnsi="Arial" w:cs="Arial"/>
          <w:b w:val="0"/>
          <w:sz w:val="23"/>
          <w:szCs w:val="23"/>
        </w:rPr>
        <w:t>4.</w:t>
      </w:r>
    </w:p>
    <w:p w:rsidR="002110F1" w:rsidRPr="001879D5" w:rsidRDefault="002110F1" w:rsidP="002110F1">
      <w:pPr>
        <w:spacing w:after="120" w:line="276" w:lineRule="auto"/>
        <w:ind w:left="720" w:hanging="720"/>
        <w:rPr>
          <w:rFonts w:ascii="Arial" w:hAnsi="Arial" w:cs="Arial"/>
          <w:sz w:val="23"/>
          <w:szCs w:val="23"/>
        </w:rPr>
      </w:pPr>
      <w:r w:rsidRPr="001879D5">
        <w:rPr>
          <w:rFonts w:ascii="Arial" w:hAnsi="Arial" w:cs="Arial"/>
          <w:sz w:val="23"/>
          <w:szCs w:val="23"/>
        </w:rPr>
        <w:t>12.</w:t>
      </w:r>
      <w:r w:rsidRPr="001879D5">
        <w:rPr>
          <w:sz w:val="23"/>
          <w:szCs w:val="23"/>
        </w:rPr>
        <w:t xml:space="preserve"> </w:t>
      </w:r>
      <w:r w:rsidRPr="001879D5">
        <w:rPr>
          <w:sz w:val="23"/>
          <w:szCs w:val="23"/>
        </w:rPr>
        <w:tab/>
      </w:r>
      <w:r w:rsidRPr="001879D5">
        <w:rPr>
          <w:rFonts w:ascii="Arial" w:hAnsi="Arial" w:cs="Arial"/>
          <w:sz w:val="23"/>
          <w:szCs w:val="23"/>
          <w:u w:val="single"/>
        </w:rPr>
        <w:t>Fanucchi, MV.</w:t>
      </w:r>
      <w:r w:rsidRPr="001879D5">
        <w:rPr>
          <w:rFonts w:ascii="Arial" w:hAnsi="Arial" w:cs="Arial"/>
          <w:sz w:val="23"/>
          <w:szCs w:val="23"/>
        </w:rPr>
        <w:t xml:space="preserve"> Development of Antioxidant and Xenobiotic Metabolizing Enzyme Systems in </w:t>
      </w:r>
      <w:r w:rsidRPr="001879D5">
        <w:rPr>
          <w:rFonts w:ascii="Arial" w:hAnsi="Arial" w:cs="Arial"/>
          <w:i/>
          <w:sz w:val="23"/>
          <w:szCs w:val="23"/>
        </w:rPr>
        <w:t>The Lung: Development, Aging and the Environment</w:t>
      </w:r>
      <w:r w:rsidRPr="001879D5">
        <w:rPr>
          <w:rFonts w:ascii="Arial" w:hAnsi="Arial" w:cs="Arial"/>
          <w:sz w:val="23"/>
          <w:szCs w:val="23"/>
        </w:rPr>
        <w:t xml:space="preserve">, </w:t>
      </w:r>
      <w:r w:rsidRPr="001879D5">
        <w:rPr>
          <w:rFonts w:ascii="Arial" w:hAnsi="Arial" w:cs="Arial"/>
          <w:i/>
          <w:spacing w:val="-3"/>
          <w:sz w:val="23"/>
          <w:szCs w:val="23"/>
        </w:rPr>
        <w:t>2</w:t>
      </w:r>
      <w:r w:rsidRPr="001879D5">
        <w:rPr>
          <w:rFonts w:ascii="Arial" w:hAnsi="Arial" w:cs="Arial"/>
          <w:i/>
          <w:spacing w:val="-3"/>
          <w:sz w:val="23"/>
          <w:szCs w:val="23"/>
          <w:vertAlign w:val="superscript"/>
        </w:rPr>
        <w:t>nd</w:t>
      </w:r>
      <w:r w:rsidRPr="001879D5">
        <w:rPr>
          <w:rFonts w:ascii="Arial" w:hAnsi="Arial" w:cs="Arial"/>
          <w:i/>
          <w:spacing w:val="-3"/>
          <w:sz w:val="23"/>
          <w:szCs w:val="23"/>
        </w:rPr>
        <w:t xml:space="preserve"> edition</w:t>
      </w:r>
      <w:r w:rsidRPr="001879D5">
        <w:rPr>
          <w:rFonts w:ascii="Arial" w:hAnsi="Arial" w:cs="Arial"/>
          <w:sz w:val="23"/>
          <w:szCs w:val="23"/>
        </w:rPr>
        <w:t>. Eds. K Pinkerton and R Harding, Elsevier Academic Press, London. 2014.</w:t>
      </w:r>
    </w:p>
    <w:p w:rsidR="005357E1" w:rsidRPr="001879D5" w:rsidRDefault="00DB3F05" w:rsidP="005357E1">
      <w:pPr>
        <w:rPr>
          <w:rFonts w:ascii="Arial" w:hAnsi="Arial" w:cs="Arial"/>
          <w:b/>
          <w:sz w:val="23"/>
          <w:szCs w:val="23"/>
        </w:rPr>
      </w:pPr>
      <w:r w:rsidRPr="001879D5">
        <w:rPr>
          <w:rFonts w:ascii="Arial" w:hAnsi="Arial" w:cs="Arial"/>
          <w:b/>
          <w:sz w:val="23"/>
          <w:szCs w:val="23"/>
        </w:rPr>
        <w:t>Invited Editorial</w:t>
      </w:r>
    </w:p>
    <w:p w:rsidR="005357E1" w:rsidRPr="001879D5" w:rsidRDefault="005357E1" w:rsidP="005357E1">
      <w:pPr>
        <w:rPr>
          <w:rFonts w:ascii="Arial" w:hAnsi="Arial" w:cs="Arial"/>
          <w:b/>
          <w:sz w:val="23"/>
          <w:szCs w:val="23"/>
        </w:rPr>
      </w:pPr>
    </w:p>
    <w:p w:rsidR="00321561" w:rsidRPr="001879D5" w:rsidRDefault="00DB3F05" w:rsidP="00FE25A3">
      <w:pPr>
        <w:ind w:left="720" w:hanging="720"/>
        <w:rPr>
          <w:rFonts w:ascii="Arial" w:hAnsi="Arial" w:cs="Arial"/>
          <w:i/>
          <w:sz w:val="23"/>
          <w:szCs w:val="23"/>
        </w:rPr>
      </w:pPr>
      <w:r w:rsidRPr="001879D5">
        <w:rPr>
          <w:rFonts w:ascii="Arial" w:hAnsi="Arial" w:cs="Arial"/>
          <w:sz w:val="23"/>
          <w:szCs w:val="23"/>
        </w:rPr>
        <w:t>1.</w:t>
      </w:r>
      <w:r w:rsidRPr="001879D5">
        <w:rPr>
          <w:rFonts w:ascii="Arial" w:hAnsi="Arial" w:cs="Arial"/>
          <w:sz w:val="23"/>
          <w:szCs w:val="23"/>
        </w:rPr>
        <w:tab/>
        <w:t xml:space="preserve">Pinkerton, KE, </w:t>
      </w:r>
      <w:r w:rsidR="00321561" w:rsidRPr="001879D5">
        <w:rPr>
          <w:rFonts w:ascii="Arial" w:hAnsi="Arial" w:cs="Arial"/>
          <w:sz w:val="23"/>
          <w:szCs w:val="23"/>
        </w:rPr>
        <w:t xml:space="preserve">JR Balmes, </w:t>
      </w:r>
      <w:r w:rsidRPr="001879D5">
        <w:rPr>
          <w:rFonts w:ascii="Arial" w:hAnsi="Arial" w:cs="Arial"/>
          <w:sz w:val="23"/>
          <w:szCs w:val="23"/>
          <w:u w:val="single"/>
        </w:rPr>
        <w:t>MV Fanucchi</w:t>
      </w:r>
      <w:r w:rsidR="00321561" w:rsidRPr="001879D5">
        <w:rPr>
          <w:rFonts w:ascii="Arial" w:hAnsi="Arial" w:cs="Arial"/>
          <w:sz w:val="23"/>
          <w:szCs w:val="23"/>
        </w:rPr>
        <w:t xml:space="preserve"> and WN Rom. Ozone, a malady for all ages.  </w:t>
      </w:r>
      <w:r w:rsidR="00321561" w:rsidRPr="001879D5">
        <w:rPr>
          <w:rFonts w:ascii="Arial" w:hAnsi="Arial" w:cs="Arial"/>
          <w:i/>
          <w:sz w:val="23"/>
          <w:szCs w:val="23"/>
        </w:rPr>
        <w:t>American Journal of Respiratory and Critical Care Medicine</w:t>
      </w:r>
      <w:r w:rsidR="00404B86" w:rsidRPr="001879D5">
        <w:rPr>
          <w:rFonts w:ascii="Arial" w:hAnsi="Arial" w:cs="Arial"/>
          <w:i/>
          <w:sz w:val="23"/>
          <w:szCs w:val="23"/>
        </w:rPr>
        <w:t>,</w:t>
      </w:r>
      <w:r w:rsidR="00404B86" w:rsidRPr="001879D5">
        <w:rPr>
          <w:rFonts w:ascii="Arial" w:hAnsi="Arial" w:cs="Arial"/>
          <w:sz w:val="23"/>
          <w:szCs w:val="23"/>
        </w:rPr>
        <w:t xml:space="preserve"> 175:1</w:t>
      </w:r>
      <w:r w:rsidR="00EA0830" w:rsidRPr="001879D5">
        <w:rPr>
          <w:rFonts w:ascii="Arial" w:hAnsi="Arial" w:cs="Arial"/>
          <w:sz w:val="23"/>
          <w:szCs w:val="23"/>
        </w:rPr>
        <w:t>-2, 2007</w:t>
      </w:r>
      <w:r w:rsidR="00321561" w:rsidRPr="001879D5">
        <w:rPr>
          <w:rFonts w:ascii="Arial" w:hAnsi="Arial" w:cs="Arial"/>
          <w:i/>
          <w:sz w:val="23"/>
          <w:szCs w:val="23"/>
        </w:rPr>
        <w:t>.</w:t>
      </w:r>
    </w:p>
    <w:p w:rsidR="00DB3F05" w:rsidRPr="001879D5" w:rsidRDefault="00321561" w:rsidP="006D028B">
      <w:pPr>
        <w:pStyle w:val="Heading4"/>
        <w:jc w:val="left"/>
        <w:rPr>
          <w:rFonts w:ascii="Arial" w:hAnsi="Arial" w:cs="Arial"/>
          <w:b w:val="0"/>
          <w:sz w:val="23"/>
          <w:szCs w:val="23"/>
        </w:rPr>
      </w:pPr>
      <w:r w:rsidRPr="001879D5">
        <w:rPr>
          <w:rFonts w:ascii="Arial" w:hAnsi="Arial" w:cs="Arial"/>
          <w:b w:val="0"/>
          <w:sz w:val="23"/>
          <w:szCs w:val="23"/>
        </w:rPr>
        <w:t xml:space="preserve"> </w:t>
      </w:r>
    </w:p>
    <w:p w:rsidR="007F1E20" w:rsidRPr="001879D5" w:rsidRDefault="007F1E20" w:rsidP="007F1E20">
      <w:pPr>
        <w:pStyle w:val="Heading4"/>
        <w:spacing w:after="120"/>
        <w:jc w:val="left"/>
        <w:rPr>
          <w:rFonts w:ascii="Arial" w:hAnsi="Arial" w:cs="Arial"/>
          <w:sz w:val="23"/>
          <w:szCs w:val="23"/>
        </w:rPr>
      </w:pPr>
      <w:r w:rsidRPr="001879D5">
        <w:rPr>
          <w:rFonts w:ascii="Arial" w:hAnsi="Arial" w:cs="Arial"/>
          <w:sz w:val="23"/>
          <w:szCs w:val="23"/>
        </w:rPr>
        <w:t>Oral Presentations</w:t>
      </w:r>
    </w:p>
    <w:p w:rsidR="007F1E20" w:rsidRPr="001879D5" w:rsidRDefault="007F1E20" w:rsidP="007F1E20">
      <w:pPr>
        <w:ind w:left="720" w:hanging="720"/>
        <w:rPr>
          <w:rFonts w:ascii="Arial" w:hAnsi="Arial" w:cs="Arial"/>
          <w:sz w:val="23"/>
          <w:szCs w:val="23"/>
        </w:rPr>
      </w:pPr>
      <w:r w:rsidRPr="001879D5">
        <w:rPr>
          <w:rFonts w:ascii="Arial" w:hAnsi="Arial" w:cs="Arial"/>
          <w:sz w:val="23"/>
          <w:szCs w:val="23"/>
        </w:rPr>
        <w:t>1.</w:t>
      </w:r>
      <w:r w:rsidRPr="001879D5">
        <w:rPr>
          <w:rFonts w:ascii="Arial" w:hAnsi="Arial" w:cs="Arial"/>
          <w:sz w:val="23"/>
          <w:szCs w:val="23"/>
        </w:rPr>
        <w:tab/>
      </w:r>
      <w:r w:rsidRPr="001879D5">
        <w:rPr>
          <w:rFonts w:ascii="Arial" w:hAnsi="Arial" w:cs="Arial"/>
          <w:sz w:val="23"/>
          <w:szCs w:val="23"/>
          <w:u w:val="single"/>
        </w:rPr>
        <w:t>Voit, MM</w:t>
      </w:r>
      <w:r w:rsidRPr="001879D5">
        <w:rPr>
          <w:rFonts w:ascii="Arial" w:hAnsi="Arial" w:cs="Arial"/>
          <w:sz w:val="23"/>
          <w:szCs w:val="23"/>
        </w:rPr>
        <w:t>, Buckpitt, AR, Plopper, CG.  Naphthalene cytotoxicity in differentiating Clara cells of neonatal mice.  Experimental Biology, Anaheim, CA, April 24-28, 1994.</w:t>
      </w:r>
    </w:p>
    <w:p w:rsidR="007F1E20" w:rsidRPr="001879D5" w:rsidRDefault="007F1E20" w:rsidP="007F1E20">
      <w:pPr>
        <w:ind w:left="720" w:hanging="720"/>
        <w:rPr>
          <w:rFonts w:ascii="Arial" w:hAnsi="Arial" w:cs="Arial"/>
          <w:sz w:val="23"/>
          <w:szCs w:val="23"/>
        </w:rPr>
      </w:pPr>
      <w:r w:rsidRPr="001879D5">
        <w:rPr>
          <w:rFonts w:ascii="Arial" w:hAnsi="Arial" w:cs="Arial"/>
          <w:sz w:val="23"/>
          <w:szCs w:val="23"/>
        </w:rPr>
        <w:t>2.</w:t>
      </w:r>
      <w:r w:rsidRPr="001879D5">
        <w:rPr>
          <w:rFonts w:ascii="Arial" w:hAnsi="Arial" w:cs="Arial"/>
          <w:sz w:val="23"/>
          <w:szCs w:val="23"/>
        </w:rPr>
        <w:tab/>
      </w:r>
      <w:r w:rsidRPr="001879D5">
        <w:rPr>
          <w:rFonts w:ascii="Arial" w:hAnsi="Arial" w:cs="Arial"/>
          <w:sz w:val="23"/>
          <w:szCs w:val="23"/>
          <w:u w:val="single"/>
        </w:rPr>
        <w:t>Voit, MM</w:t>
      </w:r>
      <w:r w:rsidRPr="001879D5">
        <w:rPr>
          <w:rFonts w:ascii="Arial" w:hAnsi="Arial" w:cs="Arial"/>
          <w:sz w:val="23"/>
          <w:szCs w:val="23"/>
        </w:rPr>
        <w:t>, Buckpitt, AR, Plopper, CG.</w:t>
      </w:r>
      <w:r w:rsidRPr="001879D5">
        <w:rPr>
          <w:rFonts w:ascii="Arial" w:hAnsi="Arial" w:cs="Arial"/>
          <w:b/>
          <w:sz w:val="23"/>
          <w:szCs w:val="23"/>
        </w:rPr>
        <w:t xml:space="preserve"> </w:t>
      </w:r>
      <w:r w:rsidRPr="001879D5">
        <w:rPr>
          <w:rFonts w:ascii="Arial" w:hAnsi="Arial" w:cs="Arial"/>
          <w:sz w:val="23"/>
          <w:szCs w:val="23"/>
        </w:rPr>
        <w:t>Heightened naphthalene toxicity in postnatal murine bronchiolar epithelium.  Fifth Annual NIEHS Symposium in Toxicology and Environmental Chemistry, Davis, CA, October 13-14, 1995.</w:t>
      </w:r>
    </w:p>
    <w:p w:rsidR="007F1E20" w:rsidRPr="001879D5" w:rsidRDefault="007F1E20" w:rsidP="007F1E20">
      <w:pPr>
        <w:ind w:left="720" w:hanging="720"/>
        <w:rPr>
          <w:rFonts w:ascii="Arial" w:hAnsi="Arial" w:cs="Arial"/>
          <w:sz w:val="23"/>
          <w:szCs w:val="23"/>
        </w:rPr>
      </w:pPr>
      <w:r w:rsidRPr="001879D5">
        <w:rPr>
          <w:rFonts w:ascii="Arial" w:hAnsi="Arial" w:cs="Arial"/>
          <w:sz w:val="23"/>
          <w:szCs w:val="23"/>
        </w:rPr>
        <w:t>3.</w:t>
      </w:r>
      <w:r w:rsidRPr="001879D5">
        <w:rPr>
          <w:rFonts w:ascii="Arial" w:hAnsi="Arial" w:cs="Arial"/>
          <w:sz w:val="23"/>
          <w:szCs w:val="23"/>
        </w:rPr>
        <w:tab/>
      </w:r>
      <w:r w:rsidRPr="001879D5">
        <w:rPr>
          <w:rFonts w:ascii="Arial" w:hAnsi="Arial" w:cs="Arial"/>
          <w:sz w:val="23"/>
          <w:szCs w:val="23"/>
          <w:u w:val="single"/>
        </w:rPr>
        <w:t>Voit, M</w:t>
      </w:r>
      <w:r w:rsidRPr="001879D5">
        <w:rPr>
          <w:rFonts w:ascii="Arial" w:hAnsi="Arial" w:cs="Arial"/>
          <w:sz w:val="23"/>
          <w:szCs w:val="23"/>
        </w:rPr>
        <w:t>, Chichester, C, Duan, X, Brennan, P, Helton, C, Buckpitt, A, Plopper, C. Differences in murine Clara cell glutathione levels by airway level.  ALA/ATS International Conference, Seattle, WA, May 20-24, 1995.</w:t>
      </w:r>
    </w:p>
    <w:p w:rsidR="007F1E20" w:rsidRPr="001879D5" w:rsidRDefault="007F1E20" w:rsidP="007F1E20">
      <w:pPr>
        <w:ind w:left="720" w:hanging="720"/>
        <w:rPr>
          <w:rFonts w:ascii="Arial" w:hAnsi="Arial" w:cs="Arial"/>
          <w:sz w:val="23"/>
          <w:szCs w:val="23"/>
        </w:rPr>
      </w:pPr>
      <w:r w:rsidRPr="001879D5">
        <w:rPr>
          <w:rFonts w:ascii="Arial" w:hAnsi="Arial" w:cs="Arial"/>
          <w:iCs/>
          <w:sz w:val="23"/>
          <w:szCs w:val="23"/>
        </w:rPr>
        <w:t>4.</w:t>
      </w:r>
      <w:r w:rsidRPr="001879D5">
        <w:rPr>
          <w:rFonts w:ascii="Arial" w:hAnsi="Arial" w:cs="Arial"/>
          <w:iCs/>
          <w:sz w:val="23"/>
          <w:szCs w:val="23"/>
        </w:rPr>
        <w:tab/>
      </w:r>
      <w:r w:rsidRPr="001879D5">
        <w:rPr>
          <w:rFonts w:ascii="Arial" w:hAnsi="Arial" w:cs="Arial"/>
          <w:iCs/>
          <w:sz w:val="23"/>
          <w:szCs w:val="23"/>
          <w:u w:val="single"/>
        </w:rPr>
        <w:t>V</w:t>
      </w:r>
      <w:r w:rsidRPr="001879D5">
        <w:rPr>
          <w:rFonts w:ascii="Arial" w:hAnsi="Arial" w:cs="Arial"/>
          <w:sz w:val="23"/>
          <w:szCs w:val="23"/>
          <w:u w:val="single"/>
        </w:rPr>
        <w:t>oit, MM,</w:t>
      </w:r>
      <w:r w:rsidRPr="001879D5">
        <w:rPr>
          <w:rFonts w:ascii="Arial" w:hAnsi="Arial" w:cs="Arial"/>
          <w:sz w:val="23"/>
          <w:szCs w:val="23"/>
        </w:rPr>
        <w:t xml:space="preserve"> Buckpitt, AR, Plopper, CG. Does postnatal pulmonary development of xenobiotic metabolizing enzymes increase susceptibility to bioactivated Clara cell cytotoxicants?  Society of Toxicology, Anaheim, CA, March 10-14, 1996.</w:t>
      </w:r>
    </w:p>
    <w:p w:rsidR="007F1E20" w:rsidRPr="001879D5" w:rsidRDefault="007F1E20" w:rsidP="007F1E20">
      <w:pPr>
        <w:ind w:left="720" w:hanging="720"/>
        <w:rPr>
          <w:rFonts w:ascii="Arial" w:hAnsi="Arial" w:cs="Arial"/>
          <w:sz w:val="23"/>
          <w:szCs w:val="23"/>
        </w:rPr>
      </w:pPr>
      <w:r w:rsidRPr="001879D5">
        <w:rPr>
          <w:rFonts w:ascii="Arial" w:hAnsi="Arial" w:cs="Arial"/>
          <w:sz w:val="23"/>
          <w:szCs w:val="23"/>
        </w:rPr>
        <w:t>5.</w:t>
      </w:r>
      <w:r w:rsidRPr="001879D5">
        <w:rPr>
          <w:rFonts w:ascii="Arial" w:hAnsi="Arial" w:cs="Arial"/>
          <w:sz w:val="23"/>
          <w:szCs w:val="23"/>
        </w:rPr>
        <w:tab/>
      </w:r>
      <w:r w:rsidRPr="001879D5">
        <w:rPr>
          <w:rFonts w:ascii="Arial" w:hAnsi="Arial" w:cs="Arial"/>
          <w:sz w:val="23"/>
          <w:szCs w:val="23"/>
          <w:u w:val="single"/>
        </w:rPr>
        <w:t>Voit, MM</w:t>
      </w:r>
      <w:r w:rsidRPr="001879D5">
        <w:rPr>
          <w:rFonts w:ascii="Arial" w:hAnsi="Arial" w:cs="Arial"/>
          <w:sz w:val="23"/>
          <w:szCs w:val="23"/>
        </w:rPr>
        <w:t>, Buckpitt, AR, Plopper, CG. Naphthalene injury to Clara cells during postnatal lung development alters the pattern of maturation in conducting airways.  ALA/ATS International Conference, New Orleans, LA, May 12-15, 1996.</w:t>
      </w:r>
    </w:p>
    <w:p w:rsidR="007F1E20" w:rsidRPr="001879D5" w:rsidRDefault="007F1E20" w:rsidP="007F1E20">
      <w:pPr>
        <w:ind w:left="720" w:hanging="720"/>
        <w:rPr>
          <w:rFonts w:ascii="Arial" w:hAnsi="Arial" w:cs="Arial"/>
          <w:sz w:val="23"/>
          <w:szCs w:val="23"/>
        </w:rPr>
      </w:pPr>
      <w:r w:rsidRPr="001879D5">
        <w:rPr>
          <w:rFonts w:ascii="Arial" w:hAnsi="Arial" w:cs="Arial"/>
          <w:sz w:val="23"/>
          <w:szCs w:val="23"/>
        </w:rPr>
        <w:lastRenderedPageBreak/>
        <w:t>6.</w:t>
      </w:r>
      <w:r w:rsidRPr="001879D5">
        <w:rPr>
          <w:rFonts w:ascii="Arial" w:hAnsi="Arial" w:cs="Arial"/>
          <w:sz w:val="23"/>
          <w:szCs w:val="23"/>
        </w:rPr>
        <w:tab/>
      </w:r>
      <w:r w:rsidRPr="001879D5">
        <w:rPr>
          <w:rFonts w:ascii="Arial" w:hAnsi="Arial" w:cs="Arial"/>
          <w:sz w:val="23"/>
          <w:szCs w:val="23"/>
          <w:u w:val="single"/>
        </w:rPr>
        <w:t>Fanucchi, MV</w:t>
      </w:r>
      <w:r w:rsidRPr="001879D5">
        <w:rPr>
          <w:rFonts w:ascii="Arial" w:hAnsi="Arial" w:cs="Arial"/>
          <w:sz w:val="23"/>
          <w:szCs w:val="23"/>
        </w:rPr>
        <w:t>, Murphy, ME, Plopper, CG. Long-term effects of acute naphthalene injury during postnatal development. ALA/ATS International Conference, San Francisco, CA, May 16-21, 1997.</w:t>
      </w:r>
    </w:p>
    <w:p w:rsidR="007F1E20" w:rsidRPr="001879D5" w:rsidRDefault="007F1E20" w:rsidP="007F1E20">
      <w:pPr>
        <w:ind w:left="720" w:hanging="720"/>
        <w:rPr>
          <w:rFonts w:ascii="Arial" w:hAnsi="Arial" w:cs="Arial"/>
          <w:sz w:val="23"/>
          <w:szCs w:val="23"/>
        </w:rPr>
      </w:pPr>
      <w:r w:rsidRPr="001879D5">
        <w:rPr>
          <w:rFonts w:ascii="Arial" w:hAnsi="Arial" w:cs="Arial"/>
          <w:sz w:val="23"/>
          <w:szCs w:val="23"/>
        </w:rPr>
        <w:t>7.</w:t>
      </w:r>
      <w:r w:rsidRPr="001879D5">
        <w:rPr>
          <w:rFonts w:ascii="Arial" w:hAnsi="Arial" w:cs="Arial"/>
          <w:sz w:val="23"/>
          <w:szCs w:val="23"/>
        </w:rPr>
        <w:tab/>
      </w:r>
      <w:r w:rsidRPr="001879D5">
        <w:rPr>
          <w:rFonts w:ascii="Arial" w:hAnsi="Arial" w:cs="Arial"/>
          <w:sz w:val="23"/>
          <w:szCs w:val="23"/>
          <w:u w:val="single"/>
        </w:rPr>
        <w:t>Fanucchi, MV</w:t>
      </w:r>
      <w:r w:rsidRPr="001879D5">
        <w:rPr>
          <w:rFonts w:ascii="Arial" w:hAnsi="Arial" w:cs="Arial"/>
          <w:sz w:val="23"/>
          <w:szCs w:val="23"/>
        </w:rPr>
        <w:t>, Hotchkiss, JA, Harkema, JR. Endotoxin potentiates ozone-induced mucous cell metaplasia in rat nasal epithelium.  ALA/ATS International Conference, Chicago, IL, April 24-29, 1998.</w:t>
      </w:r>
    </w:p>
    <w:p w:rsidR="007F1E20" w:rsidRPr="001879D5" w:rsidRDefault="007F1E20" w:rsidP="007F1E20">
      <w:pPr>
        <w:ind w:left="720" w:hanging="720"/>
        <w:rPr>
          <w:rFonts w:ascii="Arial" w:hAnsi="Arial" w:cs="Arial"/>
          <w:sz w:val="23"/>
          <w:szCs w:val="23"/>
        </w:rPr>
      </w:pPr>
      <w:r w:rsidRPr="001879D5">
        <w:rPr>
          <w:rFonts w:ascii="Arial" w:hAnsi="Arial" w:cs="Arial"/>
          <w:sz w:val="23"/>
          <w:szCs w:val="23"/>
        </w:rPr>
        <w:t>8.</w:t>
      </w:r>
      <w:r w:rsidRPr="001879D5">
        <w:rPr>
          <w:rFonts w:ascii="Arial" w:hAnsi="Arial" w:cs="Arial"/>
          <w:sz w:val="23"/>
          <w:szCs w:val="23"/>
        </w:rPr>
        <w:tab/>
      </w:r>
      <w:r w:rsidRPr="001879D5">
        <w:rPr>
          <w:rFonts w:ascii="Arial" w:hAnsi="Arial" w:cs="Arial"/>
          <w:sz w:val="23"/>
          <w:szCs w:val="23"/>
          <w:u w:val="single"/>
        </w:rPr>
        <w:t>Fanucchi, MV</w:t>
      </w:r>
      <w:r w:rsidRPr="001879D5">
        <w:rPr>
          <w:rFonts w:ascii="Arial" w:hAnsi="Arial" w:cs="Arial"/>
          <w:sz w:val="23"/>
          <w:szCs w:val="23"/>
        </w:rPr>
        <w:t xml:space="preserve">, Hotchkiss, JA, Harkema, JR. Maintenance of morphologically distinct secretory and nonsecretory rat nasal epithelium </w:t>
      </w:r>
      <w:r w:rsidRPr="001879D5">
        <w:rPr>
          <w:rFonts w:ascii="Arial" w:hAnsi="Arial" w:cs="Arial"/>
          <w:i/>
          <w:sz w:val="23"/>
          <w:szCs w:val="23"/>
        </w:rPr>
        <w:t>in vitro</w:t>
      </w:r>
      <w:r w:rsidRPr="001879D5">
        <w:rPr>
          <w:rFonts w:ascii="Arial" w:hAnsi="Arial" w:cs="Arial"/>
          <w:sz w:val="23"/>
          <w:szCs w:val="23"/>
        </w:rPr>
        <w:t>.  ALA/ATS International Conference, Chicago, IL, April 24-29, 1998.</w:t>
      </w:r>
    </w:p>
    <w:p w:rsidR="007F1E20" w:rsidRPr="001879D5" w:rsidRDefault="007F1E20" w:rsidP="007F1E20">
      <w:pPr>
        <w:ind w:left="720" w:hanging="720"/>
        <w:rPr>
          <w:rFonts w:ascii="Arial" w:hAnsi="Arial" w:cs="Arial"/>
          <w:sz w:val="23"/>
          <w:szCs w:val="23"/>
        </w:rPr>
      </w:pPr>
      <w:r w:rsidRPr="001879D5">
        <w:rPr>
          <w:rFonts w:ascii="Arial" w:hAnsi="Arial" w:cs="Arial"/>
          <w:sz w:val="23"/>
          <w:szCs w:val="23"/>
        </w:rPr>
        <w:t>9.</w:t>
      </w:r>
      <w:r w:rsidRPr="001879D5">
        <w:rPr>
          <w:rFonts w:ascii="Arial" w:hAnsi="Arial" w:cs="Arial"/>
          <w:sz w:val="23"/>
          <w:szCs w:val="23"/>
        </w:rPr>
        <w:tab/>
      </w:r>
      <w:r w:rsidRPr="001879D5">
        <w:rPr>
          <w:rFonts w:ascii="Arial" w:hAnsi="Arial" w:cs="Arial"/>
          <w:sz w:val="23"/>
          <w:szCs w:val="23"/>
          <w:u w:val="single"/>
        </w:rPr>
        <w:t>Fanucchi, MV</w:t>
      </w:r>
      <w:r w:rsidRPr="001879D5">
        <w:rPr>
          <w:rFonts w:ascii="Arial" w:hAnsi="Arial" w:cs="Arial"/>
          <w:sz w:val="23"/>
          <w:szCs w:val="23"/>
        </w:rPr>
        <w:t>, Buckpitt, AR, Plopper, CG.</w:t>
      </w:r>
      <w:r w:rsidRPr="001879D5">
        <w:rPr>
          <w:rFonts w:ascii="Arial" w:hAnsi="Arial" w:cs="Arial"/>
          <w:b/>
          <w:sz w:val="23"/>
          <w:szCs w:val="23"/>
        </w:rPr>
        <w:t xml:space="preserve"> </w:t>
      </w:r>
      <w:r w:rsidRPr="001879D5">
        <w:rPr>
          <w:rFonts w:ascii="Arial" w:hAnsi="Arial" w:cs="Arial"/>
          <w:sz w:val="23"/>
          <w:szCs w:val="23"/>
        </w:rPr>
        <w:t>Changes in cellular glutathione pools in neonatal mouse lung in response to naphthalene.  ALA/ATS International Conference, San Diego, CA, April 23-28, 1999.</w:t>
      </w:r>
    </w:p>
    <w:p w:rsidR="007F1E20" w:rsidRPr="001879D5" w:rsidRDefault="007F1E20" w:rsidP="007F1E20">
      <w:pPr>
        <w:ind w:left="720" w:hanging="720"/>
        <w:rPr>
          <w:rFonts w:ascii="Arial" w:hAnsi="Arial" w:cs="Arial"/>
          <w:sz w:val="23"/>
          <w:szCs w:val="23"/>
        </w:rPr>
      </w:pPr>
      <w:r w:rsidRPr="001879D5">
        <w:rPr>
          <w:rFonts w:ascii="Arial" w:hAnsi="Arial" w:cs="Arial"/>
          <w:sz w:val="23"/>
          <w:szCs w:val="23"/>
        </w:rPr>
        <w:t>10.</w:t>
      </w:r>
      <w:r w:rsidRPr="001879D5">
        <w:rPr>
          <w:rFonts w:ascii="Arial" w:hAnsi="Arial" w:cs="Arial"/>
          <w:sz w:val="23"/>
          <w:szCs w:val="23"/>
        </w:rPr>
        <w:tab/>
      </w:r>
      <w:r w:rsidRPr="001879D5">
        <w:rPr>
          <w:rFonts w:ascii="Arial" w:hAnsi="Arial" w:cs="Arial"/>
          <w:sz w:val="23"/>
          <w:szCs w:val="23"/>
          <w:u w:val="single"/>
        </w:rPr>
        <w:t>Fanucchi, MV</w:t>
      </w:r>
      <w:r w:rsidRPr="001879D5">
        <w:rPr>
          <w:rFonts w:ascii="Arial" w:hAnsi="Arial" w:cs="Arial"/>
          <w:sz w:val="23"/>
          <w:szCs w:val="23"/>
        </w:rPr>
        <w:t>.  Enhanced susceptibility of neonates to environmental pollutants.  Center for Comparative Biology and Medicine Pulmonary Seminar Series, University of California, Davis, CA, March 31, 2000.</w:t>
      </w:r>
    </w:p>
    <w:p w:rsidR="007F1E20" w:rsidRPr="001879D5" w:rsidRDefault="007F1E20" w:rsidP="007F1E20">
      <w:pPr>
        <w:ind w:left="720" w:hanging="720"/>
        <w:rPr>
          <w:rFonts w:ascii="Arial" w:hAnsi="Arial" w:cs="Arial"/>
          <w:iCs/>
          <w:sz w:val="23"/>
          <w:szCs w:val="23"/>
        </w:rPr>
      </w:pPr>
      <w:r w:rsidRPr="001879D5">
        <w:rPr>
          <w:rFonts w:ascii="Arial" w:hAnsi="Arial" w:cs="Arial"/>
          <w:sz w:val="23"/>
          <w:szCs w:val="23"/>
        </w:rPr>
        <w:t>11.</w:t>
      </w:r>
      <w:r w:rsidRPr="001879D5">
        <w:rPr>
          <w:rFonts w:ascii="Arial" w:hAnsi="Arial" w:cs="Arial"/>
          <w:sz w:val="23"/>
          <w:szCs w:val="23"/>
        </w:rPr>
        <w:tab/>
      </w:r>
      <w:r w:rsidRPr="001879D5">
        <w:rPr>
          <w:rFonts w:ascii="Arial" w:hAnsi="Arial" w:cs="Arial"/>
          <w:sz w:val="23"/>
          <w:szCs w:val="23"/>
          <w:u w:val="single"/>
        </w:rPr>
        <w:t>Fanucchi, MV,</w:t>
      </w:r>
      <w:r w:rsidRPr="001879D5">
        <w:rPr>
          <w:rFonts w:ascii="Arial" w:hAnsi="Arial" w:cs="Arial"/>
          <w:sz w:val="23"/>
          <w:szCs w:val="23"/>
        </w:rPr>
        <w:t xml:space="preserve"> Hinds, D, Cuellar, JM, Plopper, CG. Species-specific susceptibility of neonatal mice and rats to naphthalene and 1-nitronaphthalene.  </w:t>
      </w:r>
      <w:r w:rsidRPr="001879D5">
        <w:rPr>
          <w:rFonts w:ascii="Arial" w:hAnsi="Arial" w:cs="Arial"/>
          <w:iCs/>
          <w:sz w:val="23"/>
          <w:szCs w:val="23"/>
        </w:rPr>
        <w:t>ALA/ATS International Conference, Toronto, Ontario, Canada, May 5-10, 2000.</w:t>
      </w:r>
    </w:p>
    <w:p w:rsidR="007F1E20" w:rsidRPr="001879D5" w:rsidRDefault="007F1E20" w:rsidP="007F1E20">
      <w:pPr>
        <w:ind w:left="720" w:hanging="720"/>
        <w:rPr>
          <w:rFonts w:ascii="Arial" w:hAnsi="Arial" w:cs="Arial"/>
          <w:iCs/>
          <w:sz w:val="23"/>
          <w:szCs w:val="23"/>
        </w:rPr>
      </w:pPr>
      <w:r w:rsidRPr="001879D5">
        <w:rPr>
          <w:rFonts w:ascii="Arial" w:hAnsi="Arial" w:cs="Arial"/>
          <w:sz w:val="23"/>
          <w:szCs w:val="23"/>
        </w:rPr>
        <w:t>12.</w:t>
      </w:r>
      <w:r w:rsidRPr="001879D5">
        <w:rPr>
          <w:rFonts w:ascii="Arial" w:hAnsi="Arial" w:cs="Arial"/>
          <w:sz w:val="23"/>
          <w:szCs w:val="23"/>
        </w:rPr>
        <w:tab/>
      </w:r>
      <w:r w:rsidRPr="001879D5">
        <w:rPr>
          <w:rFonts w:ascii="Arial" w:hAnsi="Arial" w:cs="Arial"/>
          <w:sz w:val="23"/>
          <w:szCs w:val="23"/>
          <w:u w:val="single"/>
        </w:rPr>
        <w:t>Fanucchi, MV</w:t>
      </w:r>
      <w:r w:rsidRPr="001879D5">
        <w:rPr>
          <w:rFonts w:ascii="Arial" w:hAnsi="Arial" w:cs="Arial"/>
          <w:sz w:val="23"/>
          <w:szCs w:val="23"/>
        </w:rPr>
        <w:t xml:space="preserve">, Wong, V, Hinds, D, Tarkington, B, Van Winkle, LS, Evans, MJ, Plopper, CG. Repeated episodes of exposure to ozone alter postnatal development of distal conducting airways infant rhesus monkeys.  </w:t>
      </w:r>
      <w:r w:rsidRPr="001879D5">
        <w:rPr>
          <w:rFonts w:ascii="Arial" w:hAnsi="Arial" w:cs="Arial"/>
          <w:iCs/>
          <w:sz w:val="23"/>
          <w:szCs w:val="23"/>
        </w:rPr>
        <w:t>ALA/ATS International Conference, Toronto, Ontario, Canada, May 5-10, 2000.</w:t>
      </w:r>
    </w:p>
    <w:p w:rsidR="007F1E20" w:rsidRPr="001879D5" w:rsidRDefault="007F1E20" w:rsidP="007F1E20">
      <w:pPr>
        <w:ind w:left="720" w:hanging="720"/>
        <w:rPr>
          <w:rFonts w:ascii="Arial" w:hAnsi="Arial" w:cs="Arial"/>
          <w:iCs/>
          <w:sz w:val="23"/>
          <w:szCs w:val="23"/>
        </w:rPr>
      </w:pPr>
      <w:r w:rsidRPr="001879D5">
        <w:rPr>
          <w:rFonts w:ascii="Arial" w:hAnsi="Arial" w:cs="Arial"/>
          <w:sz w:val="23"/>
          <w:szCs w:val="23"/>
        </w:rPr>
        <w:t>13.</w:t>
      </w:r>
      <w:r w:rsidRPr="001879D5">
        <w:rPr>
          <w:rFonts w:ascii="Arial" w:hAnsi="Arial" w:cs="Arial"/>
          <w:sz w:val="23"/>
          <w:szCs w:val="23"/>
        </w:rPr>
        <w:tab/>
      </w:r>
      <w:r w:rsidRPr="001879D5">
        <w:rPr>
          <w:rFonts w:ascii="Arial" w:hAnsi="Arial" w:cs="Arial"/>
          <w:sz w:val="23"/>
          <w:szCs w:val="23"/>
          <w:u w:val="single"/>
        </w:rPr>
        <w:t>Fanucchi, MV</w:t>
      </w:r>
      <w:r w:rsidRPr="001879D5">
        <w:rPr>
          <w:rFonts w:ascii="Arial" w:hAnsi="Arial" w:cs="Arial"/>
          <w:sz w:val="23"/>
          <w:szCs w:val="23"/>
        </w:rPr>
        <w:t xml:space="preserve">, Sasson, N, King, D, Evans, MJ, Van Winkle, LS, Wong, V., Zhao, YH, Wu, R, Plopper, CG. Airway mucous cell alterations in house dust mite sensitized rhesus monkeys.  </w:t>
      </w:r>
      <w:r w:rsidRPr="001879D5">
        <w:rPr>
          <w:rFonts w:ascii="Arial" w:hAnsi="Arial" w:cs="Arial"/>
          <w:iCs/>
          <w:sz w:val="23"/>
          <w:szCs w:val="23"/>
        </w:rPr>
        <w:t>ALA/ATS International Conference, Toronto, Ontario, Canada, May 5-10, 2000.</w:t>
      </w:r>
    </w:p>
    <w:p w:rsidR="007F1E20" w:rsidRPr="001879D5" w:rsidRDefault="007F1E20" w:rsidP="007F1E20">
      <w:pPr>
        <w:ind w:left="720" w:hanging="720"/>
        <w:rPr>
          <w:rFonts w:ascii="Arial" w:hAnsi="Arial" w:cs="Arial"/>
          <w:sz w:val="23"/>
          <w:szCs w:val="23"/>
        </w:rPr>
      </w:pPr>
      <w:r w:rsidRPr="001879D5">
        <w:rPr>
          <w:rFonts w:ascii="Arial" w:hAnsi="Arial" w:cs="Arial"/>
          <w:sz w:val="23"/>
          <w:szCs w:val="23"/>
        </w:rPr>
        <w:t>14.</w:t>
      </w:r>
      <w:r w:rsidRPr="001879D5">
        <w:rPr>
          <w:rFonts w:ascii="Arial" w:hAnsi="Arial" w:cs="Arial"/>
          <w:sz w:val="23"/>
          <w:szCs w:val="23"/>
        </w:rPr>
        <w:tab/>
      </w:r>
      <w:r w:rsidRPr="001879D5">
        <w:rPr>
          <w:rFonts w:ascii="Arial" w:hAnsi="Arial" w:cs="Arial"/>
          <w:sz w:val="23"/>
          <w:szCs w:val="23"/>
          <w:u w:val="single"/>
        </w:rPr>
        <w:t>Fanucchi, MV</w:t>
      </w:r>
      <w:r w:rsidRPr="001879D5">
        <w:rPr>
          <w:rFonts w:ascii="Arial" w:hAnsi="Arial" w:cs="Arial"/>
          <w:sz w:val="23"/>
          <w:szCs w:val="23"/>
        </w:rPr>
        <w:t>.  Enhanced susceptibility of neonates to environmental pollutants.  Society of Toxicology</w:t>
      </w:r>
      <w:r w:rsidRPr="001879D5">
        <w:rPr>
          <w:rFonts w:ascii="Arial" w:hAnsi="Arial" w:cs="Arial"/>
          <w:i/>
          <w:sz w:val="23"/>
          <w:szCs w:val="23"/>
        </w:rPr>
        <w:t xml:space="preserve"> </w:t>
      </w:r>
      <w:r w:rsidRPr="001879D5">
        <w:rPr>
          <w:rFonts w:ascii="Arial" w:hAnsi="Arial" w:cs="Arial"/>
          <w:sz w:val="23"/>
          <w:szCs w:val="23"/>
        </w:rPr>
        <w:t>Annual Meeting, San Francisco, CA, March 25-29, 2001.</w:t>
      </w:r>
    </w:p>
    <w:p w:rsidR="007F1E20" w:rsidRPr="001879D5" w:rsidRDefault="007F1E20" w:rsidP="007F1E20">
      <w:pPr>
        <w:ind w:left="720" w:hanging="720"/>
        <w:rPr>
          <w:rFonts w:ascii="Arial" w:hAnsi="Arial" w:cs="Arial"/>
          <w:iCs/>
          <w:sz w:val="23"/>
          <w:szCs w:val="23"/>
        </w:rPr>
      </w:pPr>
      <w:r w:rsidRPr="001879D5">
        <w:rPr>
          <w:rFonts w:ascii="Arial" w:hAnsi="Arial" w:cs="Arial"/>
          <w:sz w:val="23"/>
          <w:szCs w:val="23"/>
        </w:rPr>
        <w:t>15.</w:t>
      </w:r>
      <w:r w:rsidRPr="001879D5">
        <w:rPr>
          <w:rFonts w:ascii="Arial" w:hAnsi="Arial" w:cs="Arial"/>
          <w:sz w:val="23"/>
          <w:szCs w:val="23"/>
        </w:rPr>
        <w:tab/>
      </w:r>
      <w:r w:rsidRPr="001879D5">
        <w:rPr>
          <w:rFonts w:ascii="Arial" w:hAnsi="Arial" w:cs="Arial"/>
          <w:iCs/>
          <w:sz w:val="23"/>
          <w:szCs w:val="23"/>
          <w:u w:val="single"/>
        </w:rPr>
        <w:t>Fanucchi, MV</w:t>
      </w:r>
      <w:r w:rsidRPr="001879D5">
        <w:rPr>
          <w:rFonts w:ascii="Arial" w:hAnsi="Arial" w:cs="Arial"/>
          <w:iCs/>
          <w:sz w:val="23"/>
          <w:szCs w:val="23"/>
        </w:rPr>
        <w:t>, CC Clay, MJ Evans, GL Baker, AM Chang, LJ Gershwin, ES Schelegle, CG Plopper, AR Buckpitt. Alterations in intracellular and extracellular glutathione and mucins in infant rhesus monkeys following inhalation of allergen and ozone.  Keystone Symposia 2002: Rethinking the Pathogenesis of Asthma, Sante Fe, NM, February 8-13, 2002.</w:t>
      </w:r>
    </w:p>
    <w:p w:rsidR="007F1E20" w:rsidRPr="001879D5" w:rsidRDefault="007F1E20" w:rsidP="007F1E20">
      <w:pPr>
        <w:ind w:left="720" w:hanging="720"/>
        <w:rPr>
          <w:rFonts w:ascii="Arial" w:hAnsi="Arial" w:cs="Arial"/>
          <w:iCs/>
          <w:sz w:val="23"/>
          <w:szCs w:val="23"/>
        </w:rPr>
      </w:pPr>
      <w:r w:rsidRPr="001879D5">
        <w:rPr>
          <w:rFonts w:ascii="Arial" w:hAnsi="Arial" w:cs="Arial"/>
          <w:sz w:val="23"/>
          <w:szCs w:val="23"/>
        </w:rPr>
        <w:t>16.</w:t>
      </w:r>
      <w:r w:rsidRPr="001879D5">
        <w:rPr>
          <w:rFonts w:ascii="Arial" w:hAnsi="Arial" w:cs="Arial"/>
          <w:sz w:val="23"/>
          <w:szCs w:val="23"/>
        </w:rPr>
        <w:tab/>
      </w:r>
      <w:r w:rsidRPr="001879D5">
        <w:rPr>
          <w:rFonts w:ascii="Arial" w:hAnsi="Arial" w:cs="Arial"/>
          <w:iCs/>
          <w:sz w:val="23"/>
          <w:szCs w:val="23"/>
          <w:u w:val="single"/>
        </w:rPr>
        <w:t>Fanucchi, MV</w:t>
      </w:r>
      <w:r w:rsidRPr="001879D5">
        <w:rPr>
          <w:rFonts w:ascii="Arial" w:hAnsi="Arial" w:cs="Arial"/>
          <w:iCs/>
          <w:sz w:val="23"/>
          <w:szCs w:val="23"/>
        </w:rPr>
        <w:t>, K Day, CC Clay, C Palma, AR Buckpitt. Alterations in intracellular nasal and pulmonary glutathione pools in adult and neonatal rat following 1-nitronapthalene exposure.  ALA/ATS International Conference, Atlanta, GA, May 17-22, 2002.</w:t>
      </w:r>
    </w:p>
    <w:p w:rsidR="007F1E20" w:rsidRPr="001879D5" w:rsidRDefault="007F1E20" w:rsidP="007F1E20">
      <w:pPr>
        <w:ind w:left="720" w:hanging="720"/>
        <w:rPr>
          <w:rFonts w:ascii="Arial" w:hAnsi="Arial" w:cs="Arial"/>
          <w:iCs/>
          <w:sz w:val="23"/>
          <w:szCs w:val="23"/>
        </w:rPr>
      </w:pPr>
      <w:r w:rsidRPr="001879D5">
        <w:rPr>
          <w:rFonts w:ascii="Arial" w:hAnsi="Arial" w:cs="Arial"/>
          <w:iCs/>
          <w:sz w:val="23"/>
          <w:szCs w:val="23"/>
        </w:rPr>
        <w:t>17.</w:t>
      </w:r>
      <w:r w:rsidRPr="001879D5">
        <w:rPr>
          <w:rFonts w:ascii="Arial" w:hAnsi="Arial" w:cs="Arial"/>
          <w:iCs/>
          <w:sz w:val="23"/>
          <w:szCs w:val="23"/>
        </w:rPr>
        <w:tab/>
      </w:r>
      <w:r w:rsidRPr="001879D5">
        <w:rPr>
          <w:rFonts w:ascii="Arial" w:hAnsi="Arial" w:cs="Arial"/>
          <w:iCs/>
          <w:sz w:val="23"/>
          <w:szCs w:val="23"/>
          <w:u w:val="single"/>
        </w:rPr>
        <w:t>Fanucchi, MV</w:t>
      </w:r>
      <w:r w:rsidRPr="001879D5">
        <w:rPr>
          <w:rFonts w:ascii="Arial" w:hAnsi="Arial" w:cs="Arial"/>
          <w:iCs/>
          <w:sz w:val="23"/>
          <w:szCs w:val="23"/>
        </w:rPr>
        <w:t>, CC Clay, MJ Evans, GL Baker, AM Chang, LJ Gershwin, ES Schelegle, CG Plopper, AR Buckpitt. Inhalation of allergen and ozone alters intra- and extracellular pulmonary glutathione and mucin in infant rhesus monkeys. ALA/ATS International Conference, Atlanta, GA, May 17-22, 2002.</w:t>
      </w:r>
    </w:p>
    <w:p w:rsidR="007F1E20" w:rsidRPr="001879D5" w:rsidRDefault="007F1E20" w:rsidP="007F1E20">
      <w:pPr>
        <w:ind w:left="720" w:hanging="720"/>
        <w:rPr>
          <w:rFonts w:ascii="Arial" w:hAnsi="Arial" w:cs="Arial"/>
          <w:sz w:val="23"/>
          <w:szCs w:val="23"/>
        </w:rPr>
      </w:pPr>
      <w:r w:rsidRPr="001879D5">
        <w:rPr>
          <w:rFonts w:ascii="Arial" w:hAnsi="Arial" w:cs="Arial"/>
          <w:sz w:val="23"/>
          <w:szCs w:val="23"/>
        </w:rPr>
        <w:t>18.</w:t>
      </w:r>
      <w:r w:rsidRPr="001879D5">
        <w:rPr>
          <w:rFonts w:ascii="Arial" w:hAnsi="Arial" w:cs="Arial"/>
          <w:sz w:val="23"/>
          <w:szCs w:val="23"/>
        </w:rPr>
        <w:tab/>
        <w:t xml:space="preserve">Plopper, CG, </w:t>
      </w:r>
      <w:r w:rsidRPr="001879D5">
        <w:rPr>
          <w:rFonts w:ascii="Arial" w:hAnsi="Arial" w:cs="Arial"/>
          <w:sz w:val="23"/>
          <w:szCs w:val="23"/>
          <w:u w:val="single"/>
        </w:rPr>
        <w:t>MV Fanucchi,</w:t>
      </w:r>
      <w:r w:rsidRPr="001879D5">
        <w:rPr>
          <w:rFonts w:ascii="Arial" w:hAnsi="Arial" w:cs="Arial"/>
          <w:sz w:val="23"/>
          <w:szCs w:val="23"/>
        </w:rPr>
        <w:t xml:space="preserve"> MJ Evans, SP Larson, ES Schelegle, JP Joad, KE Pinkerton, LS Van Winkle, LJ Gershwin, LA Miller, R Wu, AR Buckpitt, DM Hyde. Rhesus monkey model of ozone/allergen interactions on lung development – relevance for human effects of air pollution on the etiology of human asthma</w:t>
      </w:r>
      <w:r w:rsidRPr="001879D5">
        <w:rPr>
          <w:rFonts w:ascii="Arial" w:hAnsi="Arial" w:cs="Arial"/>
          <w:i/>
          <w:sz w:val="23"/>
          <w:szCs w:val="23"/>
        </w:rPr>
        <w:t xml:space="preserve">.  </w:t>
      </w:r>
      <w:r w:rsidRPr="001879D5">
        <w:rPr>
          <w:rFonts w:ascii="Arial" w:hAnsi="Arial" w:cs="Arial"/>
          <w:sz w:val="23"/>
          <w:szCs w:val="23"/>
        </w:rPr>
        <w:t>12</w:t>
      </w:r>
      <w:r w:rsidRPr="001879D5">
        <w:rPr>
          <w:rFonts w:ascii="Arial" w:hAnsi="Arial" w:cs="Arial"/>
          <w:sz w:val="23"/>
          <w:szCs w:val="23"/>
          <w:vertAlign w:val="superscript"/>
        </w:rPr>
        <w:t>th</w:t>
      </w:r>
      <w:r w:rsidRPr="001879D5">
        <w:rPr>
          <w:rFonts w:ascii="Arial" w:hAnsi="Arial" w:cs="Arial"/>
          <w:sz w:val="23"/>
          <w:szCs w:val="23"/>
        </w:rPr>
        <w:t xml:space="preserve"> Conference of the International Society of Exposure Analysis and 14</w:t>
      </w:r>
      <w:r w:rsidRPr="001879D5">
        <w:rPr>
          <w:rFonts w:ascii="Arial" w:hAnsi="Arial" w:cs="Arial"/>
          <w:sz w:val="23"/>
          <w:szCs w:val="23"/>
          <w:vertAlign w:val="superscript"/>
        </w:rPr>
        <w:t>th</w:t>
      </w:r>
      <w:r w:rsidRPr="001879D5">
        <w:rPr>
          <w:rFonts w:ascii="Arial" w:hAnsi="Arial" w:cs="Arial"/>
          <w:sz w:val="23"/>
          <w:szCs w:val="23"/>
        </w:rPr>
        <w:t xml:space="preserve"> Conference of the International Society for Environmental Epidemiology, Vancouver, BC, Canada, August 11-15, 2002.</w:t>
      </w:r>
    </w:p>
    <w:p w:rsidR="007F1E20" w:rsidRPr="001879D5" w:rsidRDefault="007F1E20" w:rsidP="007F1E20">
      <w:pPr>
        <w:ind w:left="720" w:hanging="720"/>
        <w:rPr>
          <w:rFonts w:ascii="Arial" w:hAnsi="Arial" w:cs="Arial"/>
          <w:sz w:val="23"/>
          <w:szCs w:val="23"/>
        </w:rPr>
      </w:pPr>
      <w:r w:rsidRPr="001879D5">
        <w:rPr>
          <w:rFonts w:ascii="Arial" w:hAnsi="Arial" w:cs="Arial"/>
          <w:sz w:val="23"/>
          <w:szCs w:val="23"/>
        </w:rPr>
        <w:t>19.</w:t>
      </w:r>
      <w:r w:rsidRPr="001879D5">
        <w:rPr>
          <w:rFonts w:ascii="Arial" w:hAnsi="Arial" w:cs="Arial"/>
          <w:sz w:val="23"/>
          <w:szCs w:val="23"/>
        </w:rPr>
        <w:tab/>
      </w:r>
      <w:r w:rsidRPr="001879D5">
        <w:rPr>
          <w:rFonts w:ascii="Arial" w:hAnsi="Arial" w:cs="Arial"/>
          <w:sz w:val="23"/>
          <w:szCs w:val="23"/>
          <w:u w:val="single"/>
        </w:rPr>
        <w:t>Fanucchi, MV</w:t>
      </w:r>
      <w:r w:rsidRPr="001879D5">
        <w:rPr>
          <w:rFonts w:ascii="Arial" w:hAnsi="Arial" w:cs="Arial"/>
          <w:sz w:val="23"/>
          <w:szCs w:val="23"/>
        </w:rPr>
        <w:t>, KC Day, CC Clay. Unique susceptibility of infants and children to pulmonary effects of hazardous air pollutants.  4</w:t>
      </w:r>
      <w:r w:rsidRPr="001879D5">
        <w:rPr>
          <w:rFonts w:ascii="Arial" w:hAnsi="Arial" w:cs="Arial"/>
          <w:sz w:val="23"/>
          <w:szCs w:val="23"/>
          <w:vertAlign w:val="superscript"/>
        </w:rPr>
        <w:t>th</w:t>
      </w:r>
      <w:r w:rsidRPr="001879D5">
        <w:rPr>
          <w:rFonts w:ascii="Arial" w:hAnsi="Arial" w:cs="Arial"/>
          <w:sz w:val="23"/>
          <w:szCs w:val="23"/>
        </w:rPr>
        <w:t xml:space="preserve"> Annual UC Davis Conference for Environmental Health Scientists:  Children’s Health, Napa, CA, August 26, 2002.</w:t>
      </w:r>
    </w:p>
    <w:p w:rsidR="007F1E20" w:rsidRPr="001879D5" w:rsidRDefault="007F1E20" w:rsidP="007F1E20">
      <w:pPr>
        <w:ind w:left="720" w:hanging="720"/>
        <w:rPr>
          <w:rFonts w:ascii="Arial" w:hAnsi="Arial" w:cs="Arial"/>
          <w:sz w:val="23"/>
          <w:szCs w:val="23"/>
        </w:rPr>
      </w:pPr>
      <w:r w:rsidRPr="001879D5">
        <w:rPr>
          <w:rFonts w:ascii="Arial" w:hAnsi="Arial" w:cs="Arial"/>
          <w:sz w:val="23"/>
          <w:szCs w:val="23"/>
          <w:lang w:val="da-DK"/>
        </w:rPr>
        <w:lastRenderedPageBreak/>
        <w:t>20.</w:t>
      </w:r>
      <w:r w:rsidRPr="001879D5">
        <w:rPr>
          <w:rFonts w:ascii="Arial" w:hAnsi="Arial" w:cs="Arial"/>
          <w:sz w:val="23"/>
          <w:szCs w:val="23"/>
          <w:lang w:val="da-DK"/>
        </w:rPr>
        <w:tab/>
      </w:r>
      <w:r w:rsidRPr="001879D5">
        <w:rPr>
          <w:rFonts w:ascii="Arial" w:hAnsi="Arial" w:cs="Arial"/>
          <w:sz w:val="23"/>
          <w:szCs w:val="23"/>
          <w:u w:val="single"/>
          <w:lang w:val="da-DK"/>
        </w:rPr>
        <w:t>Fanucchi, MV</w:t>
      </w:r>
      <w:r w:rsidRPr="001879D5">
        <w:rPr>
          <w:rFonts w:ascii="Arial" w:hAnsi="Arial" w:cs="Arial"/>
          <w:sz w:val="23"/>
          <w:szCs w:val="23"/>
          <w:lang w:val="da-DK"/>
        </w:rPr>
        <w:t xml:space="preserve">, MJ Evans, GL Baker, LA Miller, DM Hyde, ES Schelegle, E Raz, CG Plopper. </w:t>
      </w:r>
      <w:r w:rsidRPr="001879D5">
        <w:rPr>
          <w:rFonts w:ascii="Arial" w:hAnsi="Arial" w:cs="Arial"/>
          <w:sz w:val="23"/>
          <w:szCs w:val="23"/>
        </w:rPr>
        <w:t>Airways remodeling in young adult rhesus monkeys is inhibited by immunostimulatory DNA sequences (ISS).  Keystone Symposia: Regulation of Mucosal Inflammation/Hygiene, Allergy and Asthma (X3/X4), Keystone, CO, April 1-6, 2003.</w:t>
      </w:r>
    </w:p>
    <w:p w:rsidR="007F1E20" w:rsidRPr="001879D5" w:rsidRDefault="007F1E20" w:rsidP="007F1E20">
      <w:pPr>
        <w:ind w:left="720" w:hanging="720"/>
        <w:rPr>
          <w:rFonts w:ascii="Arial" w:hAnsi="Arial" w:cs="Arial"/>
          <w:sz w:val="23"/>
          <w:szCs w:val="23"/>
        </w:rPr>
      </w:pPr>
      <w:r w:rsidRPr="001879D5">
        <w:rPr>
          <w:rFonts w:ascii="Arial" w:hAnsi="Arial" w:cs="Arial"/>
          <w:sz w:val="23"/>
          <w:szCs w:val="23"/>
          <w:lang w:val="da-DK"/>
        </w:rPr>
        <w:t>21.</w:t>
      </w:r>
      <w:r w:rsidRPr="001879D5">
        <w:rPr>
          <w:rFonts w:ascii="Arial" w:hAnsi="Arial" w:cs="Arial"/>
          <w:sz w:val="23"/>
          <w:szCs w:val="23"/>
          <w:lang w:val="da-DK"/>
        </w:rPr>
        <w:tab/>
      </w:r>
      <w:r w:rsidRPr="001879D5">
        <w:rPr>
          <w:rFonts w:ascii="Arial" w:hAnsi="Arial" w:cs="Arial"/>
          <w:sz w:val="23"/>
          <w:szCs w:val="23"/>
          <w:u w:val="single"/>
          <w:lang w:val="da-DK"/>
        </w:rPr>
        <w:t>Fanucchi, MV</w:t>
      </w:r>
      <w:r w:rsidRPr="001879D5">
        <w:rPr>
          <w:rFonts w:ascii="Arial" w:hAnsi="Arial" w:cs="Arial"/>
          <w:sz w:val="23"/>
          <w:szCs w:val="23"/>
          <w:lang w:val="da-DK"/>
        </w:rPr>
        <w:t xml:space="preserve">, MJ Evans, GL Baker, DM Hyde, CG Plopper. </w:t>
      </w:r>
      <w:r w:rsidRPr="001879D5">
        <w:rPr>
          <w:rFonts w:ascii="Arial" w:hAnsi="Arial" w:cs="Arial"/>
          <w:sz w:val="23"/>
          <w:szCs w:val="23"/>
        </w:rPr>
        <w:t>Quantitation of airway mucous goblet cells: effect of co-exposure to ozone and allergen on site-specific distribution in infant and adult nonhuman primates.  Experimental Biology, San Diego, CA, April 11-15, 2003.</w:t>
      </w:r>
    </w:p>
    <w:p w:rsidR="007F1E20" w:rsidRPr="001879D5" w:rsidRDefault="007F1E20" w:rsidP="007F1E20">
      <w:pPr>
        <w:ind w:left="720" w:hanging="720"/>
        <w:rPr>
          <w:rFonts w:ascii="Arial" w:hAnsi="Arial" w:cs="Arial"/>
          <w:sz w:val="23"/>
          <w:szCs w:val="23"/>
        </w:rPr>
      </w:pPr>
      <w:r w:rsidRPr="001879D5">
        <w:rPr>
          <w:rFonts w:ascii="Arial" w:hAnsi="Arial" w:cs="Arial"/>
          <w:sz w:val="23"/>
          <w:szCs w:val="23"/>
        </w:rPr>
        <w:t>22.</w:t>
      </w:r>
      <w:r w:rsidRPr="001879D5">
        <w:rPr>
          <w:rFonts w:ascii="Arial" w:hAnsi="Arial" w:cs="Arial"/>
          <w:sz w:val="23"/>
          <w:szCs w:val="23"/>
        </w:rPr>
        <w:tab/>
      </w:r>
      <w:r w:rsidRPr="001879D5">
        <w:rPr>
          <w:rFonts w:ascii="Arial" w:hAnsi="Arial" w:cs="Arial"/>
          <w:sz w:val="23"/>
          <w:szCs w:val="23"/>
          <w:u w:val="single"/>
        </w:rPr>
        <w:t>Fanucchi, MV</w:t>
      </w:r>
      <w:r w:rsidRPr="001879D5">
        <w:rPr>
          <w:rFonts w:ascii="Arial" w:hAnsi="Arial" w:cs="Arial"/>
          <w:b/>
          <w:sz w:val="23"/>
          <w:szCs w:val="23"/>
        </w:rPr>
        <w:t>.</w:t>
      </w:r>
      <w:r w:rsidRPr="001879D5">
        <w:rPr>
          <w:rFonts w:ascii="Arial" w:hAnsi="Arial" w:cs="Arial"/>
          <w:sz w:val="23"/>
          <w:szCs w:val="23"/>
        </w:rPr>
        <w:t xml:space="preserve"> Effects of air pollutants on postnatal lung development.  Society of Toxicology, New Orleans, LA, March 6-10, 2005. </w:t>
      </w:r>
    </w:p>
    <w:p w:rsidR="007F1E20" w:rsidRPr="001879D5" w:rsidRDefault="007F1E20" w:rsidP="007F1E20">
      <w:pPr>
        <w:ind w:left="720" w:hanging="720"/>
        <w:rPr>
          <w:rFonts w:ascii="Arial" w:hAnsi="Arial" w:cs="Arial"/>
          <w:sz w:val="23"/>
          <w:szCs w:val="23"/>
        </w:rPr>
      </w:pPr>
      <w:r w:rsidRPr="001879D5">
        <w:rPr>
          <w:rFonts w:ascii="Arial" w:hAnsi="Arial" w:cs="Arial"/>
          <w:sz w:val="23"/>
          <w:szCs w:val="23"/>
        </w:rPr>
        <w:t>23.</w:t>
      </w:r>
      <w:r w:rsidRPr="001879D5">
        <w:rPr>
          <w:rFonts w:ascii="Arial" w:hAnsi="Arial" w:cs="Arial"/>
          <w:sz w:val="23"/>
          <w:szCs w:val="23"/>
        </w:rPr>
        <w:tab/>
      </w:r>
      <w:r w:rsidRPr="001879D5">
        <w:rPr>
          <w:rFonts w:ascii="Arial" w:hAnsi="Arial" w:cs="Arial"/>
          <w:sz w:val="23"/>
          <w:szCs w:val="23"/>
          <w:u w:val="single"/>
        </w:rPr>
        <w:t>Fanucchi, MV</w:t>
      </w:r>
      <w:r w:rsidRPr="001879D5">
        <w:rPr>
          <w:rFonts w:ascii="Arial" w:hAnsi="Arial" w:cs="Arial"/>
          <w:b/>
          <w:sz w:val="23"/>
          <w:szCs w:val="23"/>
        </w:rPr>
        <w:t xml:space="preserve">, </w:t>
      </w:r>
      <w:r w:rsidRPr="001879D5">
        <w:rPr>
          <w:rFonts w:ascii="Arial" w:hAnsi="Arial" w:cs="Arial"/>
          <w:sz w:val="23"/>
          <w:szCs w:val="23"/>
        </w:rPr>
        <w:t xml:space="preserve">LS Van Winkle, R. Bissonette, MJ Evans, ES Schelegle, LA Miller, DM Hyde, CG Plopper </w:t>
      </w:r>
      <w:r w:rsidRPr="001879D5">
        <w:rPr>
          <w:rFonts w:ascii="Arial" w:hAnsi="Arial" w:cs="Arial"/>
          <w:b/>
          <w:sz w:val="23"/>
          <w:szCs w:val="23"/>
        </w:rPr>
        <w:t xml:space="preserve"> </w:t>
      </w:r>
      <w:r w:rsidRPr="001879D5">
        <w:rPr>
          <w:rFonts w:ascii="Arial" w:hAnsi="Arial" w:cs="Arial"/>
          <w:sz w:val="23"/>
          <w:szCs w:val="23"/>
        </w:rPr>
        <w:t>Effects of inhaled budesonide on mucous cell differentiation in airways on infant rhesus monkeys.  American Thoracic Society International Conference, San Diego, CA, May 20-25, 2005.</w:t>
      </w:r>
    </w:p>
    <w:p w:rsidR="007F1E20" w:rsidRPr="001879D5" w:rsidRDefault="007F1E20" w:rsidP="007F1E20">
      <w:pPr>
        <w:ind w:left="720" w:hanging="720"/>
        <w:rPr>
          <w:rFonts w:ascii="Arial" w:hAnsi="Arial" w:cs="Arial"/>
          <w:sz w:val="23"/>
          <w:szCs w:val="23"/>
        </w:rPr>
      </w:pPr>
      <w:r w:rsidRPr="001879D5">
        <w:rPr>
          <w:rFonts w:ascii="Arial" w:hAnsi="Arial" w:cs="Arial"/>
          <w:sz w:val="23"/>
          <w:szCs w:val="23"/>
        </w:rPr>
        <w:t>24.</w:t>
      </w:r>
      <w:r w:rsidRPr="001879D5">
        <w:rPr>
          <w:rFonts w:ascii="Arial" w:hAnsi="Arial" w:cs="Arial"/>
          <w:sz w:val="23"/>
          <w:szCs w:val="23"/>
        </w:rPr>
        <w:tab/>
      </w:r>
      <w:r w:rsidRPr="001879D5">
        <w:rPr>
          <w:rFonts w:ascii="Arial" w:hAnsi="Arial" w:cs="Arial"/>
          <w:iCs/>
          <w:sz w:val="23"/>
          <w:szCs w:val="23"/>
          <w:u w:val="single"/>
        </w:rPr>
        <w:t>Fanucchi, MV</w:t>
      </w:r>
      <w:r w:rsidRPr="001879D5">
        <w:rPr>
          <w:rFonts w:ascii="Arial" w:hAnsi="Arial" w:cs="Arial"/>
          <w:iCs/>
          <w:sz w:val="23"/>
          <w:szCs w:val="23"/>
        </w:rPr>
        <w:t xml:space="preserve">; L. Davison; B. DeLong; CG Plopper; IM Kennedy; AR Buckpitt. </w:t>
      </w:r>
      <w:r w:rsidRPr="001879D5">
        <w:rPr>
          <w:rFonts w:ascii="Arial" w:hAnsi="Arial" w:cs="Arial"/>
          <w:bCs/>
          <w:sz w:val="23"/>
          <w:szCs w:val="23"/>
        </w:rPr>
        <w:t>Site-Specific Definition of Acute Airway Epithelial Injury Following a Single Exposure to 1-Nitronapthalene-Coated Carbon Black Particles</w:t>
      </w:r>
      <w:r w:rsidRPr="001879D5">
        <w:rPr>
          <w:rFonts w:ascii="Arial" w:hAnsi="Arial" w:cs="Arial"/>
          <w:sz w:val="23"/>
          <w:szCs w:val="23"/>
        </w:rPr>
        <w:t>. Society of Toxicology, San Diego, CA, March 5-9, 2006.</w:t>
      </w:r>
    </w:p>
    <w:p w:rsidR="007F1E20" w:rsidRPr="001879D5" w:rsidRDefault="007F1E20" w:rsidP="007F1E20">
      <w:pPr>
        <w:ind w:left="720" w:hanging="720"/>
        <w:rPr>
          <w:rFonts w:ascii="Arial" w:hAnsi="Arial" w:cs="Arial"/>
          <w:sz w:val="23"/>
          <w:szCs w:val="23"/>
        </w:rPr>
      </w:pPr>
      <w:r w:rsidRPr="001879D5">
        <w:rPr>
          <w:rFonts w:ascii="Arial" w:hAnsi="Arial" w:cs="Arial"/>
          <w:sz w:val="23"/>
          <w:szCs w:val="23"/>
        </w:rPr>
        <w:t>25.</w:t>
      </w:r>
      <w:r w:rsidRPr="001879D5">
        <w:rPr>
          <w:rFonts w:ascii="Arial" w:hAnsi="Arial" w:cs="Arial"/>
          <w:sz w:val="23"/>
          <w:szCs w:val="23"/>
        </w:rPr>
        <w:tab/>
      </w:r>
      <w:r w:rsidRPr="001879D5">
        <w:rPr>
          <w:rFonts w:ascii="Arial" w:hAnsi="Arial" w:cs="Arial"/>
          <w:sz w:val="23"/>
          <w:szCs w:val="23"/>
          <w:u w:val="single"/>
        </w:rPr>
        <w:t>Fanucchi, MV.</w:t>
      </w:r>
      <w:r w:rsidRPr="001879D5">
        <w:rPr>
          <w:rFonts w:ascii="Arial" w:hAnsi="Arial" w:cs="Arial"/>
          <w:sz w:val="23"/>
          <w:szCs w:val="23"/>
        </w:rPr>
        <w:t xml:space="preserve">  Ozone-Induced changes in Conducting Airways of Non-Human Primates.  Society of Toxicology, Seattle, WA, March 16-20, 2008.</w:t>
      </w:r>
    </w:p>
    <w:p w:rsidR="007F1E20" w:rsidRPr="001879D5" w:rsidRDefault="007F1E20" w:rsidP="007F1E20">
      <w:pPr>
        <w:autoSpaceDE w:val="0"/>
        <w:autoSpaceDN w:val="0"/>
        <w:adjustRightInd w:val="0"/>
        <w:ind w:left="720" w:hanging="720"/>
        <w:rPr>
          <w:rFonts w:ascii="Arial" w:eastAsia="Arial Unicode MS" w:hAnsi="Arial" w:cs="Arial"/>
          <w:sz w:val="23"/>
          <w:szCs w:val="23"/>
        </w:rPr>
      </w:pPr>
      <w:r w:rsidRPr="001879D5">
        <w:rPr>
          <w:rFonts w:ascii="Arial" w:hAnsi="Arial" w:cs="Arial"/>
          <w:sz w:val="23"/>
          <w:szCs w:val="23"/>
          <w:lang w:val="it-IT"/>
        </w:rPr>
        <w:t>26.</w:t>
      </w:r>
      <w:r w:rsidRPr="001879D5">
        <w:rPr>
          <w:rFonts w:ascii="Arial" w:hAnsi="Arial" w:cs="Arial"/>
          <w:sz w:val="23"/>
          <w:szCs w:val="23"/>
          <w:lang w:val="it-IT"/>
        </w:rPr>
        <w:tab/>
      </w:r>
      <w:r w:rsidRPr="001879D5">
        <w:rPr>
          <w:rFonts w:ascii="Arial" w:hAnsi="Arial" w:cs="Arial"/>
          <w:sz w:val="23"/>
          <w:szCs w:val="23"/>
          <w:u w:val="single"/>
          <w:lang w:val="it-IT"/>
        </w:rPr>
        <w:t>MV Fanucchi</w:t>
      </w:r>
      <w:r w:rsidRPr="001879D5">
        <w:rPr>
          <w:rFonts w:ascii="Arial" w:hAnsi="Arial" w:cs="Arial"/>
          <w:sz w:val="23"/>
          <w:szCs w:val="23"/>
          <w:lang w:val="it-IT"/>
        </w:rPr>
        <w:t xml:space="preserve">, CA Ballinger, DA Dickinson, EM Postlethwait. </w:t>
      </w:r>
      <w:r w:rsidRPr="001879D5">
        <w:rPr>
          <w:rFonts w:ascii="Arial" w:eastAsia="Arial Unicode MS" w:hAnsi="Arial" w:cs="Arial"/>
          <w:sz w:val="23"/>
          <w:szCs w:val="23"/>
        </w:rPr>
        <w:t>Cyclic Postnatal Ozone Exposure Alters Airway Epithelial Development in Wild-type and Cystic Fibrosis Transmembrane Receptor (CFTR) Knockout Mice. American Thoracic Society International Meeting, New Orleans, May 16-19, 2010.</w:t>
      </w:r>
    </w:p>
    <w:p w:rsidR="007F1E20" w:rsidRPr="001879D5" w:rsidRDefault="007F1E20" w:rsidP="0088064B">
      <w:pPr>
        <w:autoSpaceDE w:val="0"/>
        <w:autoSpaceDN w:val="0"/>
        <w:adjustRightInd w:val="0"/>
        <w:spacing w:after="120"/>
        <w:ind w:left="720" w:hanging="720"/>
        <w:rPr>
          <w:rFonts w:ascii="Arial" w:hAnsi="Arial" w:cs="Arial"/>
          <w:sz w:val="23"/>
          <w:szCs w:val="23"/>
        </w:rPr>
      </w:pPr>
      <w:r w:rsidRPr="001879D5">
        <w:rPr>
          <w:rFonts w:ascii="Arial" w:eastAsia="Arial Unicode MS" w:hAnsi="Arial" w:cs="Arial"/>
          <w:sz w:val="23"/>
          <w:szCs w:val="23"/>
        </w:rPr>
        <w:t>27.</w:t>
      </w:r>
      <w:r w:rsidRPr="001879D5">
        <w:rPr>
          <w:rFonts w:ascii="Arial" w:eastAsia="Arial Unicode MS" w:hAnsi="Arial" w:cs="Arial"/>
          <w:sz w:val="23"/>
          <w:szCs w:val="23"/>
        </w:rPr>
        <w:tab/>
      </w:r>
      <w:r w:rsidRPr="001879D5">
        <w:rPr>
          <w:rFonts w:ascii="Arial" w:hAnsi="Arial" w:cs="Arial"/>
          <w:sz w:val="23"/>
          <w:szCs w:val="23"/>
          <w:u w:val="single"/>
        </w:rPr>
        <w:t>MV Fanucchi</w:t>
      </w:r>
      <w:r w:rsidRPr="001879D5">
        <w:rPr>
          <w:rFonts w:ascii="Arial" w:hAnsi="Arial" w:cs="Arial"/>
          <w:sz w:val="23"/>
          <w:szCs w:val="23"/>
        </w:rPr>
        <w:t xml:space="preserve">, MJ Evans, LA Miller, SM Claflin, EM Postlethwait.  </w:t>
      </w:r>
      <w:r w:rsidRPr="001879D5">
        <w:rPr>
          <w:rFonts w:ascii="Arial" w:eastAsia="Arial Unicode MS" w:hAnsi="Arial" w:cs="Arial"/>
          <w:sz w:val="23"/>
          <w:szCs w:val="23"/>
        </w:rPr>
        <w:t>Postnatal Exposure to Ozone Inhibits Epithelial Secretory Responses to Inhaled Bacterial Endotoxin in Rhesus Primates. American Thoracic Society International Meeting, New Orleans, May 16-19, 2010.</w:t>
      </w:r>
    </w:p>
    <w:p w:rsidR="007F1E20" w:rsidRPr="001879D5" w:rsidRDefault="007F1E20" w:rsidP="0088064B">
      <w:pPr>
        <w:spacing w:after="120"/>
        <w:ind w:left="720" w:hanging="720"/>
        <w:rPr>
          <w:rFonts w:ascii="Arial" w:hAnsi="Arial" w:cs="Arial"/>
          <w:sz w:val="23"/>
          <w:szCs w:val="23"/>
        </w:rPr>
      </w:pPr>
      <w:r w:rsidRPr="001879D5">
        <w:rPr>
          <w:rFonts w:ascii="Arial" w:hAnsi="Arial" w:cs="Arial"/>
          <w:sz w:val="23"/>
          <w:szCs w:val="23"/>
        </w:rPr>
        <w:t>28.</w:t>
      </w:r>
      <w:r w:rsidRPr="001879D5">
        <w:rPr>
          <w:rFonts w:ascii="Arial" w:hAnsi="Arial" w:cs="Arial"/>
          <w:sz w:val="23"/>
          <w:szCs w:val="23"/>
        </w:rPr>
        <w:tab/>
      </w:r>
      <w:r w:rsidRPr="001879D5">
        <w:rPr>
          <w:rFonts w:ascii="Arial" w:hAnsi="Arial" w:cs="Arial"/>
          <w:sz w:val="23"/>
          <w:szCs w:val="23"/>
          <w:u w:val="single"/>
        </w:rPr>
        <w:t>MV Fanucchi</w:t>
      </w:r>
      <w:r w:rsidRPr="001879D5">
        <w:rPr>
          <w:rFonts w:ascii="Arial" w:hAnsi="Arial" w:cs="Arial"/>
          <w:sz w:val="23"/>
          <w:szCs w:val="23"/>
        </w:rPr>
        <w:t>.  Experimental Models for Respiratory Research, Clean Air Initiative:  A Scientific and Educational Symposium, September 21, 2012, Sponsored by UAB School of Medicine, Division of Continuing Education.</w:t>
      </w:r>
    </w:p>
    <w:p w:rsidR="007F1E20" w:rsidRPr="001879D5" w:rsidRDefault="007F1E20" w:rsidP="0088064B">
      <w:pPr>
        <w:spacing w:after="120"/>
        <w:ind w:left="720" w:hanging="720"/>
        <w:rPr>
          <w:rFonts w:ascii="Arial" w:hAnsi="Arial" w:cs="Arial"/>
          <w:sz w:val="23"/>
          <w:szCs w:val="23"/>
        </w:rPr>
      </w:pPr>
      <w:r w:rsidRPr="001879D5">
        <w:rPr>
          <w:rFonts w:ascii="Arial" w:hAnsi="Arial" w:cs="Arial"/>
          <w:sz w:val="23"/>
          <w:szCs w:val="23"/>
        </w:rPr>
        <w:t xml:space="preserve">29. </w:t>
      </w:r>
      <w:r w:rsidRPr="001879D5">
        <w:rPr>
          <w:rFonts w:ascii="Arial" w:hAnsi="Arial" w:cs="Arial"/>
          <w:sz w:val="23"/>
          <w:szCs w:val="23"/>
        </w:rPr>
        <w:tab/>
      </w:r>
      <w:r w:rsidRPr="001879D5">
        <w:rPr>
          <w:rFonts w:ascii="Arial" w:hAnsi="Arial" w:cs="Arial"/>
          <w:sz w:val="23"/>
          <w:szCs w:val="23"/>
          <w:u w:val="single"/>
        </w:rPr>
        <w:t>MV Fanucchi</w:t>
      </w:r>
      <w:r w:rsidRPr="001879D5">
        <w:rPr>
          <w:rFonts w:ascii="Arial" w:hAnsi="Arial" w:cs="Arial"/>
          <w:sz w:val="23"/>
          <w:szCs w:val="23"/>
        </w:rPr>
        <w:t>. Environmental Justice for North Birmingham – Working Towards a Miracle.” The Edge of Chaos Scholars Lecture Series, October 7, 2014.</w:t>
      </w:r>
    </w:p>
    <w:p w:rsidR="007F1E20" w:rsidRPr="001879D5" w:rsidRDefault="007F1E20" w:rsidP="0088064B">
      <w:pPr>
        <w:spacing w:after="120"/>
        <w:ind w:left="720" w:hanging="720"/>
        <w:rPr>
          <w:rFonts w:ascii="Arial" w:hAnsi="Arial" w:cs="Arial"/>
          <w:sz w:val="23"/>
          <w:szCs w:val="23"/>
        </w:rPr>
      </w:pPr>
      <w:r w:rsidRPr="001879D5">
        <w:rPr>
          <w:rFonts w:ascii="Arial" w:hAnsi="Arial" w:cs="Arial"/>
          <w:sz w:val="23"/>
          <w:szCs w:val="23"/>
        </w:rPr>
        <w:t>30.</w:t>
      </w:r>
      <w:r w:rsidRPr="001879D5">
        <w:rPr>
          <w:rFonts w:ascii="Arial" w:hAnsi="Arial" w:cs="Arial"/>
          <w:sz w:val="23"/>
          <w:szCs w:val="23"/>
        </w:rPr>
        <w:tab/>
      </w:r>
      <w:r w:rsidRPr="001879D5">
        <w:rPr>
          <w:rFonts w:ascii="Arial" w:hAnsi="Arial" w:cs="Arial"/>
          <w:sz w:val="23"/>
          <w:szCs w:val="23"/>
          <w:u w:val="single"/>
        </w:rPr>
        <w:t>MV Fanucchi.</w:t>
      </w:r>
      <w:r w:rsidRPr="001879D5">
        <w:rPr>
          <w:rFonts w:ascii="Arial" w:hAnsi="Arial" w:cs="Arial"/>
          <w:sz w:val="23"/>
          <w:szCs w:val="23"/>
        </w:rPr>
        <w:t xml:space="preserve">  Environmental Justice.  Alabama Public Health Association 2015 Educational Conference.  April 9, 2015, Montgomery, AL.</w:t>
      </w:r>
    </w:p>
    <w:p w:rsidR="00C358C8" w:rsidRPr="001879D5" w:rsidRDefault="00C358C8" w:rsidP="0088064B">
      <w:pPr>
        <w:spacing w:after="120"/>
        <w:ind w:left="720" w:hanging="720"/>
        <w:rPr>
          <w:rFonts w:ascii="Arial" w:hAnsi="Arial" w:cs="Arial"/>
          <w:sz w:val="23"/>
          <w:szCs w:val="23"/>
        </w:rPr>
      </w:pPr>
      <w:r w:rsidRPr="001879D5">
        <w:rPr>
          <w:rFonts w:ascii="Arial" w:hAnsi="Arial" w:cs="Arial"/>
          <w:sz w:val="23"/>
          <w:szCs w:val="23"/>
        </w:rPr>
        <w:t xml:space="preserve">31.  </w:t>
      </w:r>
      <w:r w:rsidRPr="001879D5">
        <w:rPr>
          <w:rFonts w:ascii="Arial" w:hAnsi="Arial" w:cs="Arial"/>
          <w:sz w:val="23"/>
          <w:szCs w:val="23"/>
        </w:rPr>
        <w:tab/>
      </w:r>
      <w:r w:rsidRPr="001879D5">
        <w:rPr>
          <w:rFonts w:ascii="Arial" w:hAnsi="Arial" w:cs="Arial"/>
          <w:sz w:val="23"/>
          <w:szCs w:val="23"/>
          <w:u w:val="single"/>
        </w:rPr>
        <w:t>MV Fanucchi</w:t>
      </w:r>
      <w:r w:rsidRPr="001879D5">
        <w:rPr>
          <w:rFonts w:ascii="Arial" w:hAnsi="Arial" w:cs="Arial"/>
          <w:sz w:val="23"/>
          <w:szCs w:val="23"/>
        </w:rPr>
        <w:t>. Environmental Justice and Birmingham.  Red Mountain Project Inaugural Faculty Workshop</w:t>
      </w:r>
      <w:r w:rsidR="0088064B" w:rsidRPr="001879D5">
        <w:rPr>
          <w:rFonts w:ascii="Arial" w:hAnsi="Arial" w:cs="Arial"/>
          <w:sz w:val="23"/>
          <w:szCs w:val="23"/>
        </w:rPr>
        <w:t>. April 28-29, 2015, Birmingham, AL.</w:t>
      </w:r>
    </w:p>
    <w:p w:rsidR="00F35973" w:rsidRPr="001879D5" w:rsidRDefault="00F35973" w:rsidP="00F35973">
      <w:pPr>
        <w:spacing w:after="120"/>
        <w:ind w:left="720" w:hanging="720"/>
        <w:rPr>
          <w:rFonts w:ascii="Arial" w:hAnsi="Arial" w:cs="Arial"/>
          <w:sz w:val="23"/>
          <w:szCs w:val="23"/>
        </w:rPr>
      </w:pPr>
      <w:r w:rsidRPr="001879D5">
        <w:rPr>
          <w:rFonts w:ascii="Arial" w:hAnsi="Arial" w:cs="Arial"/>
          <w:sz w:val="23"/>
          <w:szCs w:val="23"/>
        </w:rPr>
        <w:t>32.</w:t>
      </w:r>
      <w:r w:rsidRPr="001879D5">
        <w:rPr>
          <w:rFonts w:ascii="Arial" w:hAnsi="Arial" w:cs="Arial"/>
          <w:sz w:val="23"/>
          <w:szCs w:val="23"/>
        </w:rPr>
        <w:tab/>
      </w:r>
      <w:r w:rsidRPr="001879D5">
        <w:rPr>
          <w:rFonts w:ascii="Arial" w:hAnsi="Arial" w:cs="Arial"/>
          <w:sz w:val="23"/>
          <w:szCs w:val="23"/>
          <w:u w:val="single"/>
        </w:rPr>
        <w:t>MV Fanucchi</w:t>
      </w:r>
      <w:r w:rsidRPr="001879D5">
        <w:rPr>
          <w:rFonts w:ascii="Arial" w:hAnsi="Arial" w:cs="Arial"/>
          <w:sz w:val="23"/>
          <w:szCs w:val="23"/>
        </w:rPr>
        <w:t>. Environmental Justice and Birmingham.  Red Mountain Project Faculty Workshop. June 2, 2016, Birmingham, AL.</w:t>
      </w:r>
    </w:p>
    <w:p w:rsidR="00F35973" w:rsidRPr="001879D5" w:rsidRDefault="00F35973" w:rsidP="0088064B">
      <w:pPr>
        <w:spacing w:after="120"/>
        <w:ind w:left="720" w:hanging="720"/>
        <w:rPr>
          <w:rFonts w:ascii="Arial" w:hAnsi="Arial" w:cs="Arial"/>
          <w:sz w:val="23"/>
          <w:szCs w:val="23"/>
        </w:rPr>
      </w:pPr>
    </w:p>
    <w:p w:rsidR="0068560E" w:rsidRPr="001879D5" w:rsidRDefault="0068560E" w:rsidP="00934EF9">
      <w:pPr>
        <w:pStyle w:val="Heading4"/>
        <w:spacing w:after="120"/>
        <w:jc w:val="left"/>
        <w:rPr>
          <w:rFonts w:ascii="Arial" w:hAnsi="Arial" w:cs="Arial"/>
          <w:sz w:val="23"/>
          <w:szCs w:val="23"/>
        </w:rPr>
      </w:pPr>
    </w:p>
    <w:p w:rsidR="00A54843" w:rsidRPr="001879D5" w:rsidRDefault="00A54843" w:rsidP="00934EF9">
      <w:pPr>
        <w:pStyle w:val="Heading4"/>
        <w:spacing w:after="120"/>
        <w:jc w:val="left"/>
        <w:rPr>
          <w:rFonts w:ascii="Arial" w:hAnsi="Arial" w:cs="Arial"/>
          <w:sz w:val="23"/>
          <w:szCs w:val="23"/>
        </w:rPr>
      </w:pPr>
      <w:r w:rsidRPr="001879D5">
        <w:rPr>
          <w:rFonts w:ascii="Arial" w:hAnsi="Arial" w:cs="Arial"/>
          <w:sz w:val="23"/>
          <w:szCs w:val="23"/>
        </w:rPr>
        <w:t>Published Abstracts</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1.</w:t>
      </w:r>
      <w:r w:rsidRPr="001879D5">
        <w:rPr>
          <w:rFonts w:ascii="Arial" w:hAnsi="Arial" w:cs="Arial"/>
          <w:sz w:val="23"/>
          <w:szCs w:val="23"/>
        </w:rPr>
        <w:tab/>
        <w:t xml:space="preserve">Dady, JM, </w:t>
      </w:r>
      <w:r w:rsidRPr="001879D5">
        <w:rPr>
          <w:rFonts w:ascii="Arial" w:hAnsi="Arial" w:cs="Arial"/>
          <w:sz w:val="23"/>
          <w:szCs w:val="23"/>
          <w:u w:val="single"/>
        </w:rPr>
        <w:t>MM Voit</w:t>
      </w:r>
      <w:r w:rsidRPr="001879D5">
        <w:rPr>
          <w:rFonts w:ascii="Arial" w:hAnsi="Arial" w:cs="Arial"/>
          <w:sz w:val="23"/>
          <w:szCs w:val="23"/>
        </w:rPr>
        <w:t xml:space="preserve"> and SP Bradbury. Formation of hydroquinone from the O-dealkylation of p-methoxyphenol by rainbow trout microsomes. The Toxicologist, 12: 1992.</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2.</w:t>
      </w:r>
      <w:r w:rsidRPr="001879D5">
        <w:rPr>
          <w:rFonts w:ascii="Arial" w:hAnsi="Arial" w:cs="Arial"/>
          <w:sz w:val="23"/>
          <w:szCs w:val="23"/>
        </w:rPr>
        <w:tab/>
        <w:t xml:space="preserve">Fitzsimmons, PN, DE Hammerstein, SP Bradbury, RJ Erickson, JM Dady and </w:t>
      </w:r>
      <w:r w:rsidRPr="001879D5">
        <w:rPr>
          <w:rFonts w:ascii="Arial" w:hAnsi="Arial" w:cs="Arial"/>
          <w:sz w:val="23"/>
          <w:szCs w:val="23"/>
          <w:u w:val="single"/>
        </w:rPr>
        <w:t>MM Voit</w:t>
      </w:r>
      <w:r w:rsidRPr="001879D5">
        <w:rPr>
          <w:rFonts w:ascii="Arial" w:hAnsi="Arial" w:cs="Arial"/>
          <w:sz w:val="23"/>
          <w:szCs w:val="23"/>
        </w:rPr>
        <w:t>. Toxicokinetics and metabolism of aniline and 4-chloroaniline in medaka (Oryzias latipes). Fifth International Workshop of QSAR in Environmental Toxicology, Duluth, MN, 1992.</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3. </w:t>
      </w:r>
      <w:r w:rsidRPr="001879D5">
        <w:rPr>
          <w:rFonts w:ascii="Arial" w:hAnsi="Arial" w:cs="Arial"/>
          <w:sz w:val="23"/>
          <w:szCs w:val="23"/>
        </w:rPr>
        <w:tab/>
        <w:t xml:space="preserve">Edwards, LA, </w:t>
      </w:r>
      <w:r w:rsidRPr="001879D5">
        <w:rPr>
          <w:rFonts w:ascii="Arial" w:hAnsi="Arial" w:cs="Arial"/>
          <w:sz w:val="23"/>
          <w:szCs w:val="23"/>
          <w:u w:val="single"/>
        </w:rPr>
        <w:t>MM Voit</w:t>
      </w:r>
      <w:r w:rsidRPr="001879D5">
        <w:rPr>
          <w:rFonts w:ascii="Arial" w:hAnsi="Arial" w:cs="Arial"/>
          <w:sz w:val="23"/>
          <w:szCs w:val="23"/>
        </w:rPr>
        <w:t>, L Miller, R Wu and CG Plopper. The expression of transforming growth factor-alpha and its mRNA throughout lung development in the rabbit. American Review of Respiratory Disease, 147: A940, 1993.</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4.</w:t>
      </w:r>
      <w:r w:rsidRPr="001879D5">
        <w:rPr>
          <w:rFonts w:ascii="Arial" w:hAnsi="Arial" w:cs="Arial"/>
          <w:sz w:val="23"/>
          <w:szCs w:val="23"/>
        </w:rPr>
        <w:tab/>
      </w:r>
      <w:r w:rsidRPr="001879D5">
        <w:rPr>
          <w:rFonts w:ascii="Arial" w:hAnsi="Arial" w:cs="Arial"/>
          <w:sz w:val="23"/>
          <w:szCs w:val="23"/>
          <w:u w:val="single"/>
        </w:rPr>
        <w:t>Voit, MM</w:t>
      </w:r>
      <w:r w:rsidRPr="001879D5">
        <w:rPr>
          <w:rFonts w:ascii="Arial" w:hAnsi="Arial" w:cs="Arial"/>
          <w:sz w:val="23"/>
          <w:szCs w:val="23"/>
        </w:rPr>
        <w:t>, AR Buckpitt and CG Plopper. Naphthalene cytotoxicity in differentiating Clara cells of neonatal mice. FASEB Journal, 8: A850, 1993.</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5. </w:t>
      </w:r>
      <w:r w:rsidRPr="001879D5">
        <w:rPr>
          <w:rFonts w:ascii="Arial" w:hAnsi="Arial" w:cs="Arial"/>
          <w:sz w:val="23"/>
          <w:szCs w:val="23"/>
        </w:rPr>
        <w:tab/>
        <w:t xml:space="preserve">Plopper, C, L Van Winkle, S Nishio, A Weir, N Tyler and </w:t>
      </w:r>
      <w:r w:rsidRPr="001879D5">
        <w:rPr>
          <w:rFonts w:ascii="Arial" w:hAnsi="Arial" w:cs="Arial"/>
          <w:sz w:val="23"/>
          <w:szCs w:val="23"/>
          <w:u w:val="single"/>
        </w:rPr>
        <w:t>M Voit</w:t>
      </w:r>
      <w:r w:rsidRPr="001879D5">
        <w:rPr>
          <w:rFonts w:ascii="Arial" w:hAnsi="Arial" w:cs="Arial"/>
          <w:sz w:val="23"/>
          <w:szCs w:val="23"/>
        </w:rPr>
        <w:t>. 3-Dimensional mapping of epithelial and repair in distal airways. Molecular Biology of the Cell, 5: 368a, 1994.</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6. </w:t>
      </w:r>
      <w:r w:rsidRPr="001879D5">
        <w:rPr>
          <w:rFonts w:ascii="Arial" w:hAnsi="Arial" w:cs="Arial"/>
          <w:sz w:val="23"/>
          <w:szCs w:val="23"/>
        </w:rPr>
        <w:tab/>
      </w:r>
      <w:r w:rsidRPr="001879D5">
        <w:rPr>
          <w:rFonts w:ascii="Arial" w:hAnsi="Arial" w:cs="Arial"/>
          <w:sz w:val="23"/>
          <w:szCs w:val="23"/>
          <w:u w:val="single"/>
        </w:rPr>
        <w:t>Voit, M</w:t>
      </w:r>
      <w:r w:rsidRPr="001879D5">
        <w:rPr>
          <w:rFonts w:ascii="Arial" w:hAnsi="Arial" w:cs="Arial"/>
          <w:sz w:val="23"/>
          <w:szCs w:val="23"/>
        </w:rPr>
        <w:t>, C Chichester, X Duan, P Brennan, A Buckpitt and C Plopper. Differences in murine Clara cell glutathione levels by airway level. American Journal of Respiratory and Critical Care Medicine, 151: A646, 1995.</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7. </w:t>
      </w:r>
      <w:r w:rsidRPr="001879D5">
        <w:rPr>
          <w:rFonts w:ascii="Arial" w:hAnsi="Arial" w:cs="Arial"/>
          <w:sz w:val="23"/>
          <w:szCs w:val="23"/>
        </w:rPr>
        <w:tab/>
        <w:t xml:space="preserve">Plopper, C, </w:t>
      </w:r>
      <w:r w:rsidRPr="001879D5">
        <w:rPr>
          <w:rFonts w:ascii="Arial" w:hAnsi="Arial" w:cs="Arial"/>
          <w:sz w:val="23"/>
          <w:szCs w:val="23"/>
          <w:u w:val="single"/>
        </w:rPr>
        <w:t>M Voit</w:t>
      </w:r>
      <w:r w:rsidRPr="001879D5">
        <w:rPr>
          <w:rFonts w:ascii="Arial" w:hAnsi="Arial" w:cs="Arial"/>
          <w:sz w:val="23"/>
          <w:szCs w:val="23"/>
        </w:rPr>
        <w:t>, S Smiley, A Weir, S Nishio and A Buckpitt. Elevated susceptibility to Clara cell cytotoxicants during postnatal lung development: a comparison of naphthalene injury in the mouse and 4-ipomeanol injury in the rabbit. Fundamental and Applied Toxicology, 30: S100, 1996.</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8.</w:t>
      </w:r>
      <w:r w:rsidRPr="001879D5">
        <w:rPr>
          <w:rFonts w:ascii="Arial" w:hAnsi="Arial" w:cs="Arial"/>
          <w:sz w:val="23"/>
          <w:szCs w:val="23"/>
        </w:rPr>
        <w:tab/>
      </w:r>
      <w:r w:rsidRPr="001879D5">
        <w:rPr>
          <w:rFonts w:ascii="Arial" w:hAnsi="Arial" w:cs="Arial"/>
          <w:i/>
          <w:sz w:val="23"/>
          <w:szCs w:val="23"/>
        </w:rPr>
        <w:t>Voit, MM</w:t>
      </w:r>
      <w:r w:rsidRPr="001879D5">
        <w:rPr>
          <w:rFonts w:ascii="Arial" w:hAnsi="Arial" w:cs="Arial"/>
          <w:sz w:val="23"/>
          <w:szCs w:val="23"/>
        </w:rPr>
        <w:t>, AR Buckpitt and CG Plopper. Does postnatal pulmonary development of xenobiotic metabolizing enzymes increase susceptibility to bioactivated Clara cell cytotoxicants? Fundamental and Applied Toxicology, 30: A100, 1996.</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9. </w:t>
      </w:r>
      <w:r w:rsidRPr="001879D5">
        <w:rPr>
          <w:rFonts w:ascii="Arial" w:hAnsi="Arial" w:cs="Arial"/>
          <w:sz w:val="23"/>
          <w:szCs w:val="23"/>
        </w:rPr>
        <w:tab/>
      </w:r>
      <w:r w:rsidRPr="001879D5">
        <w:rPr>
          <w:rFonts w:ascii="Arial" w:hAnsi="Arial" w:cs="Arial"/>
          <w:sz w:val="23"/>
          <w:szCs w:val="23"/>
          <w:u w:val="single"/>
        </w:rPr>
        <w:t>Voit, MM</w:t>
      </w:r>
      <w:r w:rsidRPr="001879D5">
        <w:rPr>
          <w:rFonts w:ascii="Arial" w:hAnsi="Arial" w:cs="Arial"/>
          <w:sz w:val="23"/>
          <w:szCs w:val="23"/>
        </w:rPr>
        <w:t>, AR Buckpitt and CG Plopper. Naphthalene injury to Clara cells during early postnatal lung development alters the maturation of conducting airway epithelial cells. American Journal of Respiratory and Critical Care Medicine, 153: A555, 1996.</w:t>
      </w:r>
    </w:p>
    <w:p w:rsidR="009804F2" w:rsidRPr="001879D5" w:rsidRDefault="00A54843" w:rsidP="009862F2">
      <w:pPr>
        <w:pStyle w:val="PlainText"/>
        <w:ind w:left="720" w:hanging="720"/>
        <w:rPr>
          <w:rFonts w:ascii="Arial" w:hAnsi="Arial" w:cs="Arial"/>
          <w:sz w:val="23"/>
          <w:szCs w:val="23"/>
        </w:rPr>
      </w:pPr>
      <w:r w:rsidRPr="001879D5">
        <w:rPr>
          <w:rFonts w:ascii="Arial" w:hAnsi="Arial" w:cs="Arial"/>
          <w:sz w:val="23"/>
          <w:szCs w:val="23"/>
        </w:rPr>
        <w:t>10.</w:t>
      </w:r>
      <w:r w:rsidRPr="001879D5">
        <w:rPr>
          <w:rFonts w:ascii="Arial" w:hAnsi="Arial" w:cs="Arial"/>
          <w:sz w:val="23"/>
          <w:szCs w:val="23"/>
        </w:rPr>
        <w:tab/>
      </w:r>
      <w:r w:rsidRPr="001879D5">
        <w:rPr>
          <w:rFonts w:ascii="Arial" w:hAnsi="Arial" w:cs="Arial"/>
          <w:sz w:val="23"/>
          <w:szCs w:val="23"/>
          <w:u w:val="single"/>
        </w:rPr>
        <w:t>Fanucchi, MV</w:t>
      </w:r>
      <w:r w:rsidRPr="001879D5">
        <w:rPr>
          <w:rFonts w:ascii="Arial" w:hAnsi="Arial" w:cs="Arial"/>
          <w:sz w:val="23"/>
          <w:szCs w:val="23"/>
        </w:rPr>
        <w:t>, ME Murphy and CG Plopper. Long-term effects of acute naphthalene injury during postnatal development. American Journal of Respiratory and Critical Care Medicine, 155: A45, 1997.</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11.</w:t>
      </w:r>
      <w:r w:rsidRPr="001879D5">
        <w:rPr>
          <w:rFonts w:ascii="Arial" w:hAnsi="Arial" w:cs="Arial"/>
          <w:sz w:val="23"/>
          <w:szCs w:val="23"/>
        </w:rPr>
        <w:tab/>
        <w:t xml:space="preserve">Helton, C, M Murphy, L Van Winkle, </w:t>
      </w:r>
      <w:r w:rsidRPr="001879D5">
        <w:rPr>
          <w:rFonts w:ascii="Arial" w:hAnsi="Arial" w:cs="Arial"/>
          <w:sz w:val="23"/>
          <w:szCs w:val="23"/>
          <w:u w:val="single"/>
        </w:rPr>
        <w:t>M Voit</w:t>
      </w:r>
      <w:r w:rsidRPr="001879D5">
        <w:rPr>
          <w:rFonts w:ascii="Arial" w:hAnsi="Arial" w:cs="Arial"/>
          <w:sz w:val="23"/>
          <w:szCs w:val="23"/>
        </w:rPr>
        <w:t>, M Fanucchi, J Harkema and C Plopper. Measurement of gap junction intracellular communication (GJIC) in situ by dye coupling in tracheal epithelium. American Journal of Respiratory and Critical Care Medicine, 155: A872, 1997.</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12. </w:t>
      </w:r>
      <w:r w:rsidRPr="001879D5">
        <w:rPr>
          <w:rFonts w:ascii="Arial" w:hAnsi="Arial" w:cs="Arial"/>
          <w:sz w:val="23"/>
          <w:szCs w:val="23"/>
        </w:rPr>
        <w:tab/>
        <w:t xml:space="preserve">Hotchkiss, JA, </w:t>
      </w:r>
      <w:r w:rsidRPr="001879D5">
        <w:rPr>
          <w:rFonts w:ascii="Arial" w:hAnsi="Arial" w:cs="Arial"/>
          <w:sz w:val="23"/>
          <w:szCs w:val="23"/>
          <w:u w:val="single"/>
        </w:rPr>
        <w:t>MV Fanucchi</w:t>
      </w:r>
      <w:r w:rsidRPr="001879D5">
        <w:rPr>
          <w:rFonts w:ascii="Arial" w:hAnsi="Arial" w:cs="Arial"/>
          <w:sz w:val="23"/>
          <w:szCs w:val="23"/>
        </w:rPr>
        <w:t xml:space="preserve"> and JR Harkema. Induction of mucous cell metaplasia and enhanced mucin gene (MUC-5), in vitro, by bacterial endotoxin. American Journal of Respiratory and Critical Care Medicine, 157: A729, 1998.</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13. </w:t>
      </w:r>
      <w:r w:rsidRPr="001879D5">
        <w:rPr>
          <w:rFonts w:ascii="Arial" w:hAnsi="Arial" w:cs="Arial"/>
          <w:sz w:val="23"/>
          <w:szCs w:val="23"/>
        </w:rPr>
        <w:tab/>
      </w:r>
      <w:r w:rsidRPr="001879D5">
        <w:rPr>
          <w:rFonts w:ascii="Arial" w:hAnsi="Arial" w:cs="Arial"/>
          <w:sz w:val="23"/>
          <w:szCs w:val="23"/>
          <w:u w:val="single"/>
        </w:rPr>
        <w:t>Fanucchi, MV</w:t>
      </w:r>
      <w:r w:rsidRPr="001879D5">
        <w:rPr>
          <w:rFonts w:ascii="Arial" w:hAnsi="Arial" w:cs="Arial"/>
          <w:sz w:val="23"/>
          <w:szCs w:val="23"/>
        </w:rPr>
        <w:t>, JR Harkema and JA Hotchkiss. Maintenance of morphologically distinct secretary and consecratory rat nasal epithelium in vitro. American Journal of Respiratory and Critical Care Medicine, 157: A448, 1998.</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14. </w:t>
      </w:r>
      <w:r w:rsidRPr="001879D5">
        <w:rPr>
          <w:rFonts w:ascii="Arial" w:hAnsi="Arial" w:cs="Arial"/>
          <w:sz w:val="23"/>
          <w:szCs w:val="23"/>
        </w:rPr>
        <w:tab/>
      </w:r>
      <w:r w:rsidRPr="001879D5">
        <w:rPr>
          <w:rFonts w:ascii="Arial" w:hAnsi="Arial" w:cs="Arial"/>
          <w:sz w:val="23"/>
          <w:szCs w:val="23"/>
          <w:u w:val="single"/>
        </w:rPr>
        <w:t>Fanucchi, MV</w:t>
      </w:r>
      <w:r w:rsidRPr="001879D5">
        <w:rPr>
          <w:rFonts w:ascii="Arial" w:hAnsi="Arial" w:cs="Arial"/>
          <w:sz w:val="23"/>
          <w:szCs w:val="23"/>
        </w:rPr>
        <w:t xml:space="preserve">, JA Hotchkiss and JR Harkema. Endotoxin potentiates ozone-induced mucous sell metaplasia in rat nasal epithelium. American Journal of Respiratory and Critical Care Medicine, 157: A697, 1998. </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15. </w:t>
      </w:r>
      <w:r w:rsidRPr="001879D5">
        <w:rPr>
          <w:rFonts w:ascii="Arial" w:hAnsi="Arial" w:cs="Arial"/>
          <w:sz w:val="23"/>
          <w:szCs w:val="23"/>
        </w:rPr>
        <w:tab/>
        <w:t xml:space="preserve">Van Winkle, LS, AR Buckpitt, SRC Malburg, SJ Nishio, ZA Johnson, AM Chang, </w:t>
      </w:r>
      <w:r w:rsidRPr="001879D5">
        <w:rPr>
          <w:rFonts w:ascii="Arial" w:hAnsi="Arial" w:cs="Arial"/>
          <w:sz w:val="23"/>
          <w:szCs w:val="23"/>
          <w:u w:val="single"/>
        </w:rPr>
        <w:t>MV Fanucchi</w:t>
      </w:r>
      <w:r w:rsidRPr="001879D5">
        <w:rPr>
          <w:rFonts w:ascii="Arial" w:hAnsi="Arial" w:cs="Arial"/>
          <w:sz w:val="23"/>
          <w:szCs w:val="23"/>
        </w:rPr>
        <w:t xml:space="preserve"> and CG Plopper. Glutathione (GSH) depletion precedes Clara cell </w:t>
      </w:r>
      <w:r w:rsidRPr="001879D5">
        <w:rPr>
          <w:rFonts w:ascii="Arial" w:hAnsi="Arial" w:cs="Arial"/>
          <w:sz w:val="23"/>
          <w:szCs w:val="23"/>
        </w:rPr>
        <w:lastRenderedPageBreak/>
        <w:t>intracellular changes and membrane permeability during early bioactivated toxicity. Molecular Biology of the Cell, 9(S): 2888, 1998.</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16. </w:t>
      </w:r>
      <w:r w:rsidRPr="001879D5">
        <w:rPr>
          <w:rFonts w:ascii="Arial" w:hAnsi="Arial" w:cs="Arial"/>
          <w:sz w:val="23"/>
          <w:szCs w:val="23"/>
        </w:rPr>
        <w:tab/>
        <w:t xml:space="preserve">Evans, ME, EC Luck, LS Van Winkle, </w:t>
      </w:r>
      <w:r w:rsidRPr="001879D5">
        <w:rPr>
          <w:rFonts w:ascii="Arial" w:hAnsi="Arial" w:cs="Arial"/>
          <w:sz w:val="23"/>
          <w:szCs w:val="23"/>
          <w:u w:val="single"/>
        </w:rPr>
        <w:t>MV Fanucchi</w:t>
      </w:r>
      <w:r w:rsidRPr="001879D5">
        <w:rPr>
          <w:rFonts w:ascii="Arial" w:hAnsi="Arial" w:cs="Arial"/>
          <w:sz w:val="23"/>
          <w:szCs w:val="23"/>
        </w:rPr>
        <w:t>, E Toskala and CG Plopper. Collagen framework of the tracheal basement membrane zone. American Journal of Respiratory and Critical Care Medicine, 159: A439, 1999.</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17.</w:t>
      </w:r>
      <w:r w:rsidRPr="001879D5">
        <w:rPr>
          <w:rFonts w:ascii="Arial" w:hAnsi="Arial" w:cs="Arial"/>
          <w:sz w:val="23"/>
          <w:szCs w:val="23"/>
        </w:rPr>
        <w:tab/>
      </w:r>
      <w:r w:rsidRPr="001879D5">
        <w:rPr>
          <w:rFonts w:ascii="Arial" w:hAnsi="Arial" w:cs="Arial"/>
          <w:sz w:val="23"/>
          <w:szCs w:val="23"/>
          <w:u w:val="single"/>
        </w:rPr>
        <w:t>Fanucchi, MV</w:t>
      </w:r>
      <w:r w:rsidRPr="001879D5">
        <w:rPr>
          <w:rFonts w:ascii="Arial" w:hAnsi="Arial" w:cs="Arial"/>
          <w:sz w:val="23"/>
          <w:szCs w:val="23"/>
        </w:rPr>
        <w:t>, AR Buckpitt and CG Plopper. Changes in cellular glutathione pools in neonatal mouse lung in response to naphthalene. American Journal of Respiratory and Critical Care Medicine, 159: A882, 1999.</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18. </w:t>
      </w:r>
      <w:r w:rsidRPr="001879D5">
        <w:rPr>
          <w:rFonts w:ascii="Arial" w:hAnsi="Arial" w:cs="Arial"/>
          <w:sz w:val="23"/>
          <w:szCs w:val="23"/>
        </w:rPr>
        <w:tab/>
        <w:t xml:space="preserve">Plopper, CG, LS Van Winkle, </w:t>
      </w:r>
      <w:r w:rsidRPr="001879D5">
        <w:rPr>
          <w:rFonts w:ascii="Arial" w:hAnsi="Arial" w:cs="Arial"/>
          <w:sz w:val="23"/>
          <w:szCs w:val="23"/>
          <w:u w:val="single"/>
        </w:rPr>
        <w:t>MV Fanucchi</w:t>
      </w:r>
      <w:r w:rsidRPr="001879D5">
        <w:rPr>
          <w:rFonts w:ascii="Arial" w:hAnsi="Arial" w:cs="Arial"/>
          <w:sz w:val="23"/>
          <w:szCs w:val="23"/>
        </w:rPr>
        <w:t>, MJ Evans, AJ Weir, SJ Nishio, ES Postlethwait, J West, AR Buckpitt and DM Hyde. Basic principles for use of fluorochromes and filters. The FASEB Journal, 14: 16.2, 2000.</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19. </w:t>
      </w:r>
      <w:r w:rsidRPr="001879D5">
        <w:rPr>
          <w:rFonts w:ascii="Arial" w:hAnsi="Arial" w:cs="Arial"/>
          <w:sz w:val="23"/>
          <w:szCs w:val="23"/>
        </w:rPr>
        <w:tab/>
        <w:t xml:space="preserve">Plopper, C, L Van Winkle, </w:t>
      </w:r>
      <w:r w:rsidRPr="001879D5">
        <w:rPr>
          <w:rFonts w:ascii="Arial" w:hAnsi="Arial" w:cs="Arial"/>
          <w:sz w:val="23"/>
          <w:szCs w:val="23"/>
          <w:u w:val="single"/>
        </w:rPr>
        <w:t>M Fanucchi</w:t>
      </w:r>
      <w:r w:rsidRPr="001879D5">
        <w:rPr>
          <w:rFonts w:ascii="Arial" w:hAnsi="Arial" w:cs="Arial"/>
          <w:sz w:val="23"/>
          <w:szCs w:val="23"/>
        </w:rPr>
        <w:t>, M Evans, A Buckpitt and R Wu. Alterations in the epithelial/mesenchymal trophic unit of conducting airways in rhesus monkeys exposed to house dust mite allergen. The FASEB Journal, 14: 238.2, 2000.</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20. </w:t>
      </w:r>
      <w:r w:rsidRPr="001879D5">
        <w:rPr>
          <w:rFonts w:ascii="Arial" w:hAnsi="Arial" w:cs="Arial"/>
          <w:sz w:val="23"/>
          <w:szCs w:val="23"/>
        </w:rPr>
        <w:tab/>
        <w:t xml:space="preserve">Evans, MJ, LS Van Winkle, </w:t>
      </w:r>
      <w:r w:rsidRPr="001879D5">
        <w:rPr>
          <w:rFonts w:ascii="Arial" w:hAnsi="Arial" w:cs="Arial"/>
          <w:sz w:val="23"/>
          <w:szCs w:val="23"/>
          <w:u w:val="single"/>
        </w:rPr>
        <w:t>MV Fanucchi</w:t>
      </w:r>
      <w:r w:rsidRPr="001879D5">
        <w:rPr>
          <w:rFonts w:ascii="Arial" w:hAnsi="Arial" w:cs="Arial"/>
          <w:sz w:val="23"/>
          <w:szCs w:val="23"/>
        </w:rPr>
        <w:t>, V Wong, DM Hyde and CG Plopper. Lateral intracellular space of tracheal epithelium of house dust mite sensitized rhesus monkeys. American Journal of Respiratory and Critical Care Medicine, 161: A778, 2000.</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21. </w:t>
      </w:r>
      <w:r w:rsidRPr="001879D5">
        <w:rPr>
          <w:rFonts w:ascii="Arial" w:hAnsi="Arial" w:cs="Arial"/>
          <w:sz w:val="23"/>
          <w:szCs w:val="23"/>
        </w:rPr>
        <w:tab/>
        <w:t xml:space="preserve">Paige, RC, SL Brody, </w:t>
      </w:r>
      <w:r w:rsidRPr="001879D5">
        <w:rPr>
          <w:rFonts w:ascii="Arial" w:hAnsi="Arial" w:cs="Arial"/>
          <w:sz w:val="23"/>
          <w:szCs w:val="23"/>
          <w:u w:val="single"/>
        </w:rPr>
        <w:t>MV Fanucchi</w:t>
      </w:r>
      <w:r w:rsidRPr="001879D5">
        <w:rPr>
          <w:rFonts w:ascii="Arial" w:hAnsi="Arial" w:cs="Arial"/>
          <w:sz w:val="23"/>
          <w:szCs w:val="23"/>
        </w:rPr>
        <w:t xml:space="preserve"> and CG Plopper. Failure of ciliogenesis in HFH-4 transcription factor deficient mice is correlated with the absence of ezrin. American Journal of Respiratory and Critical Care Medicine, 161: A561, 2000.</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22. </w:t>
      </w:r>
      <w:r w:rsidRPr="001879D5">
        <w:rPr>
          <w:rFonts w:ascii="Arial" w:hAnsi="Arial" w:cs="Arial"/>
          <w:sz w:val="23"/>
          <w:szCs w:val="23"/>
        </w:rPr>
        <w:tab/>
        <w:t xml:space="preserve">Evans, MJ, LS Van Winkle, </w:t>
      </w:r>
      <w:r w:rsidRPr="001879D5">
        <w:rPr>
          <w:rFonts w:ascii="Arial" w:hAnsi="Arial" w:cs="Arial"/>
          <w:sz w:val="23"/>
          <w:szCs w:val="23"/>
          <w:u w:val="single"/>
        </w:rPr>
        <w:t>MV Fanucchi</w:t>
      </w:r>
      <w:r w:rsidRPr="001879D5">
        <w:rPr>
          <w:rFonts w:ascii="Arial" w:hAnsi="Arial" w:cs="Arial"/>
          <w:sz w:val="23"/>
          <w:szCs w:val="23"/>
        </w:rPr>
        <w:t>, C Fleschner, V Wong and CG Plopper. Focal changes in the tracheal basement membrane zone of house dust mite sensitized rhesus monkeys. American Journal of Respiratory and Critical Care Medicine, 161: A275, 2000.</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23. </w:t>
      </w:r>
      <w:r w:rsidRPr="001879D5">
        <w:rPr>
          <w:rFonts w:ascii="Arial" w:hAnsi="Arial" w:cs="Arial"/>
          <w:sz w:val="23"/>
          <w:szCs w:val="23"/>
        </w:rPr>
        <w:tab/>
      </w:r>
      <w:r w:rsidRPr="001879D5">
        <w:rPr>
          <w:rFonts w:ascii="Arial" w:hAnsi="Arial" w:cs="Arial"/>
          <w:sz w:val="23"/>
          <w:szCs w:val="23"/>
          <w:u w:val="single"/>
        </w:rPr>
        <w:t>Fanucchi, MV</w:t>
      </w:r>
      <w:r w:rsidRPr="001879D5">
        <w:rPr>
          <w:rFonts w:ascii="Arial" w:hAnsi="Arial" w:cs="Arial"/>
          <w:sz w:val="23"/>
          <w:szCs w:val="23"/>
        </w:rPr>
        <w:t>, N Sasson, D King, MJ Evans, LS Van Winkle, V Wong, YH Zhao, R Wu and CG Plopper. Airway mucous cell alterations in house dust mite sensitized rhesus monkeys. American Journal of Respiratory and Critical Care Medicine, 161: A275, 2000.</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24. </w:t>
      </w:r>
      <w:r w:rsidRPr="001879D5">
        <w:rPr>
          <w:rFonts w:ascii="Arial" w:hAnsi="Arial" w:cs="Arial"/>
          <w:sz w:val="23"/>
          <w:szCs w:val="23"/>
        </w:rPr>
        <w:tab/>
      </w:r>
      <w:r w:rsidRPr="001879D5">
        <w:rPr>
          <w:rFonts w:ascii="Arial" w:hAnsi="Arial" w:cs="Arial"/>
          <w:sz w:val="23"/>
          <w:szCs w:val="23"/>
          <w:u w:val="single"/>
        </w:rPr>
        <w:t>Fanucchi, MV</w:t>
      </w:r>
      <w:r w:rsidRPr="001879D5">
        <w:rPr>
          <w:rFonts w:ascii="Arial" w:hAnsi="Arial" w:cs="Arial"/>
          <w:sz w:val="23"/>
          <w:szCs w:val="23"/>
        </w:rPr>
        <w:t>, V Wong, D Hinds, B Tarkington, LS Van Winkle, MJ Evans and CG Plopper. Repeated episodes of exposure to ozone alter postnatal development of distal conducting airways infant rhesus monkeys. American Journal of Respiratory and Critical Care Medicine, 161: A615, 2000.</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25. </w:t>
      </w:r>
      <w:r w:rsidRPr="001879D5">
        <w:rPr>
          <w:rFonts w:ascii="Arial" w:hAnsi="Arial" w:cs="Arial"/>
          <w:sz w:val="23"/>
          <w:szCs w:val="23"/>
        </w:rPr>
        <w:tab/>
      </w:r>
      <w:r w:rsidRPr="001879D5">
        <w:rPr>
          <w:rFonts w:ascii="Arial" w:hAnsi="Arial" w:cs="Arial"/>
          <w:sz w:val="23"/>
          <w:szCs w:val="23"/>
          <w:u w:val="single"/>
        </w:rPr>
        <w:t>Fanucchi, MV</w:t>
      </w:r>
      <w:r w:rsidRPr="001879D5">
        <w:rPr>
          <w:rFonts w:ascii="Arial" w:hAnsi="Arial" w:cs="Arial"/>
          <w:sz w:val="23"/>
          <w:szCs w:val="23"/>
        </w:rPr>
        <w:t>, D Hinds, JM Cuellar and CG Plopper. Species-specific susceptibility of neonatal mice and rats to naphthalene and 1-nitronaphthalene. American Journal of Respiratory and Critical Care Medicine, 161: A172, 2000.</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26. </w:t>
      </w:r>
      <w:r w:rsidRPr="001879D5">
        <w:rPr>
          <w:rFonts w:ascii="Arial" w:hAnsi="Arial" w:cs="Arial"/>
          <w:sz w:val="23"/>
          <w:szCs w:val="23"/>
        </w:rPr>
        <w:tab/>
        <w:t xml:space="preserve">Van Winkle, LS, MJ Evans, </w:t>
      </w:r>
      <w:r w:rsidRPr="001879D5">
        <w:rPr>
          <w:rFonts w:ascii="Arial" w:hAnsi="Arial" w:cs="Arial"/>
          <w:sz w:val="23"/>
          <w:szCs w:val="23"/>
          <w:u w:val="single"/>
        </w:rPr>
        <w:t>MV Fanucchi</w:t>
      </w:r>
      <w:r w:rsidRPr="001879D5">
        <w:rPr>
          <w:rFonts w:ascii="Arial" w:hAnsi="Arial" w:cs="Arial"/>
          <w:sz w:val="23"/>
          <w:szCs w:val="23"/>
        </w:rPr>
        <w:t>, CD Brown, JA Shimizu and CG Plopper. Epithelial cell proliferation in house dust mite sensitized rhesus monkeys. American Journal of Respiratory and Critical Care Medicine, 161: A777, 2000.</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27. </w:t>
      </w:r>
      <w:r w:rsidRPr="001879D5">
        <w:rPr>
          <w:rFonts w:ascii="Arial" w:hAnsi="Arial" w:cs="Arial"/>
          <w:sz w:val="23"/>
          <w:szCs w:val="23"/>
        </w:rPr>
        <w:tab/>
        <w:t xml:space="preserve">Schultz, M, RM Baldwin, B Boland, D Morin, A Karlsson, </w:t>
      </w:r>
      <w:r w:rsidRPr="001879D5">
        <w:rPr>
          <w:rFonts w:ascii="Arial" w:hAnsi="Arial" w:cs="Arial"/>
          <w:sz w:val="23"/>
          <w:szCs w:val="23"/>
          <w:u w:val="single"/>
        </w:rPr>
        <w:t>M Fanucchi</w:t>
      </w:r>
      <w:r w:rsidRPr="001879D5">
        <w:rPr>
          <w:rFonts w:ascii="Arial" w:hAnsi="Arial" w:cs="Arial"/>
          <w:sz w:val="23"/>
          <w:szCs w:val="23"/>
        </w:rPr>
        <w:t>, CG Plopper and A Buckpitt. Species differences in the pulmonary cytochrome P450 dependent metabolism of cytotoxic PAH. Drug Metabolism Review, 32: Supplement 2, 49ABS, 2000.</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28. </w:t>
      </w:r>
      <w:r w:rsidRPr="001879D5">
        <w:rPr>
          <w:rFonts w:ascii="Arial" w:hAnsi="Arial" w:cs="Arial"/>
          <w:sz w:val="23"/>
          <w:szCs w:val="23"/>
        </w:rPr>
        <w:tab/>
        <w:t xml:space="preserve">Plopper, C, M Evans, L Van Winkle, </w:t>
      </w:r>
      <w:r w:rsidRPr="001879D5">
        <w:rPr>
          <w:rFonts w:ascii="Arial" w:hAnsi="Arial" w:cs="Arial"/>
          <w:sz w:val="23"/>
          <w:szCs w:val="23"/>
          <w:u w:val="single"/>
        </w:rPr>
        <w:t>M Fanucchi</w:t>
      </w:r>
      <w:r w:rsidRPr="001879D5">
        <w:rPr>
          <w:rFonts w:ascii="Arial" w:hAnsi="Arial" w:cs="Arial"/>
          <w:sz w:val="23"/>
          <w:szCs w:val="23"/>
        </w:rPr>
        <w:t>, S Smiley-Jewell, J Lakritz, J West, G Lawson, R Paige and D Hyde. Events critical to the repair of epithelial injury in the distal tracheobronchial airways. ACVP Meeting, December 3-6, 2000.</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29. </w:t>
      </w:r>
      <w:r w:rsidRPr="001879D5">
        <w:rPr>
          <w:rFonts w:ascii="Arial" w:hAnsi="Arial" w:cs="Arial"/>
          <w:sz w:val="23"/>
          <w:szCs w:val="23"/>
        </w:rPr>
        <w:tab/>
        <w:t xml:space="preserve">Plopper, CG, GW Lawson, LS Van Winkle, </w:t>
      </w:r>
      <w:r w:rsidRPr="001879D5">
        <w:rPr>
          <w:rFonts w:ascii="Arial" w:hAnsi="Arial" w:cs="Arial"/>
          <w:sz w:val="23"/>
          <w:szCs w:val="23"/>
          <w:u w:val="single"/>
        </w:rPr>
        <w:t>MV Fanucchi</w:t>
      </w:r>
      <w:r w:rsidRPr="001879D5">
        <w:rPr>
          <w:rFonts w:ascii="Arial" w:hAnsi="Arial" w:cs="Arial"/>
          <w:sz w:val="23"/>
          <w:szCs w:val="23"/>
        </w:rPr>
        <w:t>, MJ Evans and AR Buckpitt. Histological and subcellular structure of murine lung. ERS Task Force on Murine Models of Allergic Inflammation, 28-29 September, Ghent, Belgium, 2000.</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lastRenderedPageBreak/>
        <w:t xml:space="preserve">30. </w:t>
      </w:r>
      <w:r w:rsidRPr="001879D5">
        <w:rPr>
          <w:rFonts w:ascii="Arial" w:hAnsi="Arial" w:cs="Arial"/>
          <w:sz w:val="23"/>
          <w:szCs w:val="23"/>
        </w:rPr>
        <w:tab/>
        <w:t xml:space="preserve">Boland, BC, D Morin, AR Buckpitt, ES Schelegle, LJ Gershwin, </w:t>
      </w:r>
      <w:r w:rsidRPr="001879D5">
        <w:rPr>
          <w:rFonts w:ascii="Arial" w:hAnsi="Arial" w:cs="Arial"/>
          <w:sz w:val="23"/>
          <w:szCs w:val="23"/>
          <w:u w:val="single"/>
        </w:rPr>
        <w:t>MV Fanucchi</w:t>
      </w:r>
      <w:r w:rsidRPr="001879D5">
        <w:rPr>
          <w:rFonts w:ascii="Arial" w:hAnsi="Arial" w:cs="Arial"/>
          <w:sz w:val="23"/>
          <w:szCs w:val="23"/>
        </w:rPr>
        <w:t xml:space="preserve"> and CG Plopper. Metabolism of naphthalene (NA) and 1-nitronaphthalene (NN) to electrophilic species in dissected airways of neonatal Rhesus macaques exposed to house dust mite antigen (HDMA) and episodic ozone. Toxicological Sciences, 60(1): A570, 2001. </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31. </w:t>
      </w:r>
      <w:r w:rsidRPr="001879D5">
        <w:rPr>
          <w:rFonts w:ascii="Arial" w:hAnsi="Arial" w:cs="Arial"/>
          <w:sz w:val="23"/>
          <w:szCs w:val="23"/>
        </w:rPr>
        <w:tab/>
        <w:t xml:space="preserve">Schultz, MA, SB Jovanovich, E Gu, R Thomas, D Rank, S Penn, </w:t>
      </w:r>
      <w:r w:rsidRPr="001879D5">
        <w:rPr>
          <w:rFonts w:ascii="Arial" w:hAnsi="Arial" w:cs="Arial"/>
          <w:sz w:val="23"/>
          <w:szCs w:val="23"/>
          <w:u w:val="single"/>
        </w:rPr>
        <w:t>MV Fanucchi</w:t>
      </w:r>
      <w:r w:rsidRPr="001879D5">
        <w:rPr>
          <w:rFonts w:ascii="Arial" w:hAnsi="Arial" w:cs="Arial"/>
          <w:sz w:val="23"/>
          <w:szCs w:val="23"/>
        </w:rPr>
        <w:t>, CG Plopper and AR Buckpitt. Development of a gene array for expression analysis in rat lung: application to ozone and 1-nitronaphthalene (NN). Toxicological Sciences, 60(1): A596, 2001.</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32. </w:t>
      </w:r>
      <w:r w:rsidRPr="001879D5">
        <w:rPr>
          <w:rFonts w:ascii="Arial" w:hAnsi="Arial" w:cs="Arial"/>
          <w:sz w:val="23"/>
          <w:szCs w:val="23"/>
        </w:rPr>
        <w:tab/>
      </w:r>
      <w:r w:rsidRPr="001879D5">
        <w:rPr>
          <w:rFonts w:ascii="Arial" w:hAnsi="Arial" w:cs="Arial"/>
          <w:sz w:val="23"/>
          <w:szCs w:val="23"/>
          <w:u w:val="single"/>
        </w:rPr>
        <w:t>Fanucchi, MV</w:t>
      </w:r>
      <w:r w:rsidRPr="001879D5">
        <w:rPr>
          <w:rFonts w:ascii="Arial" w:hAnsi="Arial" w:cs="Arial"/>
          <w:sz w:val="23"/>
          <w:szCs w:val="23"/>
        </w:rPr>
        <w:t>. Enhanced susceptibility of neonates to environmental pollutants. Toxicological Sciences, 60(1): A1555, 2001.</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33. </w:t>
      </w:r>
      <w:r w:rsidRPr="001879D5">
        <w:rPr>
          <w:rFonts w:ascii="Arial" w:hAnsi="Arial" w:cs="Arial"/>
          <w:sz w:val="23"/>
          <w:szCs w:val="23"/>
        </w:rPr>
        <w:tab/>
        <w:t xml:space="preserve">Plopper, CG, </w:t>
      </w:r>
      <w:r w:rsidRPr="001879D5">
        <w:rPr>
          <w:rFonts w:ascii="Arial" w:hAnsi="Arial" w:cs="Arial"/>
          <w:sz w:val="23"/>
          <w:szCs w:val="23"/>
          <w:u w:val="single"/>
        </w:rPr>
        <w:t>MV Fanucchi</w:t>
      </w:r>
      <w:r w:rsidRPr="001879D5">
        <w:rPr>
          <w:rFonts w:ascii="Arial" w:hAnsi="Arial" w:cs="Arial"/>
          <w:sz w:val="23"/>
          <w:szCs w:val="23"/>
        </w:rPr>
        <w:t>, ES Schelegle, LA Miller, LJ Gershwin, LS Van Winkle, MJ Evans, J Joad, KE Pinkerton, AR Buckpitt, R Wu and DM Hyde. Effect of ozone exposure on allergic responses to dust mite in rhesus monkeys. Toxicological Sciences, 60(1): A1555, 2001.</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34. </w:t>
      </w:r>
      <w:r w:rsidRPr="001879D5">
        <w:rPr>
          <w:rFonts w:ascii="Arial" w:hAnsi="Arial" w:cs="Arial"/>
          <w:sz w:val="23"/>
          <w:szCs w:val="23"/>
        </w:rPr>
        <w:tab/>
        <w:t xml:space="preserve">Clay, CC, </w:t>
      </w:r>
      <w:r w:rsidRPr="001879D5">
        <w:rPr>
          <w:rFonts w:ascii="Arial" w:hAnsi="Arial" w:cs="Arial"/>
          <w:sz w:val="23"/>
          <w:szCs w:val="23"/>
          <w:u w:val="single"/>
        </w:rPr>
        <w:t>MV Fanucchi</w:t>
      </w:r>
      <w:r w:rsidRPr="001879D5">
        <w:rPr>
          <w:rFonts w:ascii="Arial" w:hAnsi="Arial" w:cs="Arial"/>
          <w:sz w:val="23"/>
          <w:szCs w:val="23"/>
        </w:rPr>
        <w:t>, L Tan, LS Van Winkle, MJ Evans and CG Plopper.  Postnatal remodeling of the mucous cell population of the epithelial-mesenchymal trophic unit in airways of infant rhesus monkeys exposed to ozone and allergen. UC Davis 12th Annual Undergraduate Research Conference, Davis, CA, April 28, 2001.</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35. </w:t>
      </w:r>
      <w:r w:rsidRPr="001879D5">
        <w:rPr>
          <w:rFonts w:ascii="Arial" w:hAnsi="Arial" w:cs="Arial"/>
          <w:sz w:val="23"/>
          <w:szCs w:val="23"/>
        </w:rPr>
        <w:tab/>
        <w:t xml:space="preserve">Evans, MJ, </w:t>
      </w:r>
      <w:r w:rsidRPr="001879D5">
        <w:rPr>
          <w:rFonts w:ascii="Arial" w:hAnsi="Arial" w:cs="Arial"/>
          <w:sz w:val="23"/>
          <w:szCs w:val="23"/>
          <w:u w:val="single"/>
        </w:rPr>
        <w:t>MV Fanucchi</w:t>
      </w:r>
      <w:r w:rsidRPr="001879D5">
        <w:rPr>
          <w:rFonts w:ascii="Arial" w:hAnsi="Arial" w:cs="Arial"/>
          <w:sz w:val="23"/>
          <w:szCs w:val="23"/>
        </w:rPr>
        <w:t>, LS Van Winkle, C Fleschner, LJ Gershwin and CG Plopper. Postnatal development of the basement membrane zone in the tracheal epithelial-mesenchymal trophic unit of Rhesus monkeys. American Journal of Respiratory and Critical Care Medicine, 163: A91, 2001.</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36. </w:t>
      </w:r>
      <w:r w:rsidRPr="001879D5">
        <w:rPr>
          <w:rFonts w:ascii="Arial" w:hAnsi="Arial" w:cs="Arial"/>
          <w:sz w:val="23"/>
          <w:szCs w:val="23"/>
        </w:rPr>
        <w:tab/>
        <w:t xml:space="preserve">Plopper, CG, AJ Weir, M Tran, LS Van Winkle, MJ Evans, LJ Gershwin and </w:t>
      </w:r>
      <w:r w:rsidRPr="001879D5">
        <w:rPr>
          <w:rFonts w:ascii="Arial" w:hAnsi="Arial" w:cs="Arial"/>
          <w:sz w:val="23"/>
          <w:szCs w:val="23"/>
          <w:u w:val="single"/>
        </w:rPr>
        <w:t>MV Fanucchi</w:t>
      </w:r>
      <w:r w:rsidRPr="001879D5">
        <w:rPr>
          <w:rFonts w:ascii="Arial" w:hAnsi="Arial" w:cs="Arial"/>
          <w:sz w:val="23"/>
          <w:szCs w:val="23"/>
        </w:rPr>
        <w:t>. Postnatal remodeling of the smooth muscle compartment of the epithelial-mesenchymal trophic unit in the distal airway of infant rhesus monkeys exposed to ozone and allergen. American Journal of Respiratory and Critical Care Medicine, 163: A91, 2001.</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37. </w:t>
      </w:r>
      <w:r w:rsidRPr="001879D5">
        <w:rPr>
          <w:rFonts w:ascii="Arial" w:hAnsi="Arial" w:cs="Arial"/>
          <w:sz w:val="23"/>
          <w:szCs w:val="23"/>
        </w:rPr>
        <w:tab/>
        <w:t xml:space="preserve">Evans, MJ, </w:t>
      </w:r>
      <w:r w:rsidRPr="001879D5">
        <w:rPr>
          <w:rFonts w:ascii="Arial" w:hAnsi="Arial" w:cs="Arial"/>
          <w:sz w:val="23"/>
          <w:szCs w:val="23"/>
          <w:u w:val="single"/>
        </w:rPr>
        <w:t>MV Fanucchi</w:t>
      </w:r>
      <w:r w:rsidRPr="001879D5">
        <w:rPr>
          <w:rFonts w:ascii="Arial" w:hAnsi="Arial" w:cs="Arial"/>
          <w:sz w:val="23"/>
          <w:szCs w:val="23"/>
        </w:rPr>
        <w:t>, LS Van Winkle, LA Miller, DA King, C Fleschner, LJ Gershwin and CG Plopper. Postnatal remodeling of the basement membrane zone in the epithelial-mesenchymal trophic unit of infant rhesus monkeys sensitized with house dust mite allergen and exposed to ozone. American Journal of Respiratory and Critical Care Medicine, 163: A91, 2001.</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38. </w:t>
      </w:r>
      <w:r w:rsidRPr="001879D5">
        <w:rPr>
          <w:rFonts w:ascii="Arial" w:hAnsi="Arial" w:cs="Arial"/>
          <w:sz w:val="23"/>
          <w:szCs w:val="23"/>
        </w:rPr>
        <w:tab/>
        <w:t xml:space="preserve">Buckpitt, AR, </w:t>
      </w:r>
      <w:r w:rsidRPr="001879D5">
        <w:rPr>
          <w:rFonts w:ascii="Arial" w:hAnsi="Arial" w:cs="Arial"/>
          <w:sz w:val="23"/>
          <w:szCs w:val="23"/>
          <w:u w:val="single"/>
        </w:rPr>
        <w:t>MV Fanucchi</w:t>
      </w:r>
      <w:r w:rsidRPr="001879D5">
        <w:rPr>
          <w:rFonts w:ascii="Arial" w:hAnsi="Arial" w:cs="Arial"/>
          <w:sz w:val="23"/>
          <w:szCs w:val="23"/>
        </w:rPr>
        <w:t>, LJ Gershwin, ES Schelegle, AM Chang and CG Plopper. Dramatic alterations in glutathione (GSH) levels in microdissected airways of infant monkeys exposed to O3 with and without house dust mite allergen (HDMA). American Journal of Respiratory and Critical Care Medicine, 163: A91, 2001.</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39. </w:t>
      </w:r>
      <w:r w:rsidRPr="001879D5">
        <w:rPr>
          <w:rFonts w:ascii="Arial" w:hAnsi="Arial" w:cs="Arial"/>
          <w:sz w:val="23"/>
          <w:szCs w:val="23"/>
        </w:rPr>
        <w:tab/>
      </w:r>
      <w:r w:rsidRPr="001879D5">
        <w:rPr>
          <w:rFonts w:ascii="Arial" w:hAnsi="Arial" w:cs="Arial"/>
          <w:sz w:val="23"/>
          <w:szCs w:val="23"/>
          <w:u w:val="single"/>
        </w:rPr>
        <w:t>Fanucchi MV</w:t>
      </w:r>
      <w:r w:rsidRPr="001879D5">
        <w:rPr>
          <w:rFonts w:ascii="Arial" w:hAnsi="Arial" w:cs="Arial"/>
          <w:sz w:val="23"/>
          <w:szCs w:val="23"/>
        </w:rPr>
        <w:t>, L Tan, CC Clay, LJ Gershwin, LS Van Winkle, MJ Evans and CG Plopper. Postnatal remodeling of the mucous cell population of the epithelial-mesenchymal trophic unit in airways of infant rhesus monkeys exposed to ozone and allergen. American Journal of Respiratory and Critical Care Medicine, 163: A93, 2001.</w:t>
      </w:r>
    </w:p>
    <w:p w:rsidR="00A54843" w:rsidRPr="001879D5" w:rsidRDefault="00A54843" w:rsidP="009862F2">
      <w:pPr>
        <w:ind w:left="720" w:hanging="720"/>
        <w:rPr>
          <w:rFonts w:ascii="Arial" w:hAnsi="Arial" w:cs="Arial"/>
          <w:sz w:val="23"/>
          <w:szCs w:val="23"/>
        </w:rPr>
      </w:pPr>
      <w:r w:rsidRPr="001879D5">
        <w:rPr>
          <w:rFonts w:ascii="Arial" w:hAnsi="Arial" w:cs="Arial"/>
          <w:sz w:val="23"/>
          <w:szCs w:val="23"/>
        </w:rPr>
        <w:t xml:space="preserve">40. </w:t>
      </w:r>
      <w:r w:rsidRPr="001879D5">
        <w:rPr>
          <w:rFonts w:ascii="Arial" w:hAnsi="Arial" w:cs="Arial"/>
          <w:sz w:val="23"/>
          <w:szCs w:val="23"/>
        </w:rPr>
        <w:tab/>
        <w:t xml:space="preserve">Miller, LA, CG Plopper, DM Hyde, JE Gerriets, </w:t>
      </w:r>
      <w:r w:rsidRPr="001879D5">
        <w:rPr>
          <w:rFonts w:ascii="Arial" w:hAnsi="Arial" w:cs="Arial"/>
          <w:sz w:val="23"/>
          <w:szCs w:val="23"/>
          <w:u w:val="single"/>
        </w:rPr>
        <w:t>MV Fanucchi</w:t>
      </w:r>
      <w:r w:rsidRPr="001879D5">
        <w:rPr>
          <w:rFonts w:ascii="Arial" w:hAnsi="Arial" w:cs="Arial"/>
          <w:sz w:val="23"/>
          <w:szCs w:val="23"/>
        </w:rPr>
        <w:t>, BK Tarkington, VJ Wong, LJ Gershwin and LS Van Winkle. Neonatal pulmonary immune responses following episodic exposure to aerosolized house dust mite. American Journal of Respiratory and Critical Care Medicine, 163: A601, 2001.</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41.</w:t>
      </w:r>
      <w:r w:rsidRPr="001879D5">
        <w:rPr>
          <w:rFonts w:ascii="Arial" w:hAnsi="Arial" w:cs="Arial"/>
          <w:sz w:val="23"/>
          <w:szCs w:val="23"/>
        </w:rPr>
        <w:tab/>
        <w:t xml:space="preserve">Evans, MJ, LA Miller, </w:t>
      </w:r>
      <w:r w:rsidRPr="001879D5">
        <w:rPr>
          <w:rFonts w:ascii="Arial" w:hAnsi="Arial" w:cs="Arial"/>
          <w:sz w:val="23"/>
          <w:szCs w:val="23"/>
          <w:u w:val="single"/>
        </w:rPr>
        <w:t>MV Fanucchi</w:t>
      </w:r>
      <w:r w:rsidRPr="001879D5">
        <w:rPr>
          <w:rFonts w:ascii="Arial" w:hAnsi="Arial" w:cs="Arial"/>
          <w:sz w:val="23"/>
          <w:szCs w:val="23"/>
        </w:rPr>
        <w:t>, LS Van Winkle, C Fleschner, LJ Gershwin and CG Plopper. Distribution of substance P in the epithelial-mesenchymal trophic unit of house dust mite sensitized rhesus monkeys. American Journal of Respiratory and Critical Care Medicine, 163: A827, 2001.</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lastRenderedPageBreak/>
        <w:t xml:space="preserve">42. </w:t>
      </w:r>
      <w:r w:rsidRPr="001879D5">
        <w:rPr>
          <w:rFonts w:ascii="Arial" w:hAnsi="Arial" w:cs="Arial"/>
          <w:sz w:val="23"/>
          <w:szCs w:val="23"/>
        </w:rPr>
        <w:tab/>
        <w:t xml:space="preserve">Williams, KJ, AJ Phimister, </w:t>
      </w:r>
      <w:r w:rsidRPr="001879D5">
        <w:rPr>
          <w:rFonts w:ascii="Arial" w:hAnsi="Arial" w:cs="Arial"/>
          <w:sz w:val="23"/>
          <w:szCs w:val="23"/>
          <w:u w:val="single"/>
        </w:rPr>
        <w:t>MV Fanucchi</w:t>
      </w:r>
      <w:r w:rsidRPr="001879D5">
        <w:rPr>
          <w:rFonts w:ascii="Arial" w:hAnsi="Arial" w:cs="Arial"/>
          <w:sz w:val="23"/>
          <w:szCs w:val="23"/>
        </w:rPr>
        <w:t xml:space="preserve"> and CG Plopper. Glutathione depletion is associated with airway epithelial f-actin alterations. American Journal of Respiratory and Critical Care Medicine, 163: A842, 2001.</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43. </w:t>
      </w:r>
      <w:r w:rsidRPr="001879D5">
        <w:rPr>
          <w:rFonts w:ascii="Arial" w:hAnsi="Arial" w:cs="Arial"/>
          <w:sz w:val="23"/>
          <w:szCs w:val="23"/>
        </w:rPr>
        <w:tab/>
        <w:t xml:space="preserve">Plopper, C, </w:t>
      </w:r>
      <w:r w:rsidRPr="001879D5">
        <w:rPr>
          <w:rFonts w:ascii="Arial" w:hAnsi="Arial" w:cs="Arial"/>
          <w:sz w:val="23"/>
          <w:szCs w:val="23"/>
          <w:u w:val="single"/>
        </w:rPr>
        <w:t>M Fanucchi</w:t>
      </w:r>
      <w:r w:rsidRPr="001879D5">
        <w:rPr>
          <w:rFonts w:ascii="Arial" w:hAnsi="Arial" w:cs="Arial"/>
          <w:sz w:val="23"/>
          <w:szCs w:val="23"/>
        </w:rPr>
        <w:t>, M Evans, S Larson, E Schelegle, J Joad, K Pinkerton, L Van Winkle, L Gershwin, L Miller, A Buckpitt and D Hyde. Remodeling of the epithelial-mesenchymal trophic unit by cyclic exposures to ozone and house dust mite allergen during postnatal development of tracheobronchial airways in infant Rhesus monkeys. The FASEB Journal, 15: A55, 2001.</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44. </w:t>
      </w:r>
      <w:r w:rsidRPr="001879D5">
        <w:rPr>
          <w:rFonts w:ascii="Arial" w:hAnsi="Arial" w:cs="Arial"/>
          <w:sz w:val="23"/>
          <w:szCs w:val="23"/>
        </w:rPr>
        <w:tab/>
        <w:t xml:space="preserve">Lin, C, D Morin, A Karlsson, B Borland, </w:t>
      </w:r>
      <w:r w:rsidRPr="001879D5">
        <w:rPr>
          <w:rFonts w:ascii="Arial" w:hAnsi="Arial" w:cs="Arial"/>
          <w:sz w:val="23"/>
          <w:szCs w:val="23"/>
          <w:u w:val="single"/>
        </w:rPr>
        <w:t>M Fanucchi</w:t>
      </w:r>
      <w:r w:rsidRPr="001879D5">
        <w:rPr>
          <w:rFonts w:ascii="Arial" w:hAnsi="Arial" w:cs="Arial"/>
          <w:sz w:val="23"/>
          <w:szCs w:val="23"/>
        </w:rPr>
        <w:t>, G Baker, K Day, C Plopper and A Buckpitt. Protein adducted in naphthalene-induced lung injury using in situ airway incubation. Fifth International Symposium on Spectrometry in the Health and Life Sciences: Molecular and Cellular Proteomics, August 26-30, San Francisco California, 2001.</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45.</w:t>
      </w:r>
      <w:r w:rsidRPr="001879D5">
        <w:rPr>
          <w:rFonts w:ascii="Arial" w:hAnsi="Arial" w:cs="Arial"/>
          <w:sz w:val="23"/>
          <w:szCs w:val="23"/>
        </w:rPr>
        <w:tab/>
        <w:t xml:space="preserve">Plopper, CG, </w:t>
      </w:r>
      <w:r w:rsidRPr="001879D5">
        <w:rPr>
          <w:rFonts w:ascii="Arial" w:hAnsi="Arial" w:cs="Arial"/>
          <w:sz w:val="23"/>
          <w:szCs w:val="23"/>
          <w:u w:val="single"/>
        </w:rPr>
        <w:t>MV Fanucch</w:t>
      </w:r>
      <w:r w:rsidRPr="001879D5">
        <w:rPr>
          <w:rFonts w:ascii="Arial" w:hAnsi="Arial" w:cs="Arial"/>
          <w:sz w:val="23"/>
          <w:szCs w:val="23"/>
        </w:rPr>
        <w:t>i, MJ Evans, SP Larson, ES Schelegle, JP Joad, KE Pinkerton, LS Van Winkle, LJ Gershwin, LA Miller, R Wu, AR Buckpitt and DM Hyde. Allergen-ozone interactions in non-human primates. Keystone Symposia Abstract Book: Rethinking the Pathogenesis of Asthma, 38, 2002.</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46.</w:t>
      </w:r>
      <w:r w:rsidRPr="001879D5">
        <w:rPr>
          <w:rFonts w:ascii="Arial" w:hAnsi="Arial" w:cs="Arial"/>
          <w:sz w:val="23"/>
          <w:szCs w:val="23"/>
        </w:rPr>
        <w:tab/>
        <w:t xml:space="preserve">Evans, MJ, </w:t>
      </w:r>
      <w:r w:rsidRPr="001879D5">
        <w:rPr>
          <w:rFonts w:ascii="Arial" w:hAnsi="Arial" w:cs="Arial"/>
          <w:sz w:val="23"/>
          <w:szCs w:val="23"/>
          <w:u w:val="single"/>
        </w:rPr>
        <w:t>MV Fanucchi</w:t>
      </w:r>
      <w:r w:rsidRPr="001879D5">
        <w:rPr>
          <w:rFonts w:ascii="Arial" w:hAnsi="Arial" w:cs="Arial"/>
          <w:sz w:val="23"/>
          <w:szCs w:val="23"/>
        </w:rPr>
        <w:t>, LS Van Winkle, GL Baker, AD Murphy, S Nishio, ES Schelegle, LJ Gershwin, DM Hyde and CG Plopper. Perlecan and fibroblast growth factor immunoreactivity during postnatal development and remodeling of the basement membrane zone of rhesus monkeys exposed to allergen and Ozone. Keystone Symposia Abstract Book: Rethinking the Pathogenesis of Asthma, 38(A208), 2002.</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47.</w:t>
      </w:r>
      <w:r w:rsidRPr="001879D5">
        <w:rPr>
          <w:rFonts w:ascii="Arial" w:hAnsi="Arial" w:cs="Arial"/>
          <w:sz w:val="23"/>
          <w:szCs w:val="23"/>
        </w:rPr>
        <w:tab/>
      </w:r>
      <w:r w:rsidRPr="001879D5">
        <w:rPr>
          <w:rFonts w:ascii="Arial" w:hAnsi="Arial" w:cs="Arial"/>
          <w:sz w:val="23"/>
          <w:szCs w:val="23"/>
          <w:u w:val="single"/>
        </w:rPr>
        <w:t>Fanucchi, MV</w:t>
      </w:r>
      <w:r w:rsidRPr="001879D5">
        <w:rPr>
          <w:rFonts w:ascii="Arial" w:hAnsi="Arial" w:cs="Arial"/>
          <w:sz w:val="23"/>
          <w:szCs w:val="23"/>
        </w:rPr>
        <w:t>, CC Clay, MJ Evans, GL Baker, AM Chang, LJ Gershwin, ES Schelegle, CG Plopper and AR Buckpitt. Alterations in intracellular and extracellular glutathione and mucins in infant rhesus monkeys following inhalation of allergen and ozone. Keystone Symposia Abstract Book: Rethinking the Pathogenesis of Asthma, 58(A209), 2002.</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48.</w:t>
      </w:r>
      <w:r w:rsidRPr="001879D5">
        <w:rPr>
          <w:rFonts w:ascii="Arial" w:hAnsi="Arial" w:cs="Arial"/>
          <w:sz w:val="23"/>
          <w:szCs w:val="23"/>
        </w:rPr>
        <w:tab/>
        <w:t xml:space="preserve">Hyde, DM, NK Tyler, RT DeHoff, LF Putney, LA Miller, JE Gerriets, JL Usachenko, MY Stovall, MJ Evans, </w:t>
      </w:r>
      <w:r w:rsidRPr="001879D5">
        <w:rPr>
          <w:rFonts w:ascii="Arial" w:hAnsi="Arial" w:cs="Arial"/>
          <w:sz w:val="23"/>
          <w:szCs w:val="23"/>
          <w:u w:val="single"/>
        </w:rPr>
        <w:t>MV Fanucchi</w:t>
      </w:r>
      <w:r w:rsidRPr="001879D5">
        <w:rPr>
          <w:rFonts w:ascii="Arial" w:hAnsi="Arial" w:cs="Arial"/>
          <w:sz w:val="23"/>
          <w:szCs w:val="23"/>
        </w:rPr>
        <w:t>, ES Schelegle, LJ Gershwin and CG Plopper. Increased alveolar septation and loss of conducting airways in infant rhesus monkeys following inhalation of allergens and air pollutants. Keystone Symposia Abstract Book: Rethinking the Pathogenesis of Asthma, 58 (A210), 2002.</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49.</w:t>
      </w:r>
      <w:r w:rsidRPr="001879D5">
        <w:rPr>
          <w:rFonts w:ascii="Arial" w:hAnsi="Arial" w:cs="Arial"/>
          <w:sz w:val="23"/>
          <w:szCs w:val="23"/>
        </w:rPr>
        <w:tab/>
      </w:r>
      <w:r w:rsidRPr="001879D5">
        <w:rPr>
          <w:rFonts w:ascii="Arial" w:hAnsi="Arial" w:cs="Arial"/>
          <w:sz w:val="23"/>
          <w:szCs w:val="23"/>
          <w:u w:val="single"/>
        </w:rPr>
        <w:t>Fanucchi, MV</w:t>
      </w:r>
      <w:r w:rsidRPr="001879D5">
        <w:rPr>
          <w:rFonts w:ascii="Arial" w:hAnsi="Arial" w:cs="Arial"/>
          <w:sz w:val="23"/>
          <w:szCs w:val="23"/>
        </w:rPr>
        <w:t>, CC Clay, MJ Evans, GL Baker, AM Chang, LJ Gershwin, ES Schelegle, CG Plopper and AR Buckpitt. Inhalation of allergen and ozone alters intra- and extracellular pulmonary glutathione and mucin in infant rhesus monkeys. American Journal of Respiratory and Critical Care Medicine, 165: A54, 2002.</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50.</w:t>
      </w:r>
      <w:r w:rsidRPr="001879D5">
        <w:rPr>
          <w:rFonts w:ascii="Arial" w:hAnsi="Arial" w:cs="Arial"/>
          <w:sz w:val="23"/>
          <w:szCs w:val="23"/>
        </w:rPr>
        <w:tab/>
        <w:t xml:space="preserve">Plopper, C, A Murphy, A Weir, M Tran, </w:t>
      </w:r>
      <w:r w:rsidRPr="001879D5">
        <w:rPr>
          <w:rFonts w:ascii="Arial" w:hAnsi="Arial" w:cs="Arial"/>
          <w:sz w:val="23"/>
          <w:szCs w:val="23"/>
          <w:u w:val="single"/>
        </w:rPr>
        <w:t>M Fanucchi</w:t>
      </w:r>
      <w:r w:rsidRPr="001879D5">
        <w:rPr>
          <w:rFonts w:ascii="Arial" w:hAnsi="Arial" w:cs="Arial"/>
          <w:sz w:val="23"/>
          <w:szCs w:val="23"/>
        </w:rPr>
        <w:t>, S Smiley-Jewell, M Evans, L Van Winkle, E Schelegle, L Gershwin, L Miller and D Hyde. Comparison of smooth muscle bundle organization at and between branchpoints in distal conducting airways of infant rhesus monkeys. American Journal of Respiratory and Critical Care Medicine, 165: A350, 2002.</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51.</w:t>
      </w:r>
      <w:r w:rsidRPr="001879D5">
        <w:rPr>
          <w:rFonts w:ascii="Arial" w:hAnsi="Arial" w:cs="Arial"/>
          <w:sz w:val="23"/>
          <w:szCs w:val="23"/>
        </w:rPr>
        <w:tab/>
        <w:t xml:space="preserve">Plopper, C, A Weir, A Murphy, V Wong, </w:t>
      </w:r>
      <w:r w:rsidRPr="001879D5">
        <w:rPr>
          <w:rFonts w:ascii="Arial" w:hAnsi="Arial" w:cs="Arial"/>
          <w:sz w:val="23"/>
          <w:szCs w:val="23"/>
          <w:u w:val="single"/>
        </w:rPr>
        <w:t>M Fanucchi</w:t>
      </w:r>
      <w:r w:rsidRPr="001879D5">
        <w:rPr>
          <w:rFonts w:ascii="Arial" w:hAnsi="Arial" w:cs="Arial"/>
          <w:sz w:val="23"/>
          <w:szCs w:val="23"/>
        </w:rPr>
        <w:t>, M Evans, L Van Winkle, S Nishio, E Schelegle, L Miller, L Gershwin and D Hyde. Cyclic exposure to ozone disrupts postnatal growth of distal conducting airways in infant rhesus monkeys. American Journal of Respiratory and Critical Care Medicine, 165: A507, 2002.</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52.</w:t>
      </w:r>
      <w:r w:rsidRPr="001879D5">
        <w:rPr>
          <w:rFonts w:ascii="Arial" w:hAnsi="Arial" w:cs="Arial"/>
          <w:sz w:val="23"/>
          <w:szCs w:val="23"/>
        </w:rPr>
        <w:tab/>
        <w:t xml:space="preserve">Evans, MJ, </w:t>
      </w:r>
      <w:r w:rsidRPr="001879D5">
        <w:rPr>
          <w:rFonts w:ascii="Arial" w:hAnsi="Arial" w:cs="Arial"/>
          <w:sz w:val="23"/>
          <w:szCs w:val="23"/>
          <w:u w:val="single"/>
        </w:rPr>
        <w:t>MV Fanucchi</w:t>
      </w:r>
      <w:r w:rsidRPr="001879D5">
        <w:rPr>
          <w:rFonts w:ascii="Arial" w:hAnsi="Arial" w:cs="Arial"/>
          <w:sz w:val="23"/>
          <w:szCs w:val="23"/>
        </w:rPr>
        <w:t xml:space="preserve">, LS Van Winkle, GL Baker, AE Murphy, SJ Nishio, ES Schelegle, LJ Gershwin, and CG Plopper. Perlecan and growth factor-2 immunoreactivity during postnatal development of the basement membrane Ozone of </w:t>
      </w:r>
      <w:r w:rsidRPr="001879D5">
        <w:rPr>
          <w:rFonts w:ascii="Arial" w:hAnsi="Arial" w:cs="Arial"/>
          <w:sz w:val="23"/>
          <w:szCs w:val="23"/>
        </w:rPr>
        <w:lastRenderedPageBreak/>
        <w:t>rhesus monkeys. American Journal of Respiratory and Critical Care Medicine, 165: A641, 2002.</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53.</w:t>
      </w:r>
      <w:r w:rsidRPr="001879D5">
        <w:rPr>
          <w:rFonts w:ascii="Arial" w:hAnsi="Arial" w:cs="Arial"/>
          <w:sz w:val="23"/>
          <w:szCs w:val="23"/>
        </w:rPr>
        <w:tab/>
        <w:t xml:space="preserve">Evans, MJ, LS Van Winkle, </w:t>
      </w:r>
      <w:r w:rsidRPr="001879D5">
        <w:rPr>
          <w:rFonts w:ascii="Arial" w:hAnsi="Arial" w:cs="Arial"/>
          <w:sz w:val="23"/>
          <w:szCs w:val="23"/>
          <w:u w:val="single"/>
        </w:rPr>
        <w:t>MV Fanucchi</w:t>
      </w:r>
      <w:r w:rsidRPr="001879D5">
        <w:rPr>
          <w:rFonts w:ascii="Arial" w:hAnsi="Arial" w:cs="Arial"/>
          <w:sz w:val="23"/>
          <w:szCs w:val="23"/>
        </w:rPr>
        <w:t>, GL Baker, AE Murphy, S Nishio, ES Schelegle, LJ Gershwin, and CG Plopper. Fibroblast growth factor-2 and perlecan in the tracheal basement membrane zone of infant rhesus monkeys sensitized with house dust mite allergen. American Journal of Respiratory and Critical Care Medicine, 165: A810, 2002.</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54. </w:t>
      </w:r>
      <w:r w:rsidRPr="001879D5">
        <w:rPr>
          <w:rFonts w:ascii="Arial" w:hAnsi="Arial" w:cs="Arial"/>
          <w:sz w:val="23"/>
          <w:szCs w:val="23"/>
        </w:rPr>
        <w:tab/>
        <w:t>Hyde, DM, NK Tyler, RT DeHoff, LF Putney, LA Miller, JE Gerriets, JL Usachenko, MY Stovall, MJ Evans,</w:t>
      </w:r>
      <w:r w:rsidRPr="001879D5">
        <w:rPr>
          <w:rFonts w:ascii="Arial" w:hAnsi="Arial" w:cs="Arial"/>
          <w:sz w:val="23"/>
          <w:szCs w:val="23"/>
          <w:u w:val="single"/>
        </w:rPr>
        <w:t xml:space="preserve"> MV Fanucchi</w:t>
      </w:r>
      <w:r w:rsidRPr="001879D5">
        <w:rPr>
          <w:rFonts w:ascii="Arial" w:hAnsi="Arial" w:cs="Arial"/>
          <w:sz w:val="23"/>
          <w:szCs w:val="23"/>
        </w:rPr>
        <w:t>, ES Schelegle, LJ Gershwin and CG Plopper. Increased alveolar septation and loss of conducting airways in infant rhesus monkeys following inhalation of allergens and air pollutants. American Journal of Respiratory and Critical Care Medicine, 165: A811, 2002.</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55.</w:t>
      </w:r>
      <w:r w:rsidRPr="001879D5">
        <w:rPr>
          <w:rFonts w:ascii="Arial" w:hAnsi="Arial" w:cs="Arial"/>
          <w:sz w:val="23"/>
          <w:szCs w:val="23"/>
        </w:rPr>
        <w:tab/>
        <w:t xml:space="preserve">Larsen, EA, MJ Evans, </w:t>
      </w:r>
      <w:r w:rsidRPr="001879D5">
        <w:rPr>
          <w:rFonts w:ascii="Arial" w:hAnsi="Arial" w:cs="Arial"/>
          <w:sz w:val="23"/>
          <w:szCs w:val="23"/>
          <w:u w:val="single"/>
        </w:rPr>
        <w:t>MV Fanucchi</w:t>
      </w:r>
      <w:r w:rsidRPr="001879D5">
        <w:rPr>
          <w:rFonts w:ascii="Arial" w:hAnsi="Arial" w:cs="Arial"/>
          <w:sz w:val="23"/>
          <w:szCs w:val="23"/>
        </w:rPr>
        <w:t>, LS Van Winkle, GL Baker, S Nishio, ES Schelegle, LJ Gershwin and CG Plopper. Remodeling of proximal and distal airways of infant rhesus monkeys sensitized with house dust mite antigen. American Journal of Respiratory and Critical Care Medicine, 165: A811, 2002.</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56.</w:t>
      </w:r>
      <w:r w:rsidRPr="001879D5">
        <w:rPr>
          <w:rFonts w:ascii="Arial" w:hAnsi="Arial" w:cs="Arial"/>
          <w:sz w:val="23"/>
          <w:szCs w:val="23"/>
        </w:rPr>
        <w:tab/>
        <w:t xml:space="preserve">Baker, GL, MJ Evans, </w:t>
      </w:r>
      <w:r w:rsidRPr="001879D5">
        <w:rPr>
          <w:rFonts w:ascii="Arial" w:hAnsi="Arial" w:cs="Arial"/>
          <w:sz w:val="23"/>
          <w:szCs w:val="23"/>
          <w:u w:val="single"/>
        </w:rPr>
        <w:t>MV Fanucchi,</w:t>
      </w:r>
      <w:r w:rsidRPr="001879D5">
        <w:rPr>
          <w:rFonts w:ascii="Arial" w:hAnsi="Arial" w:cs="Arial"/>
          <w:sz w:val="23"/>
          <w:szCs w:val="23"/>
        </w:rPr>
        <w:t xml:space="preserve"> LS Van Winkle, LA Miller, DM Hyde, LJ Gershwin, ES Schelegle, CZ Wong and CG Plopper. Tracheobronchial airway mast cell distribution and phenotypes in infants using a non-human primate model of allergic asthma. American Journal of Respiratory and Critical Care Medicine, 165: A812, 2002.</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57.</w:t>
      </w:r>
      <w:r w:rsidRPr="001879D5">
        <w:rPr>
          <w:rFonts w:ascii="Arial" w:hAnsi="Arial" w:cs="Arial"/>
          <w:sz w:val="23"/>
          <w:szCs w:val="23"/>
        </w:rPr>
        <w:tab/>
      </w:r>
      <w:r w:rsidRPr="001879D5">
        <w:rPr>
          <w:rFonts w:ascii="Arial" w:hAnsi="Arial" w:cs="Arial"/>
          <w:sz w:val="23"/>
          <w:szCs w:val="23"/>
          <w:u w:val="single"/>
        </w:rPr>
        <w:t>Fanucchi, MV</w:t>
      </w:r>
      <w:r w:rsidRPr="001879D5">
        <w:rPr>
          <w:rFonts w:ascii="Arial" w:hAnsi="Arial" w:cs="Arial"/>
          <w:sz w:val="23"/>
          <w:szCs w:val="23"/>
        </w:rPr>
        <w:t>, K Day, CC Clay, C Palma and AR Buckpitt. Alterations in intracellular nasal and pulmonary glutathione pools in adult and neonatal rat following 1-nitronapthalene exposure. American Journal of Respiratory and Critical Care Medicine, 165: A827, 2002.</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58.</w:t>
      </w:r>
      <w:r w:rsidRPr="001879D5">
        <w:rPr>
          <w:rFonts w:ascii="Arial" w:hAnsi="Arial" w:cs="Arial"/>
          <w:sz w:val="23"/>
          <w:szCs w:val="23"/>
        </w:rPr>
        <w:tab/>
        <w:t>Plopper, CG,</w:t>
      </w:r>
      <w:r w:rsidRPr="001879D5">
        <w:rPr>
          <w:rFonts w:ascii="Arial" w:hAnsi="Arial" w:cs="Arial"/>
          <w:sz w:val="23"/>
          <w:szCs w:val="23"/>
          <w:u w:val="single"/>
        </w:rPr>
        <w:t xml:space="preserve"> MV Fanucchi,</w:t>
      </w:r>
      <w:r w:rsidRPr="001879D5">
        <w:rPr>
          <w:rFonts w:ascii="Arial" w:hAnsi="Arial" w:cs="Arial"/>
          <w:sz w:val="23"/>
          <w:szCs w:val="23"/>
        </w:rPr>
        <w:t xml:space="preserve"> MJ Evans, SP Larson, ES Schelegle, JP Joad, KE Pinkerton, LS Van Winkle, LJ Gershwin, LA Miller, R Wu, AR Buckpitt and DM Hyde. A Rhesus monkey model of ozone/allergen interaction on lung development - relevance for human effects of air pollution on the etiology of human asthma. ISEA/ISEE Abstract Book: Linking Exposures and Health: Innovations and Interactions, A5.05, 2002.</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59.</w:t>
      </w:r>
      <w:r w:rsidRPr="001879D5">
        <w:rPr>
          <w:rFonts w:ascii="Arial" w:hAnsi="Arial" w:cs="Arial"/>
          <w:sz w:val="23"/>
          <w:szCs w:val="23"/>
        </w:rPr>
        <w:tab/>
      </w:r>
      <w:r w:rsidRPr="001879D5">
        <w:rPr>
          <w:rFonts w:ascii="Arial" w:hAnsi="Arial" w:cs="Arial"/>
          <w:sz w:val="23"/>
          <w:szCs w:val="23"/>
          <w:u w:val="single"/>
        </w:rPr>
        <w:t>Fanucchi, MV</w:t>
      </w:r>
      <w:r w:rsidRPr="001879D5">
        <w:rPr>
          <w:rFonts w:ascii="Arial" w:hAnsi="Arial" w:cs="Arial"/>
          <w:sz w:val="23"/>
          <w:szCs w:val="23"/>
        </w:rPr>
        <w:t>, KC Day and CC Clay. Unique susceptibility of infants and children to pulmonary effects of hazardous air pollutants. Fourth Annual UC Davis Conference for Environmental Health Scientists, Napa, CA, August 26, 2002.</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60.</w:t>
      </w:r>
      <w:r w:rsidRPr="001879D5">
        <w:rPr>
          <w:rFonts w:ascii="Arial" w:hAnsi="Arial" w:cs="Arial"/>
          <w:sz w:val="23"/>
          <w:szCs w:val="23"/>
        </w:rPr>
        <w:tab/>
        <w:t xml:space="preserve">Plopper, CG, </w:t>
      </w:r>
      <w:r w:rsidRPr="001879D5">
        <w:rPr>
          <w:rFonts w:ascii="Arial" w:hAnsi="Arial" w:cs="Arial"/>
          <w:sz w:val="23"/>
          <w:szCs w:val="23"/>
          <w:u w:val="single"/>
        </w:rPr>
        <w:t>MV Fanucch</w:t>
      </w:r>
      <w:r w:rsidRPr="001879D5">
        <w:rPr>
          <w:rFonts w:ascii="Arial" w:hAnsi="Arial" w:cs="Arial"/>
          <w:sz w:val="23"/>
          <w:szCs w:val="23"/>
        </w:rPr>
        <w:t>i, MJ Evans, SP Larson, ES Schelegle, JP Joad, KE Pinkerton, LS Van Winkle, LJ Gershwin, LA Miller, R Wu, AR Buckpitt and DM Hyde. Air pollution and allergen: negative impact on postnatal growth and development of the lungs. Fourth Annual UC Davis Conference for Environmental Health Scientists, Napa, CA, August 26, 2002.</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61.</w:t>
      </w:r>
      <w:r w:rsidRPr="001879D5">
        <w:rPr>
          <w:rFonts w:ascii="Arial" w:hAnsi="Arial" w:cs="Arial"/>
          <w:sz w:val="23"/>
          <w:szCs w:val="23"/>
        </w:rPr>
        <w:tab/>
        <w:t xml:space="preserve">Jovanovich, S, M Schultz, L Zhang, </w:t>
      </w:r>
      <w:r w:rsidRPr="001879D5">
        <w:rPr>
          <w:rFonts w:ascii="Arial" w:hAnsi="Arial" w:cs="Arial"/>
          <w:sz w:val="23"/>
          <w:szCs w:val="23"/>
          <w:u w:val="single"/>
        </w:rPr>
        <w:t>M Fanucchi</w:t>
      </w:r>
      <w:r w:rsidRPr="001879D5">
        <w:rPr>
          <w:rFonts w:ascii="Arial" w:hAnsi="Arial" w:cs="Arial"/>
          <w:sz w:val="23"/>
          <w:szCs w:val="23"/>
        </w:rPr>
        <w:t>, G Baker, M Bae, A Karlsson, D Morin, C Plopper, S Penn and A Buckpitt. A systems biology approach towards a molecular understanding of toxicology in a mammalian model system. CE in the Biotechnology &amp; Pharmaceutical Industries Symposium, Washington, DC, August 17-19, 2002.</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62.</w:t>
      </w:r>
      <w:r w:rsidRPr="001879D5">
        <w:rPr>
          <w:rFonts w:ascii="Arial" w:hAnsi="Arial" w:cs="Arial"/>
          <w:sz w:val="23"/>
          <w:szCs w:val="23"/>
        </w:rPr>
        <w:tab/>
      </w:r>
      <w:r w:rsidRPr="001879D5">
        <w:rPr>
          <w:rFonts w:ascii="Arial" w:hAnsi="Arial" w:cs="Arial"/>
          <w:sz w:val="23"/>
          <w:szCs w:val="23"/>
          <w:u w:val="single"/>
        </w:rPr>
        <w:t>Fanucchi, MV,</w:t>
      </w:r>
      <w:r w:rsidRPr="001879D5">
        <w:rPr>
          <w:rFonts w:ascii="Arial" w:hAnsi="Arial" w:cs="Arial"/>
          <w:sz w:val="23"/>
          <w:szCs w:val="23"/>
        </w:rPr>
        <w:t xml:space="preserve"> MJ Evans, GL Baker, LA Miller, DM Hyde, ES Schelegle, E Raz and CG Plopper. Airways remodeling in young adult rhesus monkeys is inhibited by immunostimulatory DNA sequences (ISS). Keystone Symposia Abstract Book: Regulation of Mucosal Inflammation/Hygiene, Allergy and Asthma A108, 2003.</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63.</w:t>
      </w:r>
      <w:r w:rsidRPr="001879D5">
        <w:rPr>
          <w:rFonts w:ascii="Arial" w:hAnsi="Arial" w:cs="Arial"/>
          <w:sz w:val="23"/>
          <w:szCs w:val="23"/>
        </w:rPr>
        <w:tab/>
        <w:t xml:space="preserve">Plopper, CG, </w:t>
      </w:r>
      <w:r w:rsidRPr="001879D5">
        <w:rPr>
          <w:rFonts w:ascii="Arial" w:hAnsi="Arial" w:cs="Arial"/>
          <w:sz w:val="23"/>
          <w:szCs w:val="23"/>
          <w:u w:val="single"/>
        </w:rPr>
        <w:t>MV Fanucchi</w:t>
      </w:r>
      <w:r w:rsidRPr="001879D5">
        <w:rPr>
          <w:rFonts w:ascii="Arial" w:hAnsi="Arial" w:cs="Arial"/>
          <w:sz w:val="23"/>
          <w:szCs w:val="23"/>
        </w:rPr>
        <w:t xml:space="preserve">, MJ Evans, EM Pieczarka, SD Larson, ES Schelegle, JP Joad, KE Pinkerton, LS Van Winkle, LJ Gershwin, LA Miller, R Wu, GL Baker, AR Buckpitt, E Raz and DM Hyde. Experimental models of developmental abnormalities </w:t>
      </w:r>
      <w:r w:rsidRPr="001879D5">
        <w:rPr>
          <w:rFonts w:ascii="Arial" w:hAnsi="Arial" w:cs="Arial"/>
          <w:sz w:val="23"/>
          <w:szCs w:val="23"/>
        </w:rPr>
        <w:lastRenderedPageBreak/>
        <w:t>and asthma susceptibility from air pollutants. Keystone Symposia Abstract Book: Regulation of Mucosal Inflammation/Hygiene, Allergy and Asthma A015, 2003.</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64.</w:t>
      </w:r>
      <w:r w:rsidRPr="001879D5">
        <w:rPr>
          <w:rFonts w:ascii="Arial" w:hAnsi="Arial" w:cs="Arial"/>
          <w:sz w:val="23"/>
          <w:szCs w:val="23"/>
        </w:rPr>
        <w:tab/>
        <w:t xml:space="preserve">Evans, MJ, </w:t>
      </w:r>
      <w:r w:rsidRPr="001879D5">
        <w:rPr>
          <w:rFonts w:ascii="Arial" w:hAnsi="Arial" w:cs="Arial"/>
          <w:sz w:val="23"/>
          <w:szCs w:val="23"/>
          <w:u w:val="single"/>
        </w:rPr>
        <w:t>MV Fanucchi</w:t>
      </w:r>
      <w:r w:rsidRPr="001879D5">
        <w:rPr>
          <w:rFonts w:ascii="Arial" w:hAnsi="Arial" w:cs="Arial"/>
          <w:sz w:val="23"/>
          <w:szCs w:val="23"/>
        </w:rPr>
        <w:t>, LS Van Winkle, GL Baker, AD Murphy, S Nishio, ES Schelegle, LJ Gershwin, LA Miller, DM Hyde and CG Plopper. Depletion of perlecan in the developing tracheal basement membrane zone of rhesus monkeys exposed to ozone and allergen. Keystone Symposia Abstract Book: Regulation of Mucosal Inflammation/Hygiene, Allergy and Asthma A304, 2003.</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65. </w:t>
      </w:r>
      <w:r w:rsidRPr="001879D5">
        <w:rPr>
          <w:rFonts w:ascii="Arial" w:hAnsi="Arial" w:cs="Arial"/>
          <w:sz w:val="23"/>
          <w:szCs w:val="23"/>
        </w:rPr>
        <w:tab/>
      </w:r>
      <w:r w:rsidRPr="001879D5">
        <w:rPr>
          <w:rFonts w:ascii="Arial" w:hAnsi="Arial" w:cs="Arial"/>
          <w:sz w:val="23"/>
          <w:szCs w:val="23"/>
          <w:u w:val="single"/>
        </w:rPr>
        <w:t>Fanucchi, MV</w:t>
      </w:r>
      <w:r w:rsidRPr="001879D5">
        <w:rPr>
          <w:rFonts w:ascii="Arial" w:hAnsi="Arial" w:cs="Arial"/>
          <w:sz w:val="23"/>
          <w:szCs w:val="23"/>
        </w:rPr>
        <w:t>, MJ Evans, GL Baker, DM Hyde and CG Plopper. Quantitation of airway mucous goblet cells: effect of co-exposure to ozone and allergen on site-specific distribution in infant and adult non-human primates. FASEB Journal, 17: 875.4, 2003.</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66. </w:t>
      </w:r>
      <w:r w:rsidRPr="001879D5">
        <w:rPr>
          <w:rFonts w:ascii="Arial" w:hAnsi="Arial" w:cs="Arial"/>
          <w:sz w:val="23"/>
          <w:szCs w:val="23"/>
        </w:rPr>
        <w:tab/>
        <w:t>Baker, G, M Evans, MV Fanucchi, DM Hyde and CG Plopper. Quantitation of airway mast cells: distribution and phenotypes in infant nonhuman primates with allergic airways disease. FASEB Journal, 17: 875.5, 2003.</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67.</w:t>
      </w:r>
      <w:r w:rsidRPr="001879D5">
        <w:rPr>
          <w:rFonts w:ascii="Arial" w:hAnsi="Arial" w:cs="Arial"/>
          <w:sz w:val="23"/>
          <w:szCs w:val="23"/>
        </w:rPr>
        <w:tab/>
      </w:r>
      <w:r w:rsidRPr="001879D5">
        <w:rPr>
          <w:rFonts w:ascii="Arial" w:hAnsi="Arial" w:cs="Arial"/>
          <w:sz w:val="23"/>
          <w:szCs w:val="23"/>
          <w:u w:val="single"/>
        </w:rPr>
        <w:t>Fanucchi, MV</w:t>
      </w:r>
      <w:r w:rsidRPr="001879D5">
        <w:rPr>
          <w:rFonts w:ascii="Arial" w:hAnsi="Arial" w:cs="Arial"/>
          <w:sz w:val="23"/>
          <w:szCs w:val="23"/>
        </w:rPr>
        <w:t>, CC Clay, CS Kim, KC Day, MJ Evans, GL Baker and CG Plopper. Cellular proliferation and fibroblast growth factor expression in pulmonary epithelium in neonatal rats following 1-nitronapththalene treatment. American Journal of Respiratory and Critical Care Medicine, 167(7): A259, 2003.</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68. </w:t>
      </w:r>
      <w:r w:rsidRPr="001879D5">
        <w:rPr>
          <w:rFonts w:ascii="Arial" w:hAnsi="Arial" w:cs="Arial"/>
          <w:sz w:val="23"/>
          <w:szCs w:val="23"/>
        </w:rPr>
        <w:tab/>
        <w:t xml:space="preserve">Day, KC, CC Clay, GL Baker, CG Plopper and </w:t>
      </w:r>
      <w:r w:rsidRPr="001879D5">
        <w:rPr>
          <w:rFonts w:ascii="Arial" w:hAnsi="Arial" w:cs="Arial"/>
          <w:sz w:val="23"/>
          <w:szCs w:val="23"/>
          <w:u w:val="single"/>
        </w:rPr>
        <w:t>MV Fanucchi</w:t>
      </w:r>
      <w:r w:rsidRPr="001879D5">
        <w:rPr>
          <w:rFonts w:ascii="Arial" w:hAnsi="Arial" w:cs="Arial"/>
          <w:sz w:val="23"/>
          <w:szCs w:val="23"/>
        </w:rPr>
        <w:t>. 1-Nitronaphthalene induction of pulmonary cytochrome P450 monooxygenases in neonatal rats. American Journal of Respiratory and Critical Care Medicine, 167(7): A259, 2003.</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69. </w:t>
      </w:r>
      <w:r w:rsidRPr="001879D5">
        <w:rPr>
          <w:rFonts w:ascii="Arial" w:hAnsi="Arial" w:cs="Arial"/>
          <w:sz w:val="23"/>
          <w:szCs w:val="23"/>
        </w:rPr>
        <w:tab/>
        <w:t xml:space="preserve">Plopper, CG, AJ Weir, VJ Wong, GL Baker, </w:t>
      </w:r>
      <w:r w:rsidRPr="001879D5">
        <w:rPr>
          <w:rFonts w:ascii="Arial" w:hAnsi="Arial" w:cs="Arial"/>
          <w:sz w:val="23"/>
          <w:szCs w:val="23"/>
          <w:u w:val="single"/>
        </w:rPr>
        <w:t>MV Fanucchi</w:t>
      </w:r>
      <w:r w:rsidRPr="001879D5">
        <w:rPr>
          <w:rFonts w:ascii="Arial" w:hAnsi="Arial" w:cs="Arial"/>
          <w:sz w:val="23"/>
          <w:szCs w:val="23"/>
        </w:rPr>
        <w:t>, MJ Evans, LS Van Winkle, SJ Nishio, ES Schelegle, LA Miller, LJ Gershwin and DM Hyde. Stunting of conducting airways induced in infant rhesus monkeys by ozone and/or allergen fails to recover following cessation of exposure. American Journal of Respiratory and Critical Care Medicine, 167(7): A158, 2003.</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70. </w:t>
      </w:r>
      <w:r w:rsidRPr="001879D5">
        <w:rPr>
          <w:rFonts w:ascii="Arial" w:hAnsi="Arial" w:cs="Arial"/>
          <w:sz w:val="23"/>
          <w:szCs w:val="23"/>
        </w:rPr>
        <w:tab/>
        <w:t xml:space="preserve">Baker, GL, M Schultz, </w:t>
      </w:r>
      <w:r w:rsidRPr="001879D5">
        <w:rPr>
          <w:rFonts w:ascii="Arial" w:hAnsi="Arial" w:cs="Arial"/>
          <w:sz w:val="23"/>
          <w:szCs w:val="23"/>
          <w:u w:val="single"/>
        </w:rPr>
        <w:t>MV Fanucchi</w:t>
      </w:r>
      <w:r w:rsidRPr="001879D5">
        <w:rPr>
          <w:rFonts w:ascii="Arial" w:hAnsi="Arial" w:cs="Arial"/>
          <w:sz w:val="23"/>
          <w:szCs w:val="23"/>
        </w:rPr>
        <w:t>, AR Buckpitt and CG Plopper. Determination of site specific airway gene expression utilizing a novel technique of in situ RNA preservation. American Journal of Respiratory and Critical Care Medicine, 167(7): A336, 2003.</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71. </w:t>
      </w:r>
      <w:r w:rsidRPr="001879D5">
        <w:rPr>
          <w:rFonts w:ascii="Arial" w:hAnsi="Arial" w:cs="Arial"/>
          <w:sz w:val="23"/>
          <w:szCs w:val="23"/>
        </w:rPr>
        <w:tab/>
        <w:t xml:space="preserve">Evans, MJ, </w:t>
      </w:r>
      <w:r w:rsidRPr="001879D5">
        <w:rPr>
          <w:rFonts w:ascii="Arial" w:hAnsi="Arial" w:cs="Arial"/>
          <w:sz w:val="23"/>
          <w:szCs w:val="23"/>
          <w:u w:val="single"/>
        </w:rPr>
        <w:t>MV Fanucchi</w:t>
      </w:r>
      <w:r w:rsidRPr="001879D5">
        <w:rPr>
          <w:rFonts w:ascii="Arial" w:hAnsi="Arial" w:cs="Arial"/>
          <w:sz w:val="23"/>
          <w:szCs w:val="23"/>
        </w:rPr>
        <w:t>, LS Van Winkle, GL Baker, AD Murphy, SJ Nishio, ES Schelegle, LJ Gershwin, LA Miller, DM Hyde and CG Plopper. Depletion of perlecan and fibroblast growth factor-2 during development of the tracheal basement membrane zone in rhesus monkeys exposed to ozone and allergen. American Journal of Respiratory and Critical Care Medicine, 167(7): A342, 2003.</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72. </w:t>
      </w:r>
      <w:r w:rsidRPr="001879D5">
        <w:rPr>
          <w:rFonts w:ascii="Arial" w:hAnsi="Arial" w:cs="Arial"/>
          <w:sz w:val="23"/>
          <w:szCs w:val="23"/>
        </w:rPr>
        <w:tab/>
        <w:t xml:space="preserve">Pieczarka, EM, ES Schelegle, </w:t>
      </w:r>
      <w:r w:rsidRPr="001879D5">
        <w:rPr>
          <w:rFonts w:ascii="Arial" w:hAnsi="Arial" w:cs="Arial"/>
          <w:sz w:val="23"/>
          <w:szCs w:val="23"/>
          <w:u w:val="single"/>
        </w:rPr>
        <w:t>MV Fanucchi</w:t>
      </w:r>
      <w:r w:rsidRPr="001879D5">
        <w:rPr>
          <w:rFonts w:ascii="Arial" w:hAnsi="Arial" w:cs="Arial"/>
          <w:sz w:val="23"/>
          <w:szCs w:val="23"/>
        </w:rPr>
        <w:t xml:space="preserve"> and CG Plopper. Ozone and allergen-induced alterations of pulmonary epithelial nerve distribution in infant rhesus monkeys fail to recover following cessation of exposure. American Journal of Respiratory and Critical Care Medicine, 167(7): A454, 2003.</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73. </w:t>
      </w:r>
      <w:r w:rsidRPr="001879D5">
        <w:rPr>
          <w:rFonts w:ascii="Arial" w:hAnsi="Arial" w:cs="Arial"/>
          <w:sz w:val="23"/>
          <w:szCs w:val="23"/>
        </w:rPr>
        <w:tab/>
      </w:r>
      <w:r w:rsidRPr="001879D5">
        <w:rPr>
          <w:rFonts w:ascii="Arial" w:hAnsi="Arial" w:cs="Arial"/>
          <w:sz w:val="23"/>
          <w:szCs w:val="23"/>
          <w:u w:val="single"/>
        </w:rPr>
        <w:t>Fanucchi, MV</w:t>
      </w:r>
      <w:r w:rsidRPr="001879D5">
        <w:rPr>
          <w:rFonts w:ascii="Arial" w:hAnsi="Arial" w:cs="Arial"/>
          <w:sz w:val="23"/>
          <w:szCs w:val="23"/>
        </w:rPr>
        <w:t>, MJ Evans, GL Baker, LA Miller, DM Hyde, ES Schelegle, E Raz and CG Plopper. Immunostimulatory DNA sequence (ISS) inhibition of airways remodeling in young adult rhesus monkeys. American Journal of Respiratory and Critical Care Medicine, 167(7): A765, 2003.</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74. </w:t>
      </w:r>
      <w:r w:rsidRPr="001879D5">
        <w:rPr>
          <w:rFonts w:ascii="Arial" w:hAnsi="Arial" w:cs="Arial"/>
          <w:sz w:val="23"/>
          <w:szCs w:val="23"/>
        </w:rPr>
        <w:tab/>
        <w:t>Miller, LA, JE Gerriets, ES Schelegle, RJ McDonald, LJ Gershwin, DM Hyde,</w:t>
      </w:r>
      <w:r w:rsidRPr="001879D5">
        <w:rPr>
          <w:rFonts w:ascii="Arial" w:hAnsi="Arial" w:cs="Arial"/>
          <w:sz w:val="23"/>
          <w:szCs w:val="23"/>
          <w:u w:val="single"/>
        </w:rPr>
        <w:t xml:space="preserve"> MV Fanucchi,</w:t>
      </w:r>
      <w:r w:rsidRPr="001879D5">
        <w:rPr>
          <w:rFonts w:ascii="Arial" w:hAnsi="Arial" w:cs="Arial"/>
          <w:sz w:val="23"/>
          <w:szCs w:val="23"/>
        </w:rPr>
        <w:t xml:space="preserve"> MJ Evans, GL Baker, RL Coffman, E Raz, CG Plopper and EM Hessel. Effect of immunostimulatory DNA sequences of dendritic cells and cytokines within allergic airways. American Journal of Respiratory and Critical Care Medicine, 167(7): A765, 2003.</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75. </w:t>
      </w:r>
      <w:r w:rsidRPr="001879D5">
        <w:rPr>
          <w:rFonts w:ascii="Arial" w:hAnsi="Arial" w:cs="Arial"/>
          <w:sz w:val="23"/>
          <w:szCs w:val="23"/>
        </w:rPr>
        <w:tab/>
        <w:t xml:space="preserve">Schelegle, ES, LA Miller, </w:t>
      </w:r>
      <w:r w:rsidRPr="001879D5">
        <w:rPr>
          <w:rFonts w:ascii="Arial" w:hAnsi="Arial" w:cs="Arial"/>
          <w:sz w:val="23"/>
          <w:szCs w:val="23"/>
          <w:u w:val="single"/>
        </w:rPr>
        <w:t>MV Fanucchi</w:t>
      </w:r>
      <w:r w:rsidRPr="001879D5">
        <w:rPr>
          <w:rFonts w:ascii="Arial" w:hAnsi="Arial" w:cs="Arial"/>
          <w:sz w:val="23"/>
          <w:szCs w:val="23"/>
        </w:rPr>
        <w:t xml:space="preserve">, MJ Evans, G Baker, RJ McDonald, LJ Gershwin, DM Hyde, E.M. Hessel, RL Coffman, E Raz and CG Plopper. Immunostimulatory DNA sequences can attenuate the allergic asthma phenotype in </w:t>
      </w:r>
      <w:r w:rsidRPr="001879D5">
        <w:rPr>
          <w:rFonts w:ascii="Arial" w:hAnsi="Arial" w:cs="Arial"/>
          <w:sz w:val="23"/>
          <w:szCs w:val="23"/>
        </w:rPr>
        <w:lastRenderedPageBreak/>
        <w:t>house dust mite-sensitized and challenged rhesus monkey. American Journal of Respiratory and Critical Care Medicine, 167(7): A955, 2003.</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76. </w:t>
      </w:r>
      <w:r w:rsidRPr="001879D5">
        <w:rPr>
          <w:rFonts w:ascii="Arial" w:hAnsi="Arial" w:cs="Arial"/>
          <w:sz w:val="23"/>
          <w:szCs w:val="23"/>
        </w:rPr>
        <w:tab/>
        <w:t xml:space="preserve">Pieczarka, EM, </w:t>
      </w:r>
      <w:r w:rsidRPr="001879D5">
        <w:rPr>
          <w:rFonts w:ascii="Arial" w:hAnsi="Arial" w:cs="Arial"/>
          <w:sz w:val="23"/>
          <w:szCs w:val="23"/>
          <w:u w:val="single"/>
        </w:rPr>
        <w:t>MV Fanucchi,</w:t>
      </w:r>
      <w:r w:rsidRPr="001879D5">
        <w:rPr>
          <w:rFonts w:ascii="Arial" w:hAnsi="Arial" w:cs="Arial"/>
          <w:sz w:val="23"/>
          <w:szCs w:val="23"/>
        </w:rPr>
        <w:t xml:space="preserve"> ES Schelegle and CG Plopper. Ozone alters the differentiation of PGP9.5 positive ciliated epithelial cells in the airways of infant rhesus monkeys. American Journal of Respiratory and Critical Care Medicine, 167(7): A972, 2003.</w:t>
      </w:r>
    </w:p>
    <w:p w:rsidR="00A54843" w:rsidRPr="001879D5" w:rsidRDefault="00A54843" w:rsidP="00A54843">
      <w:pPr>
        <w:pStyle w:val="PlainText"/>
        <w:ind w:left="720" w:hanging="720"/>
        <w:rPr>
          <w:rFonts w:ascii="Arial" w:hAnsi="Arial" w:cs="Arial"/>
          <w:sz w:val="23"/>
          <w:szCs w:val="23"/>
        </w:rPr>
      </w:pPr>
      <w:r w:rsidRPr="001879D5">
        <w:rPr>
          <w:rFonts w:ascii="Arial" w:hAnsi="Arial" w:cs="Arial"/>
          <w:sz w:val="23"/>
          <w:szCs w:val="23"/>
        </w:rPr>
        <w:t xml:space="preserve">77. </w:t>
      </w:r>
      <w:r w:rsidRPr="001879D5">
        <w:rPr>
          <w:rFonts w:ascii="Arial" w:hAnsi="Arial" w:cs="Arial"/>
          <w:sz w:val="23"/>
          <w:szCs w:val="23"/>
        </w:rPr>
        <w:tab/>
        <w:t xml:space="preserve">Miller, LA, DM Hyde, LJ Gershwin, ES Schelegle, </w:t>
      </w:r>
      <w:r w:rsidRPr="001879D5">
        <w:rPr>
          <w:rFonts w:ascii="Arial" w:hAnsi="Arial" w:cs="Arial"/>
          <w:sz w:val="23"/>
          <w:szCs w:val="23"/>
          <w:u w:val="single"/>
        </w:rPr>
        <w:t>MV Fanucchi</w:t>
      </w:r>
      <w:r w:rsidRPr="001879D5">
        <w:rPr>
          <w:rFonts w:ascii="Arial" w:hAnsi="Arial" w:cs="Arial"/>
          <w:sz w:val="23"/>
          <w:szCs w:val="23"/>
        </w:rPr>
        <w:t>, MJ Evans, JE Gerriets, LF Putney, MY Stovall, NK Tyler, JL Usachenko and CG Plopper. The effect of house dust mite aeroallergen and air pollutant exposures during infancy. Chest, 123: 434S, 2003.</w:t>
      </w:r>
    </w:p>
    <w:p w:rsidR="00A54843" w:rsidRPr="001879D5" w:rsidRDefault="00A54843" w:rsidP="00A54843">
      <w:pPr>
        <w:ind w:left="720" w:hanging="720"/>
        <w:rPr>
          <w:rFonts w:ascii="Arial" w:hAnsi="Arial" w:cs="Arial"/>
          <w:sz w:val="23"/>
          <w:szCs w:val="23"/>
        </w:rPr>
      </w:pPr>
      <w:r w:rsidRPr="001879D5">
        <w:rPr>
          <w:rFonts w:ascii="Arial" w:hAnsi="Arial" w:cs="Arial"/>
          <w:sz w:val="23"/>
          <w:szCs w:val="23"/>
        </w:rPr>
        <w:t>78.</w:t>
      </w:r>
      <w:r w:rsidRPr="001879D5">
        <w:rPr>
          <w:rFonts w:ascii="Arial" w:hAnsi="Arial" w:cs="Arial"/>
          <w:sz w:val="23"/>
          <w:szCs w:val="23"/>
        </w:rPr>
        <w:tab/>
        <w:t xml:space="preserve">Carey, SA, JG Wagner, </w:t>
      </w:r>
      <w:r w:rsidRPr="001879D5">
        <w:rPr>
          <w:rFonts w:ascii="Arial" w:hAnsi="Arial" w:cs="Arial"/>
          <w:sz w:val="23"/>
          <w:szCs w:val="23"/>
          <w:u w:val="single"/>
        </w:rPr>
        <w:t>MV Fanucchi</w:t>
      </w:r>
      <w:r w:rsidRPr="001879D5">
        <w:rPr>
          <w:rFonts w:ascii="Arial" w:hAnsi="Arial" w:cs="Arial"/>
          <w:sz w:val="23"/>
          <w:szCs w:val="23"/>
        </w:rPr>
        <w:t>, EM Postlethwait, CG Plopper, JR Harkema</w:t>
      </w:r>
      <w:r w:rsidRPr="001879D5">
        <w:rPr>
          <w:rFonts w:ascii="Arial" w:hAnsi="Arial" w:cs="Arial"/>
          <w:b/>
          <w:sz w:val="23"/>
          <w:szCs w:val="23"/>
        </w:rPr>
        <w:t xml:space="preserve"> </w:t>
      </w:r>
      <w:r w:rsidRPr="001879D5">
        <w:rPr>
          <w:rFonts w:ascii="Arial" w:hAnsi="Arial" w:cs="Arial"/>
          <w:sz w:val="23"/>
          <w:szCs w:val="23"/>
        </w:rPr>
        <w:t xml:space="preserve">Rhinitis and nasal epithelial remodeling induced by episodic ozone exposure in infant monkeys.  </w:t>
      </w:r>
      <w:r w:rsidRPr="001879D5">
        <w:rPr>
          <w:rFonts w:ascii="Arial" w:hAnsi="Arial" w:cs="Arial"/>
          <w:i/>
          <w:sz w:val="23"/>
          <w:szCs w:val="23"/>
        </w:rPr>
        <w:t>Proceedings of the American Thoracic Society</w:t>
      </w:r>
      <w:r w:rsidRPr="001879D5">
        <w:rPr>
          <w:rFonts w:ascii="Arial" w:hAnsi="Arial" w:cs="Arial"/>
          <w:sz w:val="23"/>
          <w:szCs w:val="23"/>
        </w:rPr>
        <w:t xml:space="preserve"> 2:A171, 2005.</w:t>
      </w:r>
    </w:p>
    <w:p w:rsidR="00A54843" w:rsidRPr="001879D5" w:rsidRDefault="00A54843" w:rsidP="00A54843">
      <w:pPr>
        <w:ind w:left="720" w:hanging="720"/>
        <w:rPr>
          <w:rFonts w:ascii="Arial" w:hAnsi="Arial" w:cs="Arial"/>
          <w:sz w:val="23"/>
          <w:szCs w:val="23"/>
        </w:rPr>
      </w:pPr>
      <w:r w:rsidRPr="001879D5">
        <w:rPr>
          <w:rFonts w:ascii="Arial" w:hAnsi="Arial" w:cs="Arial"/>
          <w:sz w:val="23"/>
          <w:szCs w:val="23"/>
        </w:rPr>
        <w:t>79.</w:t>
      </w:r>
      <w:r w:rsidRPr="001879D5">
        <w:rPr>
          <w:rFonts w:ascii="Arial" w:hAnsi="Arial" w:cs="Arial"/>
          <w:sz w:val="23"/>
          <w:szCs w:val="23"/>
        </w:rPr>
        <w:tab/>
      </w:r>
      <w:r w:rsidRPr="001879D5">
        <w:rPr>
          <w:rFonts w:ascii="Arial" w:hAnsi="Arial" w:cs="Arial"/>
          <w:sz w:val="23"/>
          <w:szCs w:val="23"/>
          <w:u w:val="single"/>
        </w:rPr>
        <w:t>Fanucchi, MV</w:t>
      </w:r>
      <w:r w:rsidRPr="001879D5">
        <w:rPr>
          <w:rFonts w:ascii="Arial" w:hAnsi="Arial" w:cs="Arial"/>
          <w:sz w:val="23"/>
          <w:szCs w:val="23"/>
        </w:rPr>
        <w:t xml:space="preserve">, LS Van Winkle, R. Bissonette, MJ Evans, ES Schelegle, LA Miller, DM Hyde, CG Plopper </w:t>
      </w:r>
      <w:r w:rsidRPr="001879D5">
        <w:rPr>
          <w:rFonts w:ascii="Arial" w:hAnsi="Arial" w:cs="Arial"/>
          <w:b/>
          <w:sz w:val="23"/>
          <w:szCs w:val="23"/>
        </w:rPr>
        <w:t xml:space="preserve"> </w:t>
      </w:r>
      <w:r w:rsidRPr="001879D5">
        <w:rPr>
          <w:rFonts w:ascii="Arial" w:hAnsi="Arial" w:cs="Arial"/>
          <w:sz w:val="23"/>
          <w:szCs w:val="23"/>
        </w:rPr>
        <w:t xml:space="preserve">Effects of inhaled budesonide on mucous cell differentiation in airways on infant rhesus monkeys.  </w:t>
      </w:r>
      <w:r w:rsidRPr="001879D5">
        <w:rPr>
          <w:rFonts w:ascii="Arial" w:hAnsi="Arial" w:cs="Arial"/>
          <w:i/>
          <w:sz w:val="23"/>
          <w:szCs w:val="23"/>
        </w:rPr>
        <w:t>Proceedings of the American Thoracic Society</w:t>
      </w:r>
      <w:r w:rsidRPr="001879D5">
        <w:rPr>
          <w:rFonts w:ascii="Arial" w:hAnsi="Arial" w:cs="Arial"/>
          <w:sz w:val="23"/>
          <w:szCs w:val="23"/>
        </w:rPr>
        <w:t xml:space="preserve"> 2:A216, 2005.</w:t>
      </w:r>
    </w:p>
    <w:p w:rsidR="00A54843" w:rsidRPr="001879D5" w:rsidRDefault="00A54843" w:rsidP="00A54843">
      <w:pPr>
        <w:ind w:left="720" w:hanging="720"/>
        <w:rPr>
          <w:rFonts w:ascii="Arial" w:hAnsi="Arial" w:cs="Arial"/>
          <w:sz w:val="23"/>
          <w:szCs w:val="23"/>
        </w:rPr>
      </w:pPr>
      <w:r w:rsidRPr="001879D5">
        <w:rPr>
          <w:rFonts w:ascii="Arial" w:hAnsi="Arial" w:cs="Arial"/>
          <w:sz w:val="23"/>
          <w:szCs w:val="23"/>
        </w:rPr>
        <w:t>80.</w:t>
      </w:r>
      <w:r w:rsidRPr="001879D5">
        <w:rPr>
          <w:rFonts w:ascii="Arial" w:hAnsi="Arial" w:cs="Arial"/>
          <w:sz w:val="23"/>
          <w:szCs w:val="23"/>
        </w:rPr>
        <w:tab/>
        <w:t xml:space="preserve">Mariassy, AT, MV Fanucchi, LS Van Winkle, MJ Evans, LM Forquer, CG Plopper Airway cell carbohydrate alterations in house dust mite sensitized rhesus monkeys.  </w:t>
      </w:r>
      <w:r w:rsidRPr="001879D5">
        <w:rPr>
          <w:rFonts w:ascii="Arial" w:hAnsi="Arial" w:cs="Arial"/>
          <w:i/>
          <w:sz w:val="23"/>
          <w:szCs w:val="23"/>
        </w:rPr>
        <w:t>Proceedings of the American Thoracic Society</w:t>
      </w:r>
      <w:r w:rsidRPr="001879D5">
        <w:rPr>
          <w:rFonts w:ascii="Arial" w:hAnsi="Arial" w:cs="Arial"/>
          <w:sz w:val="23"/>
          <w:szCs w:val="23"/>
        </w:rPr>
        <w:t xml:space="preserve"> 2:A218, 2005.</w:t>
      </w:r>
    </w:p>
    <w:p w:rsidR="00A54843" w:rsidRPr="001879D5" w:rsidRDefault="00A54843" w:rsidP="00A54843">
      <w:pPr>
        <w:ind w:left="720" w:hanging="720"/>
        <w:rPr>
          <w:rFonts w:ascii="Arial" w:hAnsi="Arial" w:cs="Arial"/>
          <w:sz w:val="23"/>
          <w:szCs w:val="23"/>
        </w:rPr>
      </w:pPr>
      <w:r w:rsidRPr="001879D5">
        <w:rPr>
          <w:rFonts w:ascii="Arial" w:hAnsi="Arial" w:cs="Arial"/>
          <w:sz w:val="23"/>
          <w:szCs w:val="23"/>
        </w:rPr>
        <w:t>81.</w:t>
      </w:r>
      <w:r w:rsidRPr="001879D5">
        <w:rPr>
          <w:rFonts w:ascii="Arial" w:hAnsi="Arial" w:cs="Arial"/>
          <w:sz w:val="23"/>
          <w:szCs w:val="23"/>
        </w:rPr>
        <w:tab/>
        <w:t xml:space="preserve">Van Winkle, LS, M Evans, J Shimizu, J Houghton, C Brown, E Schelegle, L Gershwin, L Miller, G Baker, </w:t>
      </w:r>
      <w:r w:rsidRPr="001879D5">
        <w:rPr>
          <w:rFonts w:ascii="Arial" w:hAnsi="Arial" w:cs="Arial"/>
          <w:sz w:val="23"/>
          <w:szCs w:val="23"/>
          <w:u w:val="single"/>
        </w:rPr>
        <w:t>M Fanucchi,</w:t>
      </w:r>
      <w:r w:rsidRPr="001879D5">
        <w:rPr>
          <w:rFonts w:ascii="Arial" w:hAnsi="Arial" w:cs="Arial"/>
          <w:sz w:val="23"/>
          <w:szCs w:val="23"/>
        </w:rPr>
        <w:t xml:space="preserve"> D Hyde, C Plopper  Corticosteroid therapy increases proliferating cell nuclear antigen expression (PCNA) in the lungs of infant rhesus monkeys exposed to ozone and allergen.  </w:t>
      </w:r>
      <w:r w:rsidRPr="001879D5">
        <w:rPr>
          <w:rFonts w:ascii="Arial" w:hAnsi="Arial" w:cs="Arial"/>
          <w:i/>
          <w:sz w:val="23"/>
          <w:szCs w:val="23"/>
        </w:rPr>
        <w:t>Proceedings of the American Thoracic Society</w:t>
      </w:r>
      <w:r w:rsidRPr="001879D5">
        <w:rPr>
          <w:rFonts w:ascii="Arial" w:hAnsi="Arial" w:cs="Arial"/>
          <w:sz w:val="23"/>
          <w:szCs w:val="23"/>
        </w:rPr>
        <w:t xml:space="preserve"> 2:A326, 2005.</w:t>
      </w:r>
    </w:p>
    <w:p w:rsidR="00A54843" w:rsidRPr="001879D5" w:rsidRDefault="00A54843" w:rsidP="00A54843">
      <w:pPr>
        <w:ind w:left="720" w:hanging="720"/>
        <w:rPr>
          <w:rFonts w:ascii="Arial" w:hAnsi="Arial" w:cs="Arial"/>
          <w:sz w:val="23"/>
          <w:szCs w:val="23"/>
        </w:rPr>
      </w:pPr>
      <w:r w:rsidRPr="001879D5">
        <w:rPr>
          <w:rFonts w:ascii="Arial" w:hAnsi="Arial" w:cs="Arial"/>
          <w:sz w:val="23"/>
          <w:szCs w:val="23"/>
        </w:rPr>
        <w:t>82.</w:t>
      </w:r>
      <w:r w:rsidRPr="001879D5">
        <w:rPr>
          <w:rFonts w:ascii="Arial" w:hAnsi="Arial" w:cs="Arial"/>
          <w:sz w:val="23"/>
          <w:szCs w:val="23"/>
        </w:rPr>
        <w:tab/>
        <w:t xml:space="preserve">Plopper, C, S Nishio, </w:t>
      </w:r>
      <w:r w:rsidRPr="001879D5">
        <w:rPr>
          <w:rFonts w:ascii="Arial" w:hAnsi="Arial" w:cs="Arial"/>
          <w:sz w:val="23"/>
          <w:szCs w:val="23"/>
          <w:u w:val="single"/>
        </w:rPr>
        <w:t>M Fanucchi</w:t>
      </w:r>
      <w:r w:rsidRPr="001879D5">
        <w:rPr>
          <w:rFonts w:ascii="Arial" w:hAnsi="Arial" w:cs="Arial"/>
          <w:sz w:val="23"/>
          <w:szCs w:val="23"/>
        </w:rPr>
        <w:t xml:space="preserve">, S Darrow, L Sullivan, A Weir, L Van Winkle, R Corley, K Minard, H Trease, L Trease, D Hyde  Defining the dynamics of cellular differentiation in architectural context as tracheobronchial airways grow and develop. </w:t>
      </w:r>
      <w:r w:rsidRPr="001879D5">
        <w:rPr>
          <w:rFonts w:ascii="Arial" w:hAnsi="Arial" w:cs="Arial"/>
          <w:i/>
          <w:sz w:val="23"/>
          <w:szCs w:val="23"/>
        </w:rPr>
        <w:t>Proceedings of the American Thoracic Society</w:t>
      </w:r>
      <w:r w:rsidRPr="001879D5">
        <w:rPr>
          <w:rFonts w:ascii="Arial" w:hAnsi="Arial" w:cs="Arial"/>
          <w:sz w:val="23"/>
          <w:szCs w:val="23"/>
        </w:rPr>
        <w:t xml:space="preserve"> 2:A462, 2005.</w:t>
      </w:r>
    </w:p>
    <w:p w:rsidR="00A54843" w:rsidRPr="001879D5" w:rsidRDefault="00A54843" w:rsidP="00A54843">
      <w:pPr>
        <w:ind w:left="720" w:hanging="720"/>
        <w:rPr>
          <w:rFonts w:ascii="Arial" w:hAnsi="Arial" w:cs="Arial"/>
          <w:sz w:val="23"/>
          <w:szCs w:val="23"/>
        </w:rPr>
      </w:pPr>
      <w:r w:rsidRPr="001879D5">
        <w:rPr>
          <w:rFonts w:ascii="Arial" w:hAnsi="Arial" w:cs="Arial"/>
          <w:sz w:val="23"/>
          <w:szCs w:val="23"/>
        </w:rPr>
        <w:t>83.</w:t>
      </w:r>
      <w:r w:rsidRPr="001879D5">
        <w:rPr>
          <w:rFonts w:ascii="Arial" w:hAnsi="Arial" w:cs="Arial"/>
          <w:sz w:val="23"/>
          <w:szCs w:val="23"/>
        </w:rPr>
        <w:tab/>
        <w:t xml:space="preserve">Coppens, JT, LS Van Winkle, MJ Evans, </w:t>
      </w:r>
      <w:r w:rsidRPr="001879D5">
        <w:rPr>
          <w:rFonts w:ascii="Arial" w:hAnsi="Arial" w:cs="Arial"/>
          <w:sz w:val="23"/>
          <w:szCs w:val="23"/>
          <w:u w:val="single"/>
        </w:rPr>
        <w:t>MV Fanucchi</w:t>
      </w:r>
      <w:r w:rsidRPr="001879D5">
        <w:rPr>
          <w:rFonts w:ascii="Arial" w:hAnsi="Arial" w:cs="Arial"/>
          <w:sz w:val="23"/>
          <w:szCs w:val="23"/>
        </w:rPr>
        <w:t xml:space="preserve">, ES Schelegle LJ Gershwin, JP Joad, KE Pinkerton, R Kajekar, DM Hyde, AR Buckpitt, CG Plopper  Clara cell secretory protein immunoreactive expression in the developing airway epithelium of rhesus monkeys.  </w:t>
      </w:r>
      <w:r w:rsidRPr="001879D5">
        <w:rPr>
          <w:rFonts w:ascii="Arial" w:hAnsi="Arial" w:cs="Arial"/>
          <w:i/>
          <w:sz w:val="23"/>
          <w:szCs w:val="23"/>
        </w:rPr>
        <w:t>Proceedings of the American Thoracic Society</w:t>
      </w:r>
      <w:r w:rsidRPr="001879D5">
        <w:rPr>
          <w:rFonts w:ascii="Arial" w:hAnsi="Arial" w:cs="Arial"/>
          <w:sz w:val="23"/>
          <w:szCs w:val="23"/>
        </w:rPr>
        <w:t xml:space="preserve"> 2:A468, 2005.</w:t>
      </w:r>
    </w:p>
    <w:p w:rsidR="00A54843" w:rsidRPr="001879D5" w:rsidRDefault="00A54843" w:rsidP="00A54843">
      <w:pPr>
        <w:ind w:left="720" w:hanging="720"/>
        <w:rPr>
          <w:rFonts w:ascii="Arial" w:hAnsi="Arial" w:cs="Arial"/>
          <w:sz w:val="23"/>
          <w:szCs w:val="23"/>
        </w:rPr>
      </w:pPr>
      <w:r w:rsidRPr="001879D5">
        <w:rPr>
          <w:rFonts w:ascii="Arial" w:hAnsi="Arial" w:cs="Arial"/>
          <w:sz w:val="23"/>
          <w:szCs w:val="23"/>
        </w:rPr>
        <w:t>84.</w:t>
      </w:r>
      <w:r w:rsidRPr="001879D5">
        <w:rPr>
          <w:rFonts w:ascii="Arial" w:hAnsi="Arial" w:cs="Arial"/>
          <w:sz w:val="23"/>
          <w:szCs w:val="23"/>
        </w:rPr>
        <w:tab/>
        <w:t xml:space="preserve">Evans, MJ, </w:t>
      </w:r>
      <w:r w:rsidRPr="001879D5">
        <w:rPr>
          <w:rFonts w:ascii="Arial" w:hAnsi="Arial" w:cs="Arial"/>
          <w:sz w:val="23"/>
          <w:szCs w:val="23"/>
          <w:u w:val="single"/>
        </w:rPr>
        <w:t>MV Fanucchi</w:t>
      </w:r>
      <w:r w:rsidRPr="001879D5">
        <w:rPr>
          <w:rFonts w:ascii="Arial" w:hAnsi="Arial" w:cs="Arial"/>
          <w:sz w:val="23"/>
          <w:szCs w:val="23"/>
        </w:rPr>
        <w:t>, LS Van Winkle, GL Baker, SD Darrow, SJ Nishio, ES Schelegle, LJ Gershwin, LA Miller, DM Hyde  Budesonide treatment during infancy prevents atypical development of the basement membrane zone in a rhesus monkey model of childhood asthma.</w:t>
      </w:r>
      <w:r w:rsidRPr="001879D5">
        <w:rPr>
          <w:rFonts w:ascii="Arial" w:hAnsi="Arial" w:cs="Arial"/>
          <w:i/>
          <w:sz w:val="23"/>
          <w:szCs w:val="23"/>
        </w:rPr>
        <w:t xml:space="preserve"> Proceedings of the American Thoracic Society</w:t>
      </w:r>
      <w:r w:rsidRPr="001879D5">
        <w:rPr>
          <w:rFonts w:ascii="Arial" w:hAnsi="Arial" w:cs="Arial"/>
          <w:sz w:val="23"/>
          <w:szCs w:val="23"/>
        </w:rPr>
        <w:t xml:space="preserve"> 2:A515, 2005.</w:t>
      </w:r>
    </w:p>
    <w:p w:rsidR="00A54843" w:rsidRPr="001879D5" w:rsidRDefault="00A54843" w:rsidP="00A54843">
      <w:pPr>
        <w:ind w:left="720" w:hanging="720"/>
        <w:rPr>
          <w:rFonts w:ascii="Arial" w:hAnsi="Arial" w:cs="Arial"/>
          <w:sz w:val="23"/>
          <w:szCs w:val="23"/>
        </w:rPr>
      </w:pPr>
      <w:r w:rsidRPr="001879D5">
        <w:rPr>
          <w:rFonts w:ascii="Arial" w:hAnsi="Arial" w:cs="Arial"/>
          <w:sz w:val="23"/>
          <w:szCs w:val="23"/>
        </w:rPr>
        <w:t>85.</w:t>
      </w:r>
      <w:r w:rsidRPr="001879D5">
        <w:rPr>
          <w:rFonts w:ascii="Arial" w:hAnsi="Arial" w:cs="Arial"/>
          <w:sz w:val="23"/>
          <w:szCs w:val="23"/>
        </w:rPr>
        <w:tab/>
        <w:t xml:space="preserve">Plopper, C, A Weir, S Nishio, S Darrow, </w:t>
      </w:r>
      <w:r w:rsidRPr="001879D5">
        <w:rPr>
          <w:rFonts w:ascii="Arial" w:hAnsi="Arial" w:cs="Arial"/>
          <w:sz w:val="23"/>
          <w:szCs w:val="23"/>
          <w:u w:val="single"/>
        </w:rPr>
        <w:t>M Fanucchi,</w:t>
      </w:r>
      <w:r w:rsidRPr="001879D5">
        <w:rPr>
          <w:rFonts w:ascii="Arial" w:hAnsi="Arial" w:cs="Arial"/>
          <w:sz w:val="23"/>
          <w:szCs w:val="23"/>
        </w:rPr>
        <w:t xml:space="preserve"> M Evans, L Van Winkle, E Schelegle, L Miller, L Gershwin, D Hyde  Inhaled corticosteroid therapy partially reverses architectural changes in airways of infant rhesus monkeys exposed to ozone and allergen.  </w:t>
      </w:r>
      <w:r w:rsidRPr="001879D5">
        <w:rPr>
          <w:rFonts w:ascii="Arial" w:hAnsi="Arial" w:cs="Arial"/>
          <w:i/>
          <w:sz w:val="23"/>
          <w:szCs w:val="23"/>
        </w:rPr>
        <w:t>Proceedings of the American Thoracic Society</w:t>
      </w:r>
      <w:r w:rsidRPr="001879D5">
        <w:rPr>
          <w:rFonts w:ascii="Arial" w:hAnsi="Arial" w:cs="Arial"/>
          <w:sz w:val="23"/>
          <w:szCs w:val="23"/>
        </w:rPr>
        <w:t xml:space="preserve"> 2:A692, 2005.</w:t>
      </w:r>
    </w:p>
    <w:p w:rsidR="00A54843" w:rsidRPr="001879D5" w:rsidRDefault="00A54843" w:rsidP="00A54843">
      <w:pPr>
        <w:ind w:left="720" w:hanging="720"/>
        <w:rPr>
          <w:rFonts w:ascii="Arial" w:hAnsi="Arial" w:cs="Arial"/>
          <w:sz w:val="23"/>
          <w:szCs w:val="23"/>
        </w:rPr>
      </w:pPr>
      <w:r w:rsidRPr="001879D5">
        <w:rPr>
          <w:rFonts w:ascii="Arial" w:hAnsi="Arial" w:cs="Arial"/>
          <w:sz w:val="23"/>
          <w:szCs w:val="23"/>
        </w:rPr>
        <w:t>86.</w:t>
      </w:r>
      <w:r w:rsidRPr="001879D5">
        <w:rPr>
          <w:rFonts w:ascii="Arial" w:hAnsi="Arial" w:cs="Arial"/>
          <w:sz w:val="23"/>
          <w:szCs w:val="23"/>
        </w:rPr>
        <w:tab/>
        <w:t xml:space="preserve">Evans, MJ, </w:t>
      </w:r>
      <w:r w:rsidRPr="001879D5">
        <w:rPr>
          <w:rFonts w:ascii="Arial" w:hAnsi="Arial" w:cs="Arial"/>
          <w:sz w:val="23"/>
          <w:szCs w:val="23"/>
          <w:u w:val="single"/>
        </w:rPr>
        <w:t>MV Fanucchi</w:t>
      </w:r>
      <w:r w:rsidRPr="001879D5">
        <w:rPr>
          <w:rFonts w:ascii="Arial" w:hAnsi="Arial" w:cs="Arial"/>
          <w:sz w:val="23"/>
          <w:szCs w:val="23"/>
        </w:rPr>
        <w:t xml:space="preserve">, LS Van Winkle, GL Baker, SJ Nishio, ES Schelegle, LJ Gershwin, LA Miller, DM Hyde, CG Plopper  Effects of ozone and allergen on development of the basement membrane zone of infant rhesus monkeys.  </w:t>
      </w:r>
      <w:r w:rsidRPr="001879D5">
        <w:rPr>
          <w:rFonts w:ascii="Arial" w:hAnsi="Arial" w:cs="Arial"/>
          <w:i/>
          <w:sz w:val="23"/>
          <w:szCs w:val="23"/>
        </w:rPr>
        <w:t>Proceedings of the American Thoracic Society</w:t>
      </w:r>
      <w:r w:rsidRPr="001879D5">
        <w:rPr>
          <w:rFonts w:ascii="Arial" w:hAnsi="Arial" w:cs="Arial"/>
          <w:sz w:val="23"/>
          <w:szCs w:val="23"/>
        </w:rPr>
        <w:t xml:space="preserve"> 2:A780, 2005.</w:t>
      </w:r>
    </w:p>
    <w:p w:rsidR="00A54843" w:rsidRPr="001879D5" w:rsidRDefault="00A54843" w:rsidP="00A54843">
      <w:pPr>
        <w:ind w:left="720" w:hanging="720"/>
        <w:rPr>
          <w:rFonts w:ascii="Arial" w:hAnsi="Arial" w:cs="Arial"/>
          <w:sz w:val="23"/>
          <w:szCs w:val="23"/>
        </w:rPr>
      </w:pPr>
      <w:r w:rsidRPr="001879D5">
        <w:rPr>
          <w:rFonts w:ascii="Arial" w:hAnsi="Arial" w:cs="Arial"/>
          <w:sz w:val="23"/>
          <w:szCs w:val="23"/>
        </w:rPr>
        <w:t>87.</w:t>
      </w:r>
      <w:r w:rsidRPr="001879D5">
        <w:rPr>
          <w:rFonts w:ascii="Arial" w:hAnsi="Arial" w:cs="Arial"/>
          <w:sz w:val="23"/>
          <w:szCs w:val="23"/>
        </w:rPr>
        <w:tab/>
        <w:t xml:space="preserve">Plopper, A Weir, E Fuller, </w:t>
      </w:r>
      <w:r w:rsidRPr="001879D5">
        <w:rPr>
          <w:rFonts w:ascii="Arial" w:hAnsi="Arial" w:cs="Arial"/>
          <w:sz w:val="23"/>
          <w:szCs w:val="23"/>
          <w:u w:val="single"/>
        </w:rPr>
        <w:t>M Fanucchi</w:t>
      </w:r>
      <w:r w:rsidRPr="001879D5">
        <w:rPr>
          <w:rFonts w:ascii="Arial" w:hAnsi="Arial" w:cs="Arial"/>
          <w:sz w:val="23"/>
          <w:szCs w:val="23"/>
        </w:rPr>
        <w:t xml:space="preserve">, S Larson, L Gershwin, R Kajekar, E Schelegle, J Joad, D Hyde  Inhaled budesonide treatment fails to reverse aberrant development of </w:t>
      </w:r>
      <w:r w:rsidRPr="001879D5">
        <w:rPr>
          <w:rFonts w:ascii="Arial" w:hAnsi="Arial" w:cs="Arial"/>
          <w:sz w:val="23"/>
          <w:szCs w:val="23"/>
        </w:rPr>
        <w:lastRenderedPageBreak/>
        <w:t xml:space="preserve">intraepithelial airway nerves in infant rhesus monkeys exposed to ozone and allergen.  </w:t>
      </w:r>
      <w:r w:rsidRPr="001879D5">
        <w:rPr>
          <w:rFonts w:ascii="Arial" w:hAnsi="Arial" w:cs="Arial"/>
          <w:i/>
          <w:sz w:val="23"/>
          <w:szCs w:val="23"/>
        </w:rPr>
        <w:t>Proceedings of the American Thoracic Society</w:t>
      </w:r>
      <w:r w:rsidRPr="001879D5">
        <w:rPr>
          <w:rFonts w:ascii="Arial" w:hAnsi="Arial" w:cs="Arial"/>
          <w:sz w:val="23"/>
          <w:szCs w:val="23"/>
        </w:rPr>
        <w:t xml:space="preserve"> 2:A828, 2005.</w:t>
      </w:r>
    </w:p>
    <w:p w:rsidR="00A54843" w:rsidRPr="001879D5" w:rsidRDefault="00A54843" w:rsidP="00A54843">
      <w:pPr>
        <w:ind w:left="720" w:hanging="720"/>
        <w:rPr>
          <w:rFonts w:ascii="Arial" w:hAnsi="Arial" w:cs="Arial"/>
          <w:sz w:val="23"/>
          <w:szCs w:val="23"/>
        </w:rPr>
      </w:pPr>
      <w:r w:rsidRPr="001879D5">
        <w:rPr>
          <w:rFonts w:ascii="Arial" w:hAnsi="Arial" w:cs="Arial"/>
          <w:sz w:val="23"/>
          <w:szCs w:val="23"/>
        </w:rPr>
        <w:t>88.</w:t>
      </w:r>
      <w:r w:rsidRPr="001879D5">
        <w:rPr>
          <w:rFonts w:ascii="Arial" w:hAnsi="Arial" w:cs="Arial"/>
          <w:sz w:val="23"/>
          <w:szCs w:val="23"/>
        </w:rPr>
        <w:tab/>
        <w:t xml:space="preserve">Pantle, L., </w:t>
      </w:r>
      <w:r w:rsidRPr="001879D5">
        <w:rPr>
          <w:rFonts w:ascii="Arial" w:hAnsi="Arial" w:cs="Arial"/>
          <w:sz w:val="23"/>
          <w:szCs w:val="23"/>
          <w:u w:val="single"/>
        </w:rPr>
        <w:t>Fanucchi, M</w:t>
      </w:r>
      <w:r w:rsidRPr="001879D5">
        <w:rPr>
          <w:rFonts w:ascii="Arial" w:hAnsi="Arial" w:cs="Arial"/>
          <w:sz w:val="23"/>
          <w:szCs w:val="23"/>
        </w:rPr>
        <w:t xml:space="preserve">. and Plopper, C. Role of neutrophils in 1-nitronaphthalene-induced pulmonary injury.  </w:t>
      </w:r>
      <w:r w:rsidRPr="001879D5">
        <w:rPr>
          <w:rFonts w:ascii="Arial" w:hAnsi="Arial" w:cs="Arial"/>
          <w:i/>
          <w:sz w:val="23"/>
          <w:szCs w:val="23"/>
        </w:rPr>
        <w:t>The Toxicologist</w:t>
      </w:r>
      <w:r w:rsidRPr="001879D5">
        <w:rPr>
          <w:rFonts w:ascii="Arial" w:hAnsi="Arial" w:cs="Arial"/>
          <w:sz w:val="23"/>
          <w:szCs w:val="23"/>
        </w:rPr>
        <w:t xml:space="preserve"> 84(S-1), 2005.</w:t>
      </w:r>
    </w:p>
    <w:p w:rsidR="00A54843" w:rsidRPr="001879D5" w:rsidRDefault="00A54843" w:rsidP="00A54843">
      <w:pPr>
        <w:ind w:left="720" w:hanging="720"/>
        <w:rPr>
          <w:rFonts w:ascii="Arial" w:hAnsi="Arial" w:cs="Arial"/>
          <w:sz w:val="23"/>
          <w:szCs w:val="23"/>
        </w:rPr>
      </w:pPr>
      <w:r w:rsidRPr="001879D5">
        <w:rPr>
          <w:rFonts w:ascii="Arial" w:hAnsi="Arial" w:cs="Arial"/>
          <w:sz w:val="23"/>
          <w:szCs w:val="23"/>
        </w:rPr>
        <w:t>89.</w:t>
      </w:r>
      <w:r w:rsidRPr="001879D5">
        <w:rPr>
          <w:rFonts w:ascii="Arial" w:hAnsi="Arial" w:cs="Arial"/>
          <w:sz w:val="23"/>
          <w:szCs w:val="23"/>
        </w:rPr>
        <w:tab/>
        <w:t xml:space="preserve">Day, K.C., Reynolds, J.D., Morin, D.R., Plopper, C.G. and </w:t>
      </w:r>
      <w:r w:rsidRPr="001879D5">
        <w:rPr>
          <w:rFonts w:ascii="Arial" w:hAnsi="Arial" w:cs="Arial"/>
          <w:sz w:val="23"/>
          <w:szCs w:val="23"/>
          <w:u w:val="single"/>
        </w:rPr>
        <w:t>Fanucchi, M.V</w:t>
      </w:r>
      <w:r w:rsidRPr="001879D5">
        <w:rPr>
          <w:rFonts w:ascii="Arial" w:hAnsi="Arial" w:cs="Arial"/>
          <w:sz w:val="23"/>
          <w:szCs w:val="23"/>
        </w:rPr>
        <w:t xml:space="preserve">. Role of pulmonary cytochrome P450 3A1 in 1-nitronaphthalene bioactivation and injury in adult and postnatal rats.  </w:t>
      </w:r>
      <w:r w:rsidRPr="001879D5">
        <w:rPr>
          <w:rFonts w:ascii="Arial" w:hAnsi="Arial" w:cs="Arial"/>
          <w:i/>
          <w:sz w:val="23"/>
          <w:szCs w:val="23"/>
        </w:rPr>
        <w:t>The Toxicologist</w:t>
      </w:r>
      <w:r w:rsidRPr="001879D5">
        <w:rPr>
          <w:rFonts w:ascii="Arial" w:hAnsi="Arial" w:cs="Arial"/>
          <w:sz w:val="23"/>
          <w:szCs w:val="23"/>
        </w:rPr>
        <w:t xml:space="preserve"> 84(S-1), 2005.</w:t>
      </w:r>
    </w:p>
    <w:p w:rsidR="00A54843" w:rsidRPr="001879D5" w:rsidRDefault="00A54843" w:rsidP="00A54843">
      <w:pPr>
        <w:ind w:left="720" w:hanging="720"/>
        <w:rPr>
          <w:rFonts w:ascii="Arial" w:hAnsi="Arial" w:cs="Arial"/>
          <w:sz w:val="23"/>
          <w:szCs w:val="23"/>
        </w:rPr>
      </w:pPr>
      <w:r w:rsidRPr="001879D5">
        <w:rPr>
          <w:rFonts w:ascii="Arial" w:hAnsi="Arial" w:cs="Arial"/>
          <w:sz w:val="23"/>
          <w:szCs w:val="23"/>
        </w:rPr>
        <w:t>90.</w:t>
      </w:r>
      <w:r w:rsidRPr="001879D5">
        <w:rPr>
          <w:rFonts w:ascii="Arial" w:hAnsi="Arial" w:cs="Arial"/>
          <w:sz w:val="23"/>
          <w:szCs w:val="23"/>
        </w:rPr>
        <w:tab/>
      </w:r>
      <w:r w:rsidRPr="001879D5">
        <w:rPr>
          <w:rFonts w:ascii="Arial" w:hAnsi="Arial" w:cs="Arial"/>
          <w:sz w:val="23"/>
          <w:szCs w:val="23"/>
          <w:u w:val="single"/>
        </w:rPr>
        <w:t>Fanucchi, M.V</w:t>
      </w:r>
      <w:r w:rsidRPr="001879D5">
        <w:rPr>
          <w:rFonts w:ascii="Arial" w:hAnsi="Arial" w:cs="Arial"/>
          <w:sz w:val="23"/>
          <w:szCs w:val="23"/>
        </w:rPr>
        <w:t xml:space="preserve">.  Effects of air pollutants on postnatal lung development. </w:t>
      </w:r>
      <w:r w:rsidRPr="001879D5">
        <w:rPr>
          <w:rFonts w:ascii="Arial" w:hAnsi="Arial" w:cs="Arial"/>
          <w:i/>
          <w:sz w:val="23"/>
          <w:szCs w:val="23"/>
        </w:rPr>
        <w:t>The Toxicologist</w:t>
      </w:r>
      <w:r w:rsidRPr="001879D5">
        <w:rPr>
          <w:rFonts w:ascii="Arial" w:hAnsi="Arial" w:cs="Arial"/>
          <w:sz w:val="23"/>
          <w:szCs w:val="23"/>
        </w:rPr>
        <w:t xml:space="preserve"> 84(S-1), 2005.</w:t>
      </w:r>
    </w:p>
    <w:p w:rsidR="00A54843" w:rsidRPr="001879D5" w:rsidRDefault="00A54843" w:rsidP="00A54843">
      <w:pPr>
        <w:ind w:left="720" w:hanging="720"/>
        <w:rPr>
          <w:rFonts w:ascii="Arial" w:hAnsi="Arial" w:cs="Arial"/>
          <w:iCs/>
          <w:sz w:val="23"/>
          <w:szCs w:val="23"/>
        </w:rPr>
      </w:pPr>
      <w:r w:rsidRPr="001879D5">
        <w:rPr>
          <w:rFonts w:ascii="Arial" w:hAnsi="Arial" w:cs="Arial"/>
          <w:sz w:val="23"/>
          <w:szCs w:val="23"/>
        </w:rPr>
        <w:t>91.</w:t>
      </w:r>
      <w:r w:rsidRPr="001879D5">
        <w:rPr>
          <w:rFonts w:ascii="Arial" w:hAnsi="Arial" w:cs="Arial"/>
          <w:b/>
          <w:sz w:val="23"/>
          <w:szCs w:val="23"/>
        </w:rPr>
        <w:tab/>
      </w:r>
      <w:r w:rsidRPr="001879D5">
        <w:rPr>
          <w:rStyle w:val="Emphasis"/>
          <w:rFonts w:ascii="Arial" w:hAnsi="Arial" w:cs="Arial"/>
          <w:bCs/>
          <w:i w:val="0"/>
          <w:sz w:val="23"/>
          <w:szCs w:val="23"/>
        </w:rPr>
        <w:t xml:space="preserve">Evans, MJ, </w:t>
      </w:r>
      <w:r w:rsidRPr="001879D5">
        <w:rPr>
          <w:rStyle w:val="Emphasis"/>
          <w:rFonts w:ascii="Arial" w:hAnsi="Arial" w:cs="Arial"/>
          <w:bCs/>
          <w:i w:val="0"/>
          <w:sz w:val="23"/>
          <w:szCs w:val="23"/>
          <w:u w:val="single"/>
        </w:rPr>
        <w:t>MV Fanucchi</w:t>
      </w:r>
      <w:r w:rsidRPr="001879D5">
        <w:rPr>
          <w:rStyle w:val="Emphasis"/>
          <w:rFonts w:ascii="Arial" w:hAnsi="Arial" w:cs="Arial"/>
          <w:bCs/>
          <w:i w:val="0"/>
          <w:sz w:val="23"/>
          <w:szCs w:val="23"/>
        </w:rPr>
        <w:t xml:space="preserve">, SD Darrow, LM Forquer, SJ Nishio, CG Plopper. </w:t>
      </w:r>
      <w:r w:rsidRPr="001879D5">
        <w:rPr>
          <w:rStyle w:val="Strong"/>
          <w:rFonts w:ascii="Arial" w:hAnsi="Arial" w:cs="Arial"/>
          <w:b w:val="0"/>
          <w:sz w:val="23"/>
          <w:szCs w:val="23"/>
        </w:rPr>
        <w:t>The External Lamina of Smooth Muscle Cells during Remodeling of Proximal Airways in Infant Rhesus Monkeys Exposed to House Dust Mite Allergen (HDMA).</w:t>
      </w:r>
      <w:r w:rsidRPr="001879D5">
        <w:rPr>
          <w:rFonts w:ascii="Arial" w:hAnsi="Arial" w:cs="Arial"/>
          <w:i/>
          <w:iCs/>
          <w:sz w:val="23"/>
          <w:szCs w:val="23"/>
        </w:rPr>
        <w:t xml:space="preserve"> Proceedings of the American Thoracic </w:t>
      </w:r>
      <w:r w:rsidR="00404B86" w:rsidRPr="001879D5">
        <w:rPr>
          <w:rFonts w:ascii="Arial" w:hAnsi="Arial" w:cs="Arial"/>
          <w:i/>
          <w:iCs/>
          <w:sz w:val="23"/>
          <w:szCs w:val="23"/>
        </w:rPr>
        <w:t>Society 3</w:t>
      </w:r>
      <w:r w:rsidRPr="001879D5">
        <w:rPr>
          <w:rFonts w:ascii="Arial" w:hAnsi="Arial" w:cs="Arial"/>
          <w:iCs/>
          <w:sz w:val="23"/>
          <w:szCs w:val="23"/>
        </w:rPr>
        <w:t>: A264, 2006.</w:t>
      </w:r>
    </w:p>
    <w:p w:rsidR="00A54843" w:rsidRPr="001879D5" w:rsidRDefault="00A54843" w:rsidP="00A54843">
      <w:pPr>
        <w:ind w:left="720" w:hanging="720"/>
        <w:rPr>
          <w:rFonts w:ascii="Arial" w:hAnsi="Arial" w:cs="Arial"/>
          <w:iCs/>
          <w:sz w:val="23"/>
          <w:szCs w:val="23"/>
        </w:rPr>
      </w:pPr>
      <w:r w:rsidRPr="001879D5">
        <w:rPr>
          <w:rFonts w:ascii="Arial" w:hAnsi="Arial" w:cs="Arial"/>
          <w:sz w:val="23"/>
          <w:szCs w:val="23"/>
        </w:rPr>
        <w:t>92.</w:t>
      </w:r>
      <w:r w:rsidRPr="001879D5">
        <w:rPr>
          <w:rFonts w:ascii="Arial" w:hAnsi="Arial" w:cs="Arial"/>
          <w:sz w:val="23"/>
          <w:szCs w:val="23"/>
        </w:rPr>
        <w:tab/>
        <w:t xml:space="preserve">Chou, DL, JE Gerriets, CG Plopper, EM Postlethwait, R Wu, </w:t>
      </w:r>
      <w:r w:rsidRPr="001879D5">
        <w:rPr>
          <w:rFonts w:ascii="Arial" w:hAnsi="Arial" w:cs="Arial"/>
          <w:sz w:val="23"/>
          <w:szCs w:val="23"/>
          <w:u w:val="single"/>
        </w:rPr>
        <w:t>MV Fanucchi</w:t>
      </w:r>
      <w:r w:rsidRPr="001879D5">
        <w:rPr>
          <w:rFonts w:ascii="Arial" w:hAnsi="Arial" w:cs="Arial"/>
          <w:sz w:val="23"/>
          <w:szCs w:val="23"/>
        </w:rPr>
        <w:t xml:space="preserve">, MJ Evans, DM Hyde, LA Miller. </w:t>
      </w:r>
      <w:r w:rsidRPr="001879D5">
        <w:rPr>
          <w:rStyle w:val="Strong"/>
          <w:rFonts w:ascii="Arial" w:hAnsi="Arial" w:cs="Arial"/>
          <w:b w:val="0"/>
          <w:sz w:val="23"/>
          <w:szCs w:val="23"/>
        </w:rPr>
        <w:t>Ozone Exposure during Postnatal Development Promotes CCL11 and CCL26 Expression in Airway Epithelium by Local Induction of IL-17.</w:t>
      </w:r>
      <w:r w:rsidRPr="001879D5">
        <w:rPr>
          <w:rFonts w:ascii="Arial" w:hAnsi="Arial" w:cs="Arial"/>
          <w:i/>
          <w:iCs/>
          <w:sz w:val="23"/>
          <w:szCs w:val="23"/>
        </w:rPr>
        <w:t xml:space="preserve"> Proceedings of the American Thoracic </w:t>
      </w:r>
      <w:r w:rsidR="00404B86" w:rsidRPr="001879D5">
        <w:rPr>
          <w:rFonts w:ascii="Arial" w:hAnsi="Arial" w:cs="Arial"/>
          <w:i/>
          <w:iCs/>
          <w:sz w:val="23"/>
          <w:szCs w:val="23"/>
        </w:rPr>
        <w:t>Society 3</w:t>
      </w:r>
      <w:r w:rsidRPr="001879D5">
        <w:rPr>
          <w:rFonts w:ascii="Arial" w:hAnsi="Arial" w:cs="Arial"/>
          <w:iCs/>
          <w:sz w:val="23"/>
          <w:szCs w:val="23"/>
        </w:rPr>
        <w:t>: A553, 2006.</w:t>
      </w:r>
    </w:p>
    <w:p w:rsidR="00A54843" w:rsidRPr="001879D5" w:rsidRDefault="00A54843" w:rsidP="00A54843">
      <w:pPr>
        <w:ind w:left="720" w:hanging="720"/>
        <w:rPr>
          <w:rFonts w:ascii="Arial" w:hAnsi="Arial" w:cs="Arial"/>
          <w:sz w:val="23"/>
          <w:szCs w:val="23"/>
        </w:rPr>
      </w:pPr>
      <w:r w:rsidRPr="001879D5">
        <w:rPr>
          <w:rFonts w:ascii="Arial" w:hAnsi="Arial" w:cs="Arial"/>
          <w:iCs/>
          <w:sz w:val="23"/>
          <w:szCs w:val="23"/>
        </w:rPr>
        <w:t>93.</w:t>
      </w:r>
      <w:r w:rsidRPr="001879D5">
        <w:rPr>
          <w:rFonts w:ascii="Arial" w:hAnsi="Arial" w:cs="Arial"/>
          <w:iCs/>
          <w:sz w:val="23"/>
          <w:szCs w:val="23"/>
        </w:rPr>
        <w:tab/>
        <w:t xml:space="preserve">Plopper; CG, </w:t>
      </w:r>
      <w:r w:rsidRPr="001879D5">
        <w:rPr>
          <w:rFonts w:ascii="Arial" w:hAnsi="Arial" w:cs="Arial"/>
          <w:iCs/>
          <w:sz w:val="23"/>
          <w:szCs w:val="23"/>
          <w:u w:val="single"/>
        </w:rPr>
        <w:t>MV Fanucchi</w:t>
      </w:r>
      <w:r w:rsidRPr="001879D5">
        <w:rPr>
          <w:rFonts w:ascii="Arial" w:hAnsi="Arial" w:cs="Arial"/>
          <w:b/>
          <w:iCs/>
          <w:sz w:val="23"/>
          <w:szCs w:val="23"/>
        </w:rPr>
        <w:t xml:space="preserve">. </w:t>
      </w:r>
      <w:r w:rsidRPr="001879D5">
        <w:rPr>
          <w:rFonts w:ascii="Arial" w:hAnsi="Arial" w:cs="Arial"/>
          <w:iCs/>
          <w:sz w:val="23"/>
          <w:szCs w:val="23"/>
        </w:rPr>
        <w:t xml:space="preserve"> </w:t>
      </w:r>
      <w:r w:rsidRPr="001879D5">
        <w:rPr>
          <w:rFonts w:ascii="Arial" w:hAnsi="Arial" w:cs="Arial"/>
          <w:bCs/>
          <w:sz w:val="23"/>
          <w:szCs w:val="23"/>
        </w:rPr>
        <w:t xml:space="preserve">Impacts of Environmental Chemicals on the Developing Lung. </w:t>
      </w:r>
      <w:r w:rsidRPr="001879D5">
        <w:rPr>
          <w:rFonts w:ascii="Arial" w:hAnsi="Arial" w:cs="Arial"/>
          <w:i/>
          <w:sz w:val="23"/>
          <w:szCs w:val="23"/>
        </w:rPr>
        <w:t>The Toxicologist</w:t>
      </w:r>
      <w:r w:rsidRPr="001879D5">
        <w:rPr>
          <w:rFonts w:ascii="Arial" w:hAnsi="Arial" w:cs="Arial"/>
          <w:sz w:val="23"/>
          <w:szCs w:val="23"/>
        </w:rPr>
        <w:t xml:space="preserve"> 90(1):A724, 2006.</w:t>
      </w:r>
    </w:p>
    <w:p w:rsidR="00A54843" w:rsidRPr="001879D5" w:rsidRDefault="00A54843" w:rsidP="00A54843">
      <w:pPr>
        <w:ind w:left="720" w:hanging="720"/>
        <w:rPr>
          <w:rFonts w:ascii="Arial" w:hAnsi="Arial" w:cs="Arial"/>
          <w:sz w:val="23"/>
          <w:szCs w:val="23"/>
        </w:rPr>
      </w:pPr>
      <w:r w:rsidRPr="001879D5">
        <w:rPr>
          <w:rFonts w:ascii="Arial" w:hAnsi="Arial" w:cs="Arial"/>
          <w:iCs/>
          <w:sz w:val="23"/>
          <w:szCs w:val="23"/>
        </w:rPr>
        <w:t>94.</w:t>
      </w:r>
      <w:r w:rsidRPr="001879D5">
        <w:rPr>
          <w:rFonts w:ascii="Arial" w:hAnsi="Arial" w:cs="Arial"/>
          <w:iCs/>
          <w:sz w:val="23"/>
          <w:szCs w:val="23"/>
        </w:rPr>
        <w:tab/>
        <w:t xml:space="preserve">Day; KC, LM Davison; BN DeLong; CG Plopper; </w:t>
      </w:r>
      <w:r w:rsidRPr="001879D5">
        <w:rPr>
          <w:rFonts w:ascii="Arial" w:hAnsi="Arial" w:cs="Arial"/>
          <w:iCs/>
          <w:sz w:val="23"/>
          <w:szCs w:val="23"/>
          <w:u w:val="single"/>
        </w:rPr>
        <w:t>MV Fanucchi</w:t>
      </w:r>
      <w:r w:rsidRPr="001879D5">
        <w:rPr>
          <w:rFonts w:ascii="Arial" w:hAnsi="Arial" w:cs="Arial"/>
          <w:iCs/>
          <w:sz w:val="23"/>
          <w:szCs w:val="23"/>
        </w:rPr>
        <w:t>.</w:t>
      </w:r>
      <w:r w:rsidRPr="001879D5">
        <w:rPr>
          <w:rFonts w:ascii="Arial" w:hAnsi="Arial" w:cs="Arial"/>
          <w:iCs/>
          <w:sz w:val="23"/>
          <w:szCs w:val="23"/>
          <w:vertAlign w:val="superscript"/>
        </w:rPr>
        <w:t xml:space="preserve"> </w:t>
      </w:r>
      <w:r w:rsidRPr="001879D5">
        <w:rPr>
          <w:rFonts w:ascii="Arial" w:hAnsi="Arial" w:cs="Arial"/>
          <w:bCs/>
          <w:sz w:val="23"/>
          <w:szCs w:val="23"/>
        </w:rPr>
        <w:t xml:space="preserve">Role of Pulmonary CYP3A1 in 1-Nitronaphthalene Induced Acute Lung Injury in Postnatal and Adult Rats. </w:t>
      </w:r>
      <w:r w:rsidRPr="001879D5">
        <w:rPr>
          <w:rFonts w:ascii="Arial" w:hAnsi="Arial" w:cs="Arial"/>
          <w:i/>
          <w:sz w:val="23"/>
          <w:szCs w:val="23"/>
        </w:rPr>
        <w:t xml:space="preserve">The Toxicologist </w:t>
      </w:r>
      <w:r w:rsidRPr="001879D5">
        <w:rPr>
          <w:rFonts w:ascii="Arial" w:hAnsi="Arial" w:cs="Arial"/>
          <w:sz w:val="23"/>
          <w:szCs w:val="23"/>
        </w:rPr>
        <w:t>90(1):A678, 2006.</w:t>
      </w:r>
    </w:p>
    <w:p w:rsidR="00A54843" w:rsidRPr="001879D5" w:rsidRDefault="00A54843" w:rsidP="00A54843">
      <w:pPr>
        <w:ind w:left="720" w:hanging="720"/>
        <w:rPr>
          <w:rFonts w:ascii="Arial" w:hAnsi="Arial" w:cs="Arial"/>
          <w:sz w:val="23"/>
          <w:szCs w:val="23"/>
        </w:rPr>
      </w:pPr>
      <w:r w:rsidRPr="001879D5">
        <w:rPr>
          <w:rFonts w:ascii="Arial" w:hAnsi="Arial" w:cs="Arial"/>
          <w:iCs/>
          <w:sz w:val="23"/>
          <w:szCs w:val="23"/>
        </w:rPr>
        <w:t xml:space="preserve">95. </w:t>
      </w:r>
      <w:r w:rsidRPr="001879D5">
        <w:rPr>
          <w:rFonts w:ascii="Arial" w:hAnsi="Arial" w:cs="Arial"/>
          <w:iCs/>
          <w:sz w:val="23"/>
          <w:szCs w:val="23"/>
        </w:rPr>
        <w:tab/>
        <w:t xml:space="preserve">Sullivan; L, </w:t>
      </w:r>
      <w:r w:rsidRPr="001879D5">
        <w:rPr>
          <w:rFonts w:ascii="Arial" w:hAnsi="Arial" w:cs="Arial"/>
          <w:iCs/>
          <w:sz w:val="23"/>
          <w:szCs w:val="23"/>
          <w:u w:val="single"/>
        </w:rPr>
        <w:t>MV Fanucchi;</w:t>
      </w:r>
      <w:r w:rsidRPr="001879D5">
        <w:rPr>
          <w:rFonts w:ascii="Arial" w:hAnsi="Arial" w:cs="Arial"/>
          <w:iCs/>
          <w:sz w:val="23"/>
          <w:szCs w:val="23"/>
        </w:rPr>
        <w:t xml:space="preserve"> CG Plopper. </w:t>
      </w:r>
      <w:r w:rsidRPr="001879D5">
        <w:rPr>
          <w:rFonts w:ascii="Arial" w:hAnsi="Arial" w:cs="Arial"/>
          <w:bCs/>
          <w:sz w:val="23"/>
          <w:szCs w:val="23"/>
        </w:rPr>
        <w:t xml:space="preserve">Beneficial role of neutrophils in repair from 1-nitronaphthalene induced lung injury. </w:t>
      </w:r>
      <w:r w:rsidRPr="001879D5">
        <w:rPr>
          <w:rFonts w:ascii="Arial" w:hAnsi="Arial" w:cs="Arial"/>
          <w:i/>
          <w:sz w:val="23"/>
          <w:szCs w:val="23"/>
        </w:rPr>
        <w:t xml:space="preserve">The Toxicologist </w:t>
      </w:r>
      <w:r w:rsidRPr="001879D5">
        <w:rPr>
          <w:rFonts w:ascii="Arial" w:hAnsi="Arial" w:cs="Arial"/>
          <w:sz w:val="23"/>
          <w:szCs w:val="23"/>
        </w:rPr>
        <w:t>90(1):A1027, 2006.</w:t>
      </w:r>
    </w:p>
    <w:p w:rsidR="00A54843" w:rsidRPr="001879D5" w:rsidRDefault="00A54843" w:rsidP="00A54843">
      <w:pPr>
        <w:ind w:left="720" w:hanging="720"/>
        <w:rPr>
          <w:rFonts w:ascii="Arial" w:hAnsi="Arial" w:cs="Arial"/>
          <w:sz w:val="23"/>
          <w:szCs w:val="23"/>
        </w:rPr>
      </w:pPr>
      <w:r w:rsidRPr="001879D5">
        <w:rPr>
          <w:rFonts w:ascii="Arial" w:hAnsi="Arial" w:cs="Arial"/>
          <w:iCs/>
          <w:sz w:val="23"/>
          <w:szCs w:val="23"/>
        </w:rPr>
        <w:t>96.</w:t>
      </w:r>
      <w:r w:rsidRPr="001879D5">
        <w:rPr>
          <w:rFonts w:ascii="Arial" w:hAnsi="Arial" w:cs="Arial"/>
          <w:b/>
          <w:iCs/>
          <w:sz w:val="23"/>
          <w:szCs w:val="23"/>
        </w:rPr>
        <w:tab/>
      </w:r>
      <w:r w:rsidRPr="001879D5">
        <w:rPr>
          <w:rFonts w:ascii="Arial" w:hAnsi="Arial" w:cs="Arial"/>
          <w:iCs/>
          <w:sz w:val="23"/>
          <w:szCs w:val="23"/>
          <w:u w:val="single"/>
        </w:rPr>
        <w:t>Fanucchi, MV</w:t>
      </w:r>
      <w:r w:rsidRPr="001879D5">
        <w:rPr>
          <w:rFonts w:ascii="Arial" w:hAnsi="Arial" w:cs="Arial"/>
          <w:iCs/>
          <w:sz w:val="23"/>
          <w:szCs w:val="23"/>
        </w:rPr>
        <w:t xml:space="preserve">; L. Davison; B. DeLong; CG Plopper; IM Kennedy; AR Buckpitt. </w:t>
      </w:r>
      <w:r w:rsidRPr="001879D5">
        <w:rPr>
          <w:rFonts w:ascii="Arial" w:hAnsi="Arial" w:cs="Arial"/>
          <w:bCs/>
          <w:sz w:val="23"/>
          <w:szCs w:val="23"/>
        </w:rPr>
        <w:t>Site-Specific Definition of Acute Airway Epithelial Injury Following a Single Exposure to 1-Nitronapthalene-Coated Carbon Black Particles</w:t>
      </w:r>
      <w:r w:rsidRPr="001879D5">
        <w:rPr>
          <w:rFonts w:ascii="Arial" w:hAnsi="Arial" w:cs="Arial"/>
          <w:sz w:val="23"/>
          <w:szCs w:val="23"/>
        </w:rPr>
        <w:t xml:space="preserve">. </w:t>
      </w:r>
      <w:r w:rsidRPr="001879D5">
        <w:rPr>
          <w:rFonts w:ascii="Arial" w:hAnsi="Arial" w:cs="Arial"/>
          <w:i/>
          <w:sz w:val="23"/>
          <w:szCs w:val="23"/>
        </w:rPr>
        <w:t xml:space="preserve">The Toxicologist </w:t>
      </w:r>
      <w:r w:rsidRPr="001879D5">
        <w:rPr>
          <w:rFonts w:ascii="Arial" w:hAnsi="Arial" w:cs="Arial"/>
          <w:sz w:val="23"/>
          <w:szCs w:val="23"/>
        </w:rPr>
        <w:t>90(1):A1026, 2006.</w:t>
      </w:r>
    </w:p>
    <w:p w:rsidR="00F54FB6" w:rsidRPr="001879D5" w:rsidRDefault="00F54FB6" w:rsidP="00A54843">
      <w:pPr>
        <w:ind w:left="720" w:hanging="720"/>
        <w:rPr>
          <w:rFonts w:ascii="Arial" w:hAnsi="Arial" w:cs="Arial"/>
          <w:bCs/>
          <w:sz w:val="23"/>
          <w:szCs w:val="23"/>
        </w:rPr>
      </w:pPr>
      <w:r w:rsidRPr="001879D5">
        <w:rPr>
          <w:rFonts w:ascii="Arial" w:hAnsi="Arial" w:cs="Arial"/>
          <w:sz w:val="23"/>
          <w:szCs w:val="23"/>
        </w:rPr>
        <w:t>97.</w:t>
      </w:r>
      <w:r w:rsidRPr="001879D5">
        <w:rPr>
          <w:rFonts w:ascii="Arial" w:hAnsi="Arial" w:cs="Arial"/>
          <w:sz w:val="23"/>
          <w:szCs w:val="23"/>
        </w:rPr>
        <w:tab/>
        <w:t xml:space="preserve">Evans MJ, Fanucchi MV, Darrow SD, Nishio SJ, Plopper CG, Postlethwait EM. </w:t>
      </w:r>
      <w:r w:rsidRPr="001879D5">
        <w:rPr>
          <w:rFonts w:ascii="Arial" w:hAnsi="Arial" w:cs="Arial"/>
          <w:bCs/>
          <w:sz w:val="23"/>
          <w:szCs w:val="23"/>
        </w:rPr>
        <w:t xml:space="preserve">Distribution of Fibroblast Growth Factor-2 (FGF-2) in the Proximal Airways of Infant Rhesus Monkeys Following an Acute Exposure to Ozone (O3). </w:t>
      </w:r>
      <w:r w:rsidRPr="001879D5">
        <w:rPr>
          <w:rFonts w:ascii="Arial" w:hAnsi="Arial" w:cs="Arial"/>
          <w:bCs/>
          <w:i/>
          <w:sz w:val="23"/>
          <w:szCs w:val="23"/>
        </w:rPr>
        <w:t>Am J Resp Crit Care Med</w:t>
      </w:r>
      <w:r w:rsidRPr="001879D5">
        <w:rPr>
          <w:rFonts w:ascii="Arial" w:hAnsi="Arial" w:cs="Arial"/>
          <w:bCs/>
          <w:sz w:val="23"/>
          <w:szCs w:val="23"/>
        </w:rPr>
        <w:t>, 175:A167, 2007.</w:t>
      </w:r>
    </w:p>
    <w:p w:rsidR="007666A5" w:rsidRPr="001879D5" w:rsidRDefault="007666A5" w:rsidP="00A65AA2">
      <w:pPr>
        <w:autoSpaceDE w:val="0"/>
        <w:autoSpaceDN w:val="0"/>
        <w:adjustRightInd w:val="0"/>
        <w:ind w:left="720" w:hanging="720"/>
        <w:rPr>
          <w:rFonts w:ascii="Arial" w:hAnsi="Arial" w:cs="Arial"/>
          <w:bCs/>
          <w:sz w:val="23"/>
          <w:szCs w:val="23"/>
        </w:rPr>
      </w:pPr>
      <w:r w:rsidRPr="001879D5">
        <w:rPr>
          <w:rFonts w:ascii="Arial" w:hAnsi="Arial" w:cs="Arial"/>
          <w:bCs/>
          <w:sz w:val="23"/>
          <w:szCs w:val="23"/>
        </w:rPr>
        <w:t>98.</w:t>
      </w:r>
      <w:r w:rsidRPr="001879D5">
        <w:rPr>
          <w:rFonts w:ascii="Arial" w:hAnsi="Arial" w:cs="Arial"/>
          <w:bCs/>
          <w:sz w:val="23"/>
          <w:szCs w:val="23"/>
        </w:rPr>
        <w:tab/>
      </w:r>
      <w:r w:rsidR="00A65AA2" w:rsidRPr="001879D5">
        <w:rPr>
          <w:rFonts w:ascii="Arial" w:hAnsi="Arial" w:cs="Arial"/>
          <w:sz w:val="23"/>
          <w:szCs w:val="23"/>
        </w:rPr>
        <w:t>Kumfer</w:t>
      </w:r>
      <w:r w:rsidRPr="001879D5">
        <w:rPr>
          <w:rFonts w:ascii="Arial" w:hAnsi="Arial" w:cs="Arial"/>
          <w:sz w:val="23"/>
          <w:szCs w:val="23"/>
        </w:rPr>
        <w:t xml:space="preserve">, B;  L Davison, E Wallis, </w:t>
      </w:r>
      <w:r w:rsidRPr="001879D5">
        <w:rPr>
          <w:rFonts w:ascii="Arial" w:hAnsi="Arial" w:cs="Arial"/>
          <w:sz w:val="23"/>
          <w:szCs w:val="23"/>
          <w:u w:val="single"/>
        </w:rPr>
        <w:t>M Fanucchi</w:t>
      </w:r>
      <w:r w:rsidRPr="001879D5">
        <w:rPr>
          <w:rFonts w:ascii="Arial" w:hAnsi="Arial" w:cs="Arial"/>
          <w:sz w:val="23"/>
          <w:szCs w:val="23"/>
        </w:rPr>
        <w:t>, I Kennedy.</w:t>
      </w:r>
      <w:r w:rsidR="00A65AA2" w:rsidRPr="001879D5">
        <w:rPr>
          <w:rFonts w:ascii="Arial" w:hAnsi="Arial" w:cs="Arial"/>
          <w:sz w:val="23"/>
          <w:szCs w:val="23"/>
        </w:rPr>
        <w:t xml:space="preserve"> </w:t>
      </w:r>
      <w:r w:rsidRPr="001879D5">
        <w:rPr>
          <w:rFonts w:ascii="Arial" w:hAnsi="Arial" w:cs="Arial"/>
          <w:bCs/>
          <w:sz w:val="23"/>
          <w:szCs w:val="23"/>
        </w:rPr>
        <w:t xml:space="preserve"> Acute Injury to Rat Airway Epithelium by Exposure to</w:t>
      </w:r>
      <w:r w:rsidR="00A65AA2" w:rsidRPr="001879D5">
        <w:rPr>
          <w:rFonts w:ascii="Arial" w:hAnsi="Arial" w:cs="Arial"/>
          <w:bCs/>
          <w:sz w:val="23"/>
          <w:szCs w:val="23"/>
        </w:rPr>
        <w:t xml:space="preserve"> </w:t>
      </w:r>
      <w:r w:rsidRPr="001879D5">
        <w:rPr>
          <w:rFonts w:ascii="Arial" w:hAnsi="Arial" w:cs="Arial"/>
          <w:bCs/>
          <w:sz w:val="23"/>
          <w:szCs w:val="23"/>
        </w:rPr>
        <w:t xml:space="preserve">Flame-Generated Soot Particles Doped with 1-Nitronaphthalene. </w:t>
      </w:r>
      <w:r w:rsidR="00A65AA2" w:rsidRPr="001879D5">
        <w:rPr>
          <w:rFonts w:ascii="Arial" w:hAnsi="Arial" w:cs="Arial"/>
          <w:bCs/>
          <w:sz w:val="23"/>
          <w:szCs w:val="23"/>
        </w:rPr>
        <w:t xml:space="preserve"> </w:t>
      </w:r>
      <w:r w:rsidR="00A65AA2" w:rsidRPr="001879D5">
        <w:rPr>
          <w:rFonts w:ascii="Arial" w:hAnsi="Arial" w:cs="Arial"/>
          <w:bCs/>
          <w:i/>
          <w:sz w:val="23"/>
          <w:szCs w:val="23"/>
        </w:rPr>
        <w:t>AAAR Annual Conference Abstracts</w:t>
      </w:r>
      <w:r w:rsidR="00A65AA2" w:rsidRPr="001879D5">
        <w:rPr>
          <w:rFonts w:ascii="Arial" w:hAnsi="Arial" w:cs="Arial"/>
          <w:bCs/>
          <w:sz w:val="23"/>
          <w:szCs w:val="23"/>
        </w:rPr>
        <w:t xml:space="preserve"> 4B.5</w:t>
      </w:r>
      <w:r w:rsidR="00A65AA2" w:rsidRPr="001879D5">
        <w:rPr>
          <w:rFonts w:ascii="Arial" w:hAnsi="Arial" w:cs="Arial"/>
          <w:sz w:val="23"/>
          <w:szCs w:val="23"/>
        </w:rPr>
        <w:t>, 2007.</w:t>
      </w:r>
    </w:p>
    <w:p w:rsidR="00A65AA2" w:rsidRPr="001879D5" w:rsidRDefault="007666A5" w:rsidP="00A65AA2">
      <w:pPr>
        <w:ind w:left="720" w:hanging="720"/>
        <w:rPr>
          <w:rFonts w:ascii="Arial" w:hAnsi="Arial" w:cs="Arial"/>
          <w:bCs/>
          <w:sz w:val="23"/>
          <w:szCs w:val="23"/>
        </w:rPr>
      </w:pPr>
      <w:r w:rsidRPr="001879D5">
        <w:rPr>
          <w:rFonts w:ascii="Arial" w:hAnsi="Arial" w:cs="Arial"/>
          <w:sz w:val="23"/>
          <w:szCs w:val="23"/>
        </w:rPr>
        <w:t>98.</w:t>
      </w:r>
      <w:r w:rsidRPr="001879D5">
        <w:rPr>
          <w:rFonts w:ascii="Arial" w:hAnsi="Arial" w:cs="Arial"/>
          <w:sz w:val="23"/>
          <w:szCs w:val="23"/>
        </w:rPr>
        <w:tab/>
      </w:r>
      <w:r w:rsidR="00A65AA2" w:rsidRPr="001879D5">
        <w:rPr>
          <w:rStyle w:val="Emphasis"/>
          <w:rFonts w:ascii="Arial" w:hAnsi="Arial" w:cs="Arial"/>
          <w:bCs/>
          <w:i w:val="0"/>
          <w:sz w:val="23"/>
          <w:szCs w:val="23"/>
          <w:u w:val="single"/>
        </w:rPr>
        <w:t>Fanucchi, MV</w:t>
      </w:r>
      <w:r w:rsidR="00404B86" w:rsidRPr="001879D5">
        <w:rPr>
          <w:rStyle w:val="Emphasis"/>
          <w:rFonts w:ascii="Arial" w:hAnsi="Arial" w:cs="Arial"/>
          <w:bCs/>
          <w:i w:val="0"/>
          <w:sz w:val="23"/>
          <w:szCs w:val="23"/>
        </w:rPr>
        <w:t>,</w:t>
      </w:r>
      <w:r w:rsidR="00A65AA2" w:rsidRPr="001879D5">
        <w:rPr>
          <w:rStyle w:val="Emphasis"/>
          <w:rFonts w:ascii="Arial" w:hAnsi="Arial" w:cs="Arial"/>
          <w:bCs/>
          <w:i w:val="0"/>
          <w:sz w:val="23"/>
          <w:szCs w:val="23"/>
        </w:rPr>
        <w:t xml:space="preserve"> BM Kumfer</w:t>
      </w:r>
      <w:r w:rsidR="00404B86" w:rsidRPr="001879D5">
        <w:rPr>
          <w:rStyle w:val="Emphasis"/>
          <w:rFonts w:ascii="Arial" w:hAnsi="Arial" w:cs="Arial"/>
          <w:bCs/>
          <w:i w:val="0"/>
          <w:sz w:val="23"/>
          <w:szCs w:val="23"/>
        </w:rPr>
        <w:t>, ED</w:t>
      </w:r>
      <w:r w:rsidR="00A65AA2" w:rsidRPr="001879D5">
        <w:rPr>
          <w:rStyle w:val="Emphasis"/>
          <w:rFonts w:ascii="Arial" w:hAnsi="Arial" w:cs="Arial"/>
          <w:bCs/>
          <w:i w:val="0"/>
          <w:sz w:val="23"/>
          <w:szCs w:val="23"/>
        </w:rPr>
        <w:t xml:space="preserve"> Wallis, IM Kennedy</w:t>
      </w:r>
      <w:r w:rsidR="00A65AA2" w:rsidRPr="001879D5">
        <w:rPr>
          <w:rStyle w:val="Emphasis"/>
          <w:rFonts w:ascii="Arial" w:hAnsi="Arial" w:cs="Arial"/>
          <w:b/>
          <w:bCs/>
          <w:sz w:val="23"/>
          <w:szCs w:val="23"/>
        </w:rPr>
        <w:t>.</w:t>
      </w:r>
      <w:r w:rsidR="00A65AA2" w:rsidRPr="001879D5">
        <w:rPr>
          <w:rFonts w:ascii="Arial" w:hAnsi="Arial" w:cs="Arial"/>
          <w:sz w:val="23"/>
          <w:szCs w:val="23"/>
        </w:rPr>
        <w:t xml:space="preserve"> </w:t>
      </w:r>
      <w:r w:rsidRPr="001879D5">
        <w:rPr>
          <w:rFonts w:ascii="Arial" w:hAnsi="Arial" w:cs="Arial"/>
          <w:sz w:val="23"/>
          <w:szCs w:val="23"/>
        </w:rPr>
        <w:t xml:space="preserve">Acute Airway Epithelial Injury from Three Different Carbon Particles with and without Adsorbed 1-Nitronapthalene.  </w:t>
      </w:r>
      <w:r w:rsidR="00A65AA2" w:rsidRPr="001879D5">
        <w:rPr>
          <w:rFonts w:ascii="Arial" w:hAnsi="Arial" w:cs="Arial"/>
          <w:bCs/>
          <w:i/>
          <w:sz w:val="23"/>
          <w:szCs w:val="23"/>
        </w:rPr>
        <w:t>Am J Resp Crit Care Med</w:t>
      </w:r>
      <w:r w:rsidR="00A65AA2" w:rsidRPr="001879D5">
        <w:rPr>
          <w:rFonts w:ascii="Arial" w:hAnsi="Arial" w:cs="Arial"/>
          <w:bCs/>
          <w:sz w:val="23"/>
          <w:szCs w:val="23"/>
        </w:rPr>
        <w:t>, 177:</w:t>
      </w:r>
      <w:r w:rsidR="0089684A" w:rsidRPr="001879D5">
        <w:rPr>
          <w:rFonts w:ascii="Arial" w:hAnsi="Arial" w:cs="Arial"/>
          <w:bCs/>
          <w:sz w:val="23"/>
          <w:szCs w:val="23"/>
        </w:rPr>
        <w:t>A425</w:t>
      </w:r>
      <w:r w:rsidR="00A65AA2" w:rsidRPr="001879D5">
        <w:rPr>
          <w:rFonts w:ascii="Arial" w:hAnsi="Arial" w:cs="Arial"/>
          <w:bCs/>
          <w:sz w:val="23"/>
          <w:szCs w:val="23"/>
        </w:rPr>
        <w:t>, 200</w:t>
      </w:r>
      <w:r w:rsidR="0089684A" w:rsidRPr="001879D5">
        <w:rPr>
          <w:rFonts w:ascii="Arial" w:hAnsi="Arial" w:cs="Arial"/>
          <w:bCs/>
          <w:sz w:val="23"/>
          <w:szCs w:val="23"/>
        </w:rPr>
        <w:t>8</w:t>
      </w:r>
      <w:r w:rsidR="00A65AA2" w:rsidRPr="001879D5">
        <w:rPr>
          <w:rFonts w:ascii="Arial" w:hAnsi="Arial" w:cs="Arial"/>
          <w:bCs/>
          <w:sz w:val="23"/>
          <w:szCs w:val="23"/>
        </w:rPr>
        <w:t>.</w:t>
      </w:r>
    </w:p>
    <w:p w:rsidR="0089684A" w:rsidRPr="001879D5" w:rsidRDefault="0089684A" w:rsidP="0089684A">
      <w:pPr>
        <w:ind w:left="720" w:hanging="720"/>
        <w:rPr>
          <w:rFonts w:ascii="Arial" w:hAnsi="Arial" w:cs="Arial"/>
          <w:bCs/>
          <w:sz w:val="23"/>
          <w:szCs w:val="23"/>
        </w:rPr>
      </w:pPr>
      <w:r w:rsidRPr="001879D5">
        <w:rPr>
          <w:rFonts w:ascii="Arial" w:hAnsi="Arial" w:cs="Arial"/>
          <w:sz w:val="23"/>
          <w:szCs w:val="23"/>
        </w:rPr>
        <w:t>99.</w:t>
      </w:r>
      <w:r w:rsidRPr="001879D5">
        <w:rPr>
          <w:rFonts w:ascii="Arial" w:hAnsi="Arial" w:cs="Arial"/>
          <w:sz w:val="23"/>
          <w:szCs w:val="23"/>
        </w:rPr>
        <w:tab/>
        <w:t xml:space="preserve">Evans, MJ; </w:t>
      </w:r>
      <w:r w:rsidRPr="001879D5">
        <w:rPr>
          <w:rFonts w:ascii="Arial" w:hAnsi="Arial" w:cs="Arial"/>
          <w:sz w:val="23"/>
          <w:szCs w:val="23"/>
          <w:u w:val="single"/>
        </w:rPr>
        <w:t>MV Fanucchi</w:t>
      </w:r>
      <w:r w:rsidRPr="001879D5">
        <w:rPr>
          <w:rFonts w:ascii="Arial" w:hAnsi="Arial" w:cs="Arial"/>
          <w:sz w:val="23"/>
          <w:szCs w:val="23"/>
        </w:rPr>
        <w:t>, MA Carlson, SJ Nishio, CG Plopper, EM Postlethwait.</w:t>
      </w:r>
      <w:r w:rsidRPr="001879D5">
        <w:rPr>
          <w:rFonts w:ascii="Arial" w:hAnsi="Arial" w:cs="Arial"/>
          <w:b/>
          <w:sz w:val="23"/>
          <w:szCs w:val="23"/>
        </w:rPr>
        <w:t xml:space="preserve"> </w:t>
      </w:r>
      <w:r w:rsidRPr="001879D5">
        <w:rPr>
          <w:rStyle w:val="Strong"/>
          <w:rFonts w:ascii="Arial" w:hAnsi="Arial" w:cs="Arial"/>
          <w:b w:val="0"/>
          <w:sz w:val="23"/>
          <w:szCs w:val="23"/>
        </w:rPr>
        <w:t xml:space="preserve">Fibroblast Growth Factor-2 (FGF-2) in the Developing Airways of Infant Rhesus Monkeys during Chronic Exposure to Ozone (O3).  </w:t>
      </w:r>
      <w:r w:rsidRPr="001879D5">
        <w:rPr>
          <w:rFonts w:ascii="Arial" w:hAnsi="Arial" w:cs="Arial"/>
          <w:bCs/>
          <w:i/>
          <w:sz w:val="23"/>
          <w:szCs w:val="23"/>
        </w:rPr>
        <w:t>Am J Resp Crit Care Med</w:t>
      </w:r>
      <w:r w:rsidRPr="001879D5">
        <w:rPr>
          <w:rFonts w:ascii="Arial" w:hAnsi="Arial" w:cs="Arial"/>
          <w:bCs/>
          <w:sz w:val="23"/>
          <w:szCs w:val="23"/>
        </w:rPr>
        <w:t>, 177:A449, 2008.</w:t>
      </w:r>
    </w:p>
    <w:p w:rsidR="0089684A" w:rsidRPr="001879D5" w:rsidRDefault="0089684A" w:rsidP="0089684A">
      <w:pPr>
        <w:ind w:left="720" w:hanging="720"/>
        <w:rPr>
          <w:rFonts w:ascii="Arial" w:hAnsi="Arial" w:cs="Arial"/>
          <w:bCs/>
          <w:sz w:val="23"/>
          <w:szCs w:val="23"/>
        </w:rPr>
      </w:pPr>
      <w:r w:rsidRPr="001879D5">
        <w:rPr>
          <w:rFonts w:ascii="Arial" w:hAnsi="Arial" w:cs="Arial"/>
          <w:bCs/>
          <w:sz w:val="23"/>
          <w:szCs w:val="23"/>
        </w:rPr>
        <w:t>100.</w:t>
      </w:r>
      <w:r w:rsidRPr="001879D5">
        <w:rPr>
          <w:rFonts w:ascii="Arial" w:hAnsi="Arial" w:cs="Arial"/>
          <w:bCs/>
          <w:sz w:val="23"/>
          <w:szCs w:val="23"/>
        </w:rPr>
        <w:tab/>
      </w:r>
      <w:r w:rsidRPr="001879D5">
        <w:rPr>
          <w:rFonts w:ascii="Arial" w:hAnsi="Arial" w:cs="Arial"/>
          <w:sz w:val="23"/>
          <w:szCs w:val="23"/>
        </w:rPr>
        <w:t>Lee, D;</w:t>
      </w:r>
      <w:r w:rsidRPr="001879D5">
        <w:rPr>
          <w:rFonts w:ascii="Arial" w:hAnsi="Arial" w:cs="Arial"/>
          <w:sz w:val="23"/>
          <w:szCs w:val="23"/>
          <w:u w:val="single"/>
        </w:rPr>
        <w:t xml:space="preserve"> MV Fanucchi</w:t>
      </w:r>
      <w:r w:rsidRPr="001879D5">
        <w:rPr>
          <w:rFonts w:ascii="Arial" w:hAnsi="Arial" w:cs="Arial"/>
          <w:sz w:val="23"/>
          <w:szCs w:val="23"/>
        </w:rPr>
        <w:t xml:space="preserve">, CG Plopper, AS Wexler.  </w:t>
      </w:r>
      <w:r w:rsidRPr="001879D5">
        <w:rPr>
          <w:rStyle w:val="Strong"/>
          <w:rFonts w:ascii="Arial" w:hAnsi="Arial" w:cs="Arial"/>
          <w:b w:val="0"/>
          <w:sz w:val="23"/>
          <w:szCs w:val="23"/>
        </w:rPr>
        <w:t xml:space="preserve">Morphology of the Rat Bronchial Tree and Its Intra/Inter-Subject Variability.  </w:t>
      </w:r>
      <w:r w:rsidRPr="001879D5">
        <w:rPr>
          <w:rFonts w:ascii="Arial" w:hAnsi="Arial" w:cs="Arial"/>
          <w:bCs/>
          <w:i/>
          <w:sz w:val="23"/>
          <w:szCs w:val="23"/>
        </w:rPr>
        <w:t>Am J Resp Crit Care Med</w:t>
      </w:r>
      <w:r w:rsidRPr="001879D5">
        <w:rPr>
          <w:rFonts w:ascii="Arial" w:hAnsi="Arial" w:cs="Arial"/>
          <w:bCs/>
          <w:sz w:val="23"/>
          <w:szCs w:val="23"/>
        </w:rPr>
        <w:t>, 177:A544, 2008.</w:t>
      </w:r>
    </w:p>
    <w:p w:rsidR="0089684A" w:rsidRPr="001879D5" w:rsidRDefault="00A70615" w:rsidP="00A70615">
      <w:pPr>
        <w:autoSpaceDE w:val="0"/>
        <w:autoSpaceDN w:val="0"/>
        <w:adjustRightInd w:val="0"/>
        <w:ind w:left="720" w:hanging="720"/>
        <w:rPr>
          <w:rFonts w:ascii="Arial" w:hAnsi="Arial" w:cs="Arial"/>
          <w:bCs/>
          <w:sz w:val="23"/>
          <w:szCs w:val="23"/>
        </w:rPr>
      </w:pPr>
      <w:r w:rsidRPr="001879D5">
        <w:rPr>
          <w:rFonts w:ascii="Arial" w:hAnsi="Arial" w:cs="Arial"/>
          <w:bCs/>
          <w:sz w:val="23"/>
          <w:szCs w:val="23"/>
          <w:lang w:val="it-IT"/>
        </w:rPr>
        <w:t xml:space="preserve">101.  </w:t>
      </w:r>
      <w:r w:rsidRPr="001879D5">
        <w:rPr>
          <w:rFonts w:ascii="Arial" w:hAnsi="Arial" w:cs="Arial"/>
          <w:bCs/>
          <w:sz w:val="23"/>
          <w:szCs w:val="23"/>
          <w:lang w:val="it-IT"/>
        </w:rPr>
        <w:tab/>
      </w:r>
      <w:r w:rsidRPr="001879D5">
        <w:rPr>
          <w:rFonts w:ascii="Arial" w:hAnsi="Arial" w:cs="Arial"/>
          <w:sz w:val="23"/>
          <w:szCs w:val="23"/>
          <w:lang w:val="it-IT"/>
        </w:rPr>
        <w:t>Hyde, DM, L Miller ES Schelegle,</w:t>
      </w:r>
      <w:r w:rsidRPr="001879D5">
        <w:rPr>
          <w:rFonts w:ascii="Arial" w:hAnsi="Arial" w:cs="Arial"/>
          <w:sz w:val="23"/>
          <w:szCs w:val="23"/>
          <w:u w:val="single"/>
          <w:lang w:val="it-IT"/>
        </w:rPr>
        <w:t xml:space="preserve"> MV Fanucchi</w:t>
      </w:r>
      <w:r w:rsidRPr="001879D5">
        <w:rPr>
          <w:rFonts w:ascii="Arial" w:hAnsi="Arial" w:cs="Arial"/>
          <w:sz w:val="23"/>
          <w:szCs w:val="23"/>
          <w:lang w:val="it-IT"/>
        </w:rPr>
        <w:t xml:space="preserve">, LS Van Winkle, NK Tyler, MV Avdalovic, MJ Evans, AR Buckpitt, KE Pinkerton, JP Joad, LJ Gershwin, R Wu, and CG Plopper.  </w:t>
      </w:r>
      <w:r w:rsidRPr="001879D5">
        <w:rPr>
          <w:rFonts w:ascii="Arial" w:hAnsi="Arial" w:cs="Arial"/>
          <w:sz w:val="23"/>
          <w:szCs w:val="23"/>
        </w:rPr>
        <w:t>I</w:t>
      </w:r>
      <w:r w:rsidRPr="001879D5">
        <w:rPr>
          <w:rStyle w:val="Strong"/>
          <w:rFonts w:ascii="Arial" w:hAnsi="Arial" w:cs="Arial"/>
          <w:b w:val="0"/>
          <w:sz w:val="23"/>
          <w:szCs w:val="23"/>
        </w:rPr>
        <w:t>nhaled Corticosteroids Alter Pulmonary Function and Lung Growth in Monkeys Exposed to House Dust Mite Allergen and O</w:t>
      </w:r>
      <w:r w:rsidRPr="001879D5">
        <w:rPr>
          <w:rStyle w:val="Strong"/>
          <w:rFonts w:ascii="Arial" w:hAnsi="Arial" w:cs="Arial"/>
          <w:b w:val="0"/>
          <w:sz w:val="23"/>
          <w:szCs w:val="23"/>
          <w:vertAlign w:val="subscript"/>
        </w:rPr>
        <w:t>3</w:t>
      </w:r>
      <w:r w:rsidRPr="001879D5">
        <w:rPr>
          <w:rStyle w:val="Strong"/>
          <w:rFonts w:ascii="Arial" w:hAnsi="Arial" w:cs="Arial"/>
          <w:b w:val="0"/>
          <w:sz w:val="23"/>
          <w:szCs w:val="23"/>
        </w:rPr>
        <w:t xml:space="preserve">. </w:t>
      </w:r>
      <w:r w:rsidR="00302B46" w:rsidRPr="001879D5">
        <w:rPr>
          <w:rFonts w:ascii="Arial" w:hAnsi="Arial" w:cs="Arial"/>
          <w:sz w:val="23"/>
          <w:szCs w:val="23"/>
        </w:rPr>
        <w:t>P</w:t>
      </w:r>
      <w:r w:rsidR="001119B2" w:rsidRPr="001879D5">
        <w:rPr>
          <w:rFonts w:ascii="Arial" w:hAnsi="Arial" w:cs="Arial"/>
          <w:sz w:val="23"/>
          <w:szCs w:val="23"/>
        </w:rPr>
        <w:t>rocee</w:t>
      </w:r>
      <w:r w:rsidR="00302B46" w:rsidRPr="001879D5">
        <w:rPr>
          <w:rFonts w:ascii="Arial" w:hAnsi="Arial" w:cs="Arial"/>
          <w:sz w:val="23"/>
          <w:szCs w:val="23"/>
        </w:rPr>
        <w:t>dings of the American Thoracic Society, Vol 6:324, 2009.</w:t>
      </w:r>
    </w:p>
    <w:p w:rsidR="007666A5" w:rsidRPr="001879D5" w:rsidRDefault="002562AA" w:rsidP="00A65AA2">
      <w:pPr>
        <w:autoSpaceDE w:val="0"/>
        <w:autoSpaceDN w:val="0"/>
        <w:adjustRightInd w:val="0"/>
        <w:ind w:left="720" w:hanging="720"/>
        <w:rPr>
          <w:rFonts w:ascii="Arial" w:eastAsia="Arial Unicode MS" w:hAnsi="Arial" w:cs="Arial"/>
          <w:sz w:val="23"/>
          <w:szCs w:val="23"/>
        </w:rPr>
      </w:pPr>
      <w:r w:rsidRPr="001879D5">
        <w:rPr>
          <w:rFonts w:ascii="Arial" w:hAnsi="Arial" w:cs="Arial"/>
          <w:sz w:val="23"/>
          <w:szCs w:val="23"/>
          <w:lang w:val="it-IT"/>
        </w:rPr>
        <w:lastRenderedPageBreak/>
        <w:t>102.</w:t>
      </w:r>
      <w:r w:rsidRPr="001879D5">
        <w:rPr>
          <w:rFonts w:ascii="Arial" w:hAnsi="Arial" w:cs="Arial"/>
          <w:sz w:val="23"/>
          <w:szCs w:val="23"/>
          <w:lang w:val="it-IT"/>
        </w:rPr>
        <w:tab/>
      </w:r>
      <w:r w:rsidR="00B857D7" w:rsidRPr="001879D5">
        <w:rPr>
          <w:rFonts w:ascii="Arial" w:hAnsi="Arial" w:cs="Arial"/>
          <w:sz w:val="23"/>
          <w:szCs w:val="23"/>
          <w:u w:val="single"/>
          <w:lang w:val="it-IT"/>
        </w:rPr>
        <w:t>MV Fanucchi</w:t>
      </w:r>
      <w:r w:rsidR="00B857D7" w:rsidRPr="001879D5">
        <w:rPr>
          <w:rFonts w:ascii="Arial" w:hAnsi="Arial" w:cs="Arial"/>
          <w:sz w:val="23"/>
          <w:szCs w:val="23"/>
          <w:lang w:val="it-IT"/>
        </w:rPr>
        <w:t>, CA Ballinger, DA Dickinson, EM Postlethwait.</w:t>
      </w:r>
      <w:r w:rsidR="001B123B" w:rsidRPr="001879D5">
        <w:rPr>
          <w:rFonts w:ascii="Arial" w:hAnsi="Arial" w:cs="Arial"/>
          <w:sz w:val="23"/>
          <w:szCs w:val="23"/>
          <w:lang w:val="it-IT"/>
        </w:rPr>
        <w:t xml:space="preserve"> </w:t>
      </w:r>
      <w:r w:rsidR="001B123B" w:rsidRPr="001879D5">
        <w:rPr>
          <w:rFonts w:ascii="Arial" w:eastAsia="Arial Unicode MS" w:hAnsi="Arial" w:cs="Arial"/>
          <w:sz w:val="23"/>
          <w:szCs w:val="23"/>
        </w:rPr>
        <w:t xml:space="preserve">Cyclic Postnatal Ozone Exposure Alters Airway Epithelial Development in Wild-type and Cystic Fibrosis Transmembrane Receptor (CFTR) Knockout Mice. </w:t>
      </w:r>
      <w:r w:rsidR="005A58E0" w:rsidRPr="001879D5">
        <w:rPr>
          <w:rFonts w:ascii="Arial" w:hAnsi="Arial" w:cs="Arial"/>
          <w:bCs/>
          <w:i/>
          <w:sz w:val="23"/>
          <w:szCs w:val="23"/>
        </w:rPr>
        <w:t xml:space="preserve">Am J Resp Crit Care Med, </w:t>
      </w:r>
      <w:r w:rsidR="005A58E0" w:rsidRPr="001879D5">
        <w:rPr>
          <w:rFonts w:ascii="Arial" w:hAnsi="Arial" w:cs="Arial"/>
          <w:bCs/>
          <w:sz w:val="23"/>
          <w:szCs w:val="23"/>
        </w:rPr>
        <w:t>181:A6267, 2010.</w:t>
      </w:r>
    </w:p>
    <w:p w:rsidR="005A58E0" w:rsidRPr="001879D5" w:rsidRDefault="001B123B" w:rsidP="005A58E0">
      <w:pPr>
        <w:autoSpaceDE w:val="0"/>
        <w:autoSpaceDN w:val="0"/>
        <w:adjustRightInd w:val="0"/>
        <w:ind w:left="720" w:hanging="720"/>
        <w:rPr>
          <w:rFonts w:ascii="Arial" w:hAnsi="Arial" w:cs="Arial"/>
          <w:bCs/>
          <w:sz w:val="23"/>
          <w:szCs w:val="23"/>
        </w:rPr>
      </w:pPr>
      <w:r w:rsidRPr="001879D5">
        <w:rPr>
          <w:rFonts w:ascii="Arial" w:eastAsia="Arial Unicode MS" w:hAnsi="Arial" w:cs="Arial"/>
          <w:sz w:val="23"/>
          <w:szCs w:val="23"/>
        </w:rPr>
        <w:t>103.</w:t>
      </w:r>
      <w:r w:rsidRPr="001879D5">
        <w:rPr>
          <w:rFonts w:ascii="Arial" w:eastAsia="Arial Unicode MS" w:hAnsi="Arial" w:cs="Arial"/>
          <w:sz w:val="23"/>
          <w:szCs w:val="23"/>
        </w:rPr>
        <w:tab/>
      </w:r>
      <w:r w:rsidRPr="001879D5">
        <w:rPr>
          <w:rFonts w:ascii="Arial" w:hAnsi="Arial" w:cs="Arial"/>
          <w:sz w:val="23"/>
          <w:szCs w:val="23"/>
          <w:u w:val="single"/>
        </w:rPr>
        <w:t>MV Fanucchi</w:t>
      </w:r>
      <w:r w:rsidRPr="001879D5">
        <w:rPr>
          <w:rFonts w:ascii="Arial" w:hAnsi="Arial" w:cs="Arial"/>
          <w:sz w:val="23"/>
          <w:szCs w:val="23"/>
        </w:rPr>
        <w:t xml:space="preserve">, MJ Evans, LA Miller, SM Claflin, EM Postlethwait.  </w:t>
      </w:r>
      <w:r w:rsidRPr="001879D5">
        <w:rPr>
          <w:rFonts w:ascii="Arial" w:eastAsia="Arial Unicode MS" w:hAnsi="Arial" w:cs="Arial"/>
          <w:sz w:val="23"/>
          <w:szCs w:val="23"/>
        </w:rPr>
        <w:t xml:space="preserve">Postnatal Exposure to Ozone Inhibits Epithelial Secretory Responses to Inhaled Bacterial Endotoxin in Rhesus Primates. </w:t>
      </w:r>
      <w:r w:rsidR="005A58E0" w:rsidRPr="001879D5">
        <w:rPr>
          <w:rFonts w:ascii="Arial" w:eastAsia="Arial Unicode MS" w:hAnsi="Arial" w:cs="Arial"/>
          <w:sz w:val="23"/>
          <w:szCs w:val="23"/>
        </w:rPr>
        <w:t xml:space="preserve"> </w:t>
      </w:r>
      <w:r w:rsidR="005A58E0" w:rsidRPr="001879D5">
        <w:rPr>
          <w:rFonts w:ascii="Arial" w:hAnsi="Arial" w:cs="Arial"/>
          <w:bCs/>
          <w:i/>
          <w:sz w:val="23"/>
          <w:szCs w:val="23"/>
        </w:rPr>
        <w:t xml:space="preserve">Am J Resp Crit Care Med, </w:t>
      </w:r>
      <w:r w:rsidR="005A58E0" w:rsidRPr="001879D5">
        <w:rPr>
          <w:rFonts w:ascii="Arial" w:hAnsi="Arial" w:cs="Arial"/>
          <w:bCs/>
          <w:sz w:val="23"/>
          <w:szCs w:val="23"/>
        </w:rPr>
        <w:t>181:A</w:t>
      </w:r>
      <w:r w:rsidR="005860B8" w:rsidRPr="001879D5">
        <w:rPr>
          <w:rFonts w:ascii="Arial" w:hAnsi="Arial" w:cs="Arial"/>
          <w:bCs/>
          <w:sz w:val="23"/>
          <w:szCs w:val="23"/>
        </w:rPr>
        <w:t>1857</w:t>
      </w:r>
      <w:r w:rsidR="005A58E0" w:rsidRPr="001879D5">
        <w:rPr>
          <w:rFonts w:ascii="Arial" w:hAnsi="Arial" w:cs="Arial"/>
          <w:bCs/>
          <w:sz w:val="23"/>
          <w:szCs w:val="23"/>
        </w:rPr>
        <w:t>, 2010.</w:t>
      </w:r>
    </w:p>
    <w:p w:rsidR="005860B8" w:rsidRPr="001879D5" w:rsidRDefault="005860B8" w:rsidP="005A58E0">
      <w:pPr>
        <w:autoSpaceDE w:val="0"/>
        <w:autoSpaceDN w:val="0"/>
        <w:adjustRightInd w:val="0"/>
        <w:ind w:left="720" w:hanging="720"/>
        <w:rPr>
          <w:rFonts w:ascii="Arial" w:hAnsi="Arial" w:cs="Arial"/>
          <w:bCs/>
          <w:sz w:val="23"/>
          <w:szCs w:val="23"/>
        </w:rPr>
      </w:pPr>
      <w:r w:rsidRPr="001879D5">
        <w:rPr>
          <w:rFonts w:ascii="Arial" w:hAnsi="Arial" w:cs="Arial"/>
          <w:bCs/>
          <w:sz w:val="23"/>
          <w:szCs w:val="23"/>
        </w:rPr>
        <w:t>104.</w:t>
      </w:r>
      <w:r w:rsidRPr="001879D5">
        <w:rPr>
          <w:rFonts w:ascii="Arial" w:hAnsi="Arial" w:cs="Arial"/>
          <w:bCs/>
          <w:sz w:val="23"/>
          <w:szCs w:val="23"/>
        </w:rPr>
        <w:tab/>
        <w:t xml:space="preserve">M Evans, LA Miller, </w:t>
      </w:r>
      <w:r w:rsidRPr="001879D5">
        <w:rPr>
          <w:rFonts w:ascii="Arial" w:hAnsi="Arial" w:cs="Arial"/>
          <w:bCs/>
          <w:sz w:val="23"/>
          <w:szCs w:val="23"/>
          <w:u w:val="single"/>
        </w:rPr>
        <w:t>MV Fanucchi</w:t>
      </w:r>
      <w:r w:rsidRPr="001879D5">
        <w:rPr>
          <w:rFonts w:ascii="Arial" w:hAnsi="Arial" w:cs="Arial"/>
          <w:bCs/>
          <w:sz w:val="23"/>
          <w:szCs w:val="23"/>
        </w:rPr>
        <w:t xml:space="preserve">, M Carlson, S Nishio, DM Hyde.  Fibroblast Growth Factor-2 Upregulates TGF-beta 1&amp;2 in Airway Basal Cells </w:t>
      </w:r>
      <w:r w:rsidRPr="001879D5">
        <w:rPr>
          <w:rFonts w:ascii="Arial" w:hAnsi="Arial" w:cs="Arial"/>
          <w:bCs/>
          <w:i/>
          <w:sz w:val="23"/>
          <w:szCs w:val="23"/>
        </w:rPr>
        <w:t>in situ</w:t>
      </w:r>
      <w:r w:rsidRPr="001879D5">
        <w:rPr>
          <w:rFonts w:ascii="Arial" w:hAnsi="Arial" w:cs="Arial"/>
          <w:bCs/>
          <w:sz w:val="23"/>
          <w:szCs w:val="23"/>
        </w:rPr>
        <w:t xml:space="preserve">.  </w:t>
      </w:r>
      <w:r w:rsidRPr="001879D5">
        <w:rPr>
          <w:rFonts w:ascii="Arial" w:hAnsi="Arial" w:cs="Arial"/>
          <w:bCs/>
          <w:i/>
          <w:sz w:val="23"/>
          <w:szCs w:val="23"/>
        </w:rPr>
        <w:t xml:space="preserve">Am J Resp Crit Care Med, </w:t>
      </w:r>
      <w:r w:rsidRPr="001879D5">
        <w:rPr>
          <w:rFonts w:ascii="Arial" w:hAnsi="Arial" w:cs="Arial"/>
          <w:bCs/>
          <w:sz w:val="23"/>
          <w:szCs w:val="23"/>
        </w:rPr>
        <w:t>181:A1062, 2010.</w:t>
      </w:r>
    </w:p>
    <w:p w:rsidR="005860B8" w:rsidRPr="001879D5" w:rsidRDefault="005860B8" w:rsidP="005A58E0">
      <w:pPr>
        <w:autoSpaceDE w:val="0"/>
        <w:autoSpaceDN w:val="0"/>
        <w:adjustRightInd w:val="0"/>
        <w:ind w:left="720" w:hanging="720"/>
        <w:rPr>
          <w:rFonts w:ascii="Arial" w:hAnsi="Arial" w:cs="Arial"/>
          <w:bCs/>
          <w:sz w:val="23"/>
          <w:szCs w:val="23"/>
        </w:rPr>
      </w:pPr>
      <w:r w:rsidRPr="001879D5">
        <w:rPr>
          <w:rFonts w:ascii="Arial" w:hAnsi="Arial" w:cs="Arial"/>
          <w:bCs/>
          <w:sz w:val="23"/>
          <w:szCs w:val="23"/>
        </w:rPr>
        <w:t>105.</w:t>
      </w:r>
      <w:r w:rsidRPr="001879D5">
        <w:rPr>
          <w:rFonts w:ascii="Arial" w:hAnsi="Arial" w:cs="Arial"/>
          <w:bCs/>
          <w:sz w:val="23"/>
          <w:szCs w:val="23"/>
        </w:rPr>
        <w:tab/>
        <w:t xml:space="preserve">LA Miller, MV Fanucchi, M Evans, EM Postlethwait.  Early Life Exposure to Ozone Attenuates the Innate Immune Response to Inhaled Endotoxin.  </w:t>
      </w:r>
      <w:r w:rsidRPr="001879D5">
        <w:rPr>
          <w:rFonts w:ascii="Arial" w:hAnsi="Arial" w:cs="Arial"/>
          <w:bCs/>
          <w:i/>
          <w:sz w:val="23"/>
          <w:szCs w:val="23"/>
        </w:rPr>
        <w:t xml:space="preserve">Am J Resp Crit Care Med, </w:t>
      </w:r>
      <w:r w:rsidRPr="001879D5">
        <w:rPr>
          <w:rFonts w:ascii="Arial" w:hAnsi="Arial" w:cs="Arial"/>
          <w:bCs/>
          <w:sz w:val="23"/>
          <w:szCs w:val="23"/>
        </w:rPr>
        <w:t>181:A3275, 2010.</w:t>
      </w:r>
    </w:p>
    <w:p w:rsidR="005860B8" w:rsidRPr="001879D5" w:rsidRDefault="005860B8" w:rsidP="005860B8">
      <w:pPr>
        <w:autoSpaceDE w:val="0"/>
        <w:autoSpaceDN w:val="0"/>
        <w:adjustRightInd w:val="0"/>
        <w:ind w:left="720" w:hanging="720"/>
        <w:rPr>
          <w:rFonts w:ascii="Arial" w:hAnsi="Arial" w:cs="Arial"/>
          <w:bCs/>
          <w:sz w:val="23"/>
          <w:szCs w:val="23"/>
        </w:rPr>
      </w:pPr>
      <w:r w:rsidRPr="001879D5">
        <w:rPr>
          <w:rFonts w:ascii="Arial" w:hAnsi="Arial" w:cs="Arial"/>
          <w:bCs/>
          <w:sz w:val="23"/>
          <w:szCs w:val="23"/>
        </w:rPr>
        <w:t>106.</w:t>
      </w:r>
      <w:r w:rsidRPr="001879D5">
        <w:rPr>
          <w:rFonts w:ascii="Arial" w:hAnsi="Arial" w:cs="Arial"/>
          <w:bCs/>
          <w:sz w:val="23"/>
          <w:szCs w:val="23"/>
        </w:rPr>
        <w:tab/>
        <w:t xml:space="preserve">AK Yadav, S.Doran, R Sharma, GL Squadrito, MV Fanucchi, E Postlethwait, S Matalon. Antioxidants attenuate Acute Lung injury post Chlorine gas exposure in rats.   </w:t>
      </w:r>
      <w:r w:rsidRPr="001879D5">
        <w:rPr>
          <w:rFonts w:ascii="Arial" w:hAnsi="Arial" w:cs="Arial"/>
          <w:bCs/>
          <w:i/>
          <w:sz w:val="23"/>
          <w:szCs w:val="23"/>
        </w:rPr>
        <w:t xml:space="preserve">Am J Resp Crit Care Med, </w:t>
      </w:r>
      <w:r w:rsidRPr="001879D5">
        <w:rPr>
          <w:rFonts w:ascii="Arial" w:hAnsi="Arial" w:cs="Arial"/>
          <w:bCs/>
          <w:sz w:val="23"/>
          <w:szCs w:val="23"/>
        </w:rPr>
        <w:t>181:A6783, 2010.</w:t>
      </w:r>
    </w:p>
    <w:p w:rsidR="005860B8" w:rsidRPr="001879D5" w:rsidRDefault="005860B8" w:rsidP="005860B8">
      <w:pPr>
        <w:autoSpaceDE w:val="0"/>
        <w:autoSpaceDN w:val="0"/>
        <w:adjustRightInd w:val="0"/>
        <w:ind w:left="720" w:hanging="720"/>
        <w:rPr>
          <w:rFonts w:ascii="Arial" w:hAnsi="Arial" w:cs="Arial"/>
          <w:bCs/>
          <w:sz w:val="23"/>
          <w:szCs w:val="23"/>
        </w:rPr>
      </w:pPr>
      <w:r w:rsidRPr="001879D5">
        <w:rPr>
          <w:rFonts w:ascii="Arial" w:eastAsia="Arial Unicode MS" w:hAnsi="Arial" w:cs="Arial"/>
          <w:sz w:val="23"/>
          <w:szCs w:val="23"/>
        </w:rPr>
        <w:t>107.</w:t>
      </w:r>
      <w:r w:rsidRPr="001879D5">
        <w:rPr>
          <w:rFonts w:ascii="Arial" w:eastAsia="Arial Unicode MS" w:hAnsi="Arial" w:cs="Arial"/>
          <w:sz w:val="23"/>
          <w:szCs w:val="23"/>
        </w:rPr>
        <w:tab/>
      </w:r>
      <w:r w:rsidRPr="001879D5">
        <w:rPr>
          <w:rFonts w:ascii="Arial" w:hAnsi="Arial" w:cs="Arial"/>
          <w:sz w:val="23"/>
          <w:szCs w:val="23"/>
        </w:rPr>
        <w:t xml:space="preserve">AK Yadav, AA Samal, N Anjum, K Vedagiri, J Honavar, AP Brandon, J Balanay, GL Squadrito, MV Fanucchi, E Postlethwait, S Matalon, RP Patel.  </w:t>
      </w:r>
      <w:r w:rsidRPr="001879D5">
        <w:rPr>
          <w:rFonts w:ascii="Arial" w:hAnsi="Arial" w:cs="Arial"/>
          <w:bCs/>
          <w:sz w:val="23"/>
          <w:szCs w:val="23"/>
        </w:rPr>
        <w:t xml:space="preserve">Sodium Nitrite Therapy Mitigates Lung Injury After Chlorine Gas Exposure in Rats.   </w:t>
      </w:r>
      <w:r w:rsidRPr="001879D5">
        <w:rPr>
          <w:rFonts w:ascii="Arial" w:hAnsi="Arial" w:cs="Arial"/>
          <w:bCs/>
          <w:i/>
          <w:sz w:val="23"/>
          <w:szCs w:val="23"/>
        </w:rPr>
        <w:t xml:space="preserve">Am J Resp Crit Care Med, </w:t>
      </w:r>
      <w:r w:rsidRPr="001879D5">
        <w:rPr>
          <w:rFonts w:ascii="Arial" w:hAnsi="Arial" w:cs="Arial"/>
          <w:bCs/>
          <w:sz w:val="23"/>
          <w:szCs w:val="23"/>
        </w:rPr>
        <w:t>181:A4651, 2010.</w:t>
      </w:r>
    </w:p>
    <w:p w:rsidR="00E238DE" w:rsidRPr="001879D5" w:rsidRDefault="00563B1F" w:rsidP="00563B1F">
      <w:pPr>
        <w:widowControl w:val="0"/>
        <w:ind w:left="720" w:hanging="720"/>
        <w:rPr>
          <w:rFonts w:ascii="Arial" w:hAnsi="Arial" w:cs="Arial"/>
          <w:sz w:val="23"/>
          <w:szCs w:val="23"/>
        </w:rPr>
      </w:pPr>
      <w:r w:rsidRPr="001879D5">
        <w:rPr>
          <w:rFonts w:ascii="Arial" w:eastAsia="Arial Unicode MS" w:hAnsi="Arial" w:cs="Arial"/>
          <w:sz w:val="23"/>
          <w:szCs w:val="23"/>
        </w:rPr>
        <w:t>108.</w:t>
      </w:r>
      <w:r w:rsidRPr="001879D5">
        <w:rPr>
          <w:rFonts w:ascii="Arial" w:eastAsia="Arial Unicode MS" w:hAnsi="Arial" w:cs="Arial"/>
          <w:sz w:val="23"/>
          <w:szCs w:val="23"/>
        </w:rPr>
        <w:tab/>
      </w:r>
      <w:r w:rsidRPr="001879D5">
        <w:rPr>
          <w:rFonts w:ascii="Arial" w:hAnsi="Arial" w:cs="Arial"/>
          <w:sz w:val="23"/>
          <w:szCs w:val="23"/>
        </w:rPr>
        <w:t xml:space="preserve">KL Tuggle, S Asmellash, DA Dickinson, JA Mobley, </w:t>
      </w:r>
      <w:r w:rsidRPr="001879D5">
        <w:rPr>
          <w:rFonts w:ascii="Arial" w:hAnsi="Arial" w:cs="Arial"/>
          <w:sz w:val="23"/>
          <w:szCs w:val="23"/>
          <w:u w:val="single"/>
        </w:rPr>
        <w:t>MV Fanucchi.</w:t>
      </w:r>
      <w:r w:rsidRPr="001879D5">
        <w:rPr>
          <w:rFonts w:ascii="Arial" w:hAnsi="Arial" w:cs="Arial"/>
          <w:sz w:val="23"/>
          <w:szCs w:val="23"/>
        </w:rPr>
        <w:t xml:space="preserve">   </w:t>
      </w:r>
      <w:r w:rsidRPr="001879D5">
        <w:rPr>
          <w:rFonts w:ascii="Arial" w:eastAsia="Arial Unicode MS" w:hAnsi="Arial" w:cs="Arial"/>
          <w:sz w:val="23"/>
          <w:szCs w:val="23"/>
        </w:rPr>
        <w:t xml:space="preserve">Early Life Exposure to Ozone Alters Airway Epithelial Responses in Wild-type and Cystic Fibrosis Transmembrane Receptor (CFTR) Knockout Mice.  </w:t>
      </w:r>
      <w:r w:rsidRPr="001879D5">
        <w:rPr>
          <w:rFonts w:ascii="Arial" w:hAnsi="Arial" w:cs="Arial"/>
          <w:sz w:val="23"/>
          <w:szCs w:val="23"/>
        </w:rPr>
        <w:t xml:space="preserve"> 24</w:t>
      </w:r>
      <w:r w:rsidRPr="001879D5">
        <w:rPr>
          <w:rFonts w:ascii="Arial" w:hAnsi="Arial" w:cs="Arial"/>
          <w:sz w:val="23"/>
          <w:szCs w:val="23"/>
          <w:vertAlign w:val="superscript"/>
        </w:rPr>
        <w:t>th</w:t>
      </w:r>
      <w:r w:rsidRPr="001879D5">
        <w:rPr>
          <w:rFonts w:ascii="Arial" w:hAnsi="Arial" w:cs="Arial"/>
          <w:sz w:val="23"/>
          <w:szCs w:val="23"/>
        </w:rPr>
        <w:t xml:space="preserve"> Annual North American Cystic Fibrosis Conference (NACFC), Baltimore, MD, October 21-23, 2010.</w:t>
      </w:r>
    </w:p>
    <w:p w:rsidR="002F34CB" w:rsidRPr="001879D5" w:rsidRDefault="004C4020" w:rsidP="002F34CB">
      <w:pPr>
        <w:widowControl w:val="0"/>
        <w:ind w:left="720" w:hanging="720"/>
        <w:rPr>
          <w:rFonts w:ascii="Arial" w:hAnsi="Arial" w:cs="Arial"/>
          <w:sz w:val="23"/>
          <w:szCs w:val="23"/>
        </w:rPr>
      </w:pPr>
      <w:r w:rsidRPr="001879D5">
        <w:rPr>
          <w:rFonts w:ascii="Arial" w:hAnsi="Arial" w:cs="Arial"/>
          <w:sz w:val="23"/>
          <w:szCs w:val="23"/>
        </w:rPr>
        <w:t>109.</w:t>
      </w:r>
      <w:r w:rsidRPr="001879D5">
        <w:rPr>
          <w:rFonts w:ascii="Arial" w:hAnsi="Arial" w:cs="Arial"/>
          <w:sz w:val="23"/>
          <w:szCs w:val="23"/>
        </w:rPr>
        <w:tab/>
        <w:t>AA Samal, J Honvar, J Balanay, GL Squadrito, MV Fanucchi, E Postlethwait, S. Matalon, RP Patel.  Post-Cl2 Exposure Therapeutics Using Nitrite:  Different Effects of IM vs. IP Administration.</w:t>
      </w:r>
      <w:r w:rsidR="002F34CB" w:rsidRPr="001879D5">
        <w:rPr>
          <w:rFonts w:ascii="Arial" w:hAnsi="Arial" w:cs="Arial"/>
          <w:sz w:val="23"/>
          <w:szCs w:val="23"/>
        </w:rPr>
        <w:t xml:space="preserve"> Society for Free Radical Biology and Medicine’s 17</w:t>
      </w:r>
      <w:r w:rsidR="002F34CB" w:rsidRPr="001879D5">
        <w:rPr>
          <w:rFonts w:ascii="Arial" w:hAnsi="Arial" w:cs="Arial"/>
          <w:sz w:val="23"/>
          <w:szCs w:val="23"/>
          <w:vertAlign w:val="superscript"/>
        </w:rPr>
        <w:t>th</w:t>
      </w:r>
      <w:r w:rsidR="002F34CB" w:rsidRPr="001879D5">
        <w:rPr>
          <w:rFonts w:ascii="Arial" w:hAnsi="Arial" w:cs="Arial"/>
          <w:sz w:val="23"/>
          <w:szCs w:val="23"/>
        </w:rPr>
        <w:t xml:space="preserve"> Annual Meeting, Orlando, FL, November 17-21, 2010.</w:t>
      </w:r>
    </w:p>
    <w:p w:rsidR="00563B1F" w:rsidRPr="001879D5" w:rsidRDefault="004C4020" w:rsidP="002F34CB">
      <w:pPr>
        <w:widowControl w:val="0"/>
        <w:spacing w:after="120"/>
        <w:ind w:left="720" w:hanging="720"/>
        <w:rPr>
          <w:rFonts w:ascii="Arial" w:hAnsi="Arial" w:cs="Arial"/>
          <w:sz w:val="23"/>
          <w:szCs w:val="23"/>
        </w:rPr>
      </w:pPr>
      <w:r w:rsidRPr="001879D5">
        <w:rPr>
          <w:rFonts w:ascii="Arial" w:eastAsia="Arial Unicode MS" w:hAnsi="Arial" w:cs="Arial"/>
          <w:sz w:val="23"/>
          <w:szCs w:val="23"/>
        </w:rPr>
        <w:t>110</w:t>
      </w:r>
      <w:r w:rsidR="00E238DE" w:rsidRPr="001879D5">
        <w:rPr>
          <w:rFonts w:ascii="Arial" w:hAnsi="Arial" w:cs="Arial"/>
          <w:sz w:val="23"/>
          <w:szCs w:val="23"/>
        </w:rPr>
        <w:t xml:space="preserve">.  </w:t>
      </w:r>
      <w:r w:rsidR="00E238DE" w:rsidRPr="001879D5">
        <w:rPr>
          <w:rFonts w:ascii="Arial" w:hAnsi="Arial" w:cs="Arial"/>
          <w:sz w:val="23"/>
          <w:szCs w:val="23"/>
        </w:rPr>
        <w:tab/>
        <w:t xml:space="preserve">KL Tuggle, S Shlykova, S Asmellash, JA Mobley, </w:t>
      </w:r>
      <w:r w:rsidR="00E238DE" w:rsidRPr="001879D5">
        <w:rPr>
          <w:rFonts w:ascii="Arial" w:hAnsi="Arial" w:cs="Arial"/>
          <w:sz w:val="23"/>
          <w:szCs w:val="23"/>
          <w:u w:val="single"/>
        </w:rPr>
        <w:t>MV Fanucchi</w:t>
      </w:r>
      <w:r w:rsidR="00E238DE" w:rsidRPr="001879D5">
        <w:rPr>
          <w:rFonts w:ascii="Arial" w:hAnsi="Arial" w:cs="Arial"/>
          <w:sz w:val="23"/>
          <w:szCs w:val="23"/>
        </w:rPr>
        <w:t xml:space="preserve">.  Ozone exposure induces pulmonary development alterations in wild-type and </w:t>
      </w:r>
      <w:r w:rsidR="00895E8E" w:rsidRPr="001879D5">
        <w:rPr>
          <w:rFonts w:ascii="Arial" w:hAnsi="Arial" w:cs="Arial"/>
          <w:sz w:val="23"/>
          <w:szCs w:val="23"/>
        </w:rPr>
        <w:t>CFTR-/- mice. UAB School of Public Health Third Annual Public Health Research Day, UAB Campus Recreation Center, Birmingham, AL, April 5, 2011.</w:t>
      </w:r>
      <w:r w:rsidR="00563B1F" w:rsidRPr="001879D5">
        <w:rPr>
          <w:rFonts w:ascii="Arial" w:hAnsi="Arial" w:cs="Arial"/>
          <w:sz w:val="23"/>
          <w:szCs w:val="23"/>
        </w:rPr>
        <w:t xml:space="preserve"> </w:t>
      </w:r>
    </w:p>
    <w:p w:rsidR="00895E8E" w:rsidRPr="001879D5" w:rsidRDefault="004C4020" w:rsidP="00895E8E">
      <w:pPr>
        <w:widowControl w:val="0"/>
        <w:ind w:left="720" w:hanging="720"/>
        <w:rPr>
          <w:rFonts w:ascii="Arial" w:hAnsi="Arial" w:cs="Arial"/>
          <w:sz w:val="23"/>
          <w:szCs w:val="23"/>
        </w:rPr>
      </w:pPr>
      <w:r w:rsidRPr="001879D5">
        <w:rPr>
          <w:rFonts w:ascii="Arial" w:eastAsia="Arial Unicode MS" w:hAnsi="Arial" w:cs="Arial"/>
          <w:sz w:val="23"/>
          <w:szCs w:val="23"/>
        </w:rPr>
        <w:t>111</w:t>
      </w:r>
      <w:r w:rsidR="00895E8E" w:rsidRPr="001879D5">
        <w:rPr>
          <w:rFonts w:ascii="Arial" w:hAnsi="Arial" w:cs="Arial"/>
          <w:sz w:val="23"/>
          <w:szCs w:val="23"/>
        </w:rPr>
        <w:t xml:space="preserve">. </w:t>
      </w:r>
      <w:r w:rsidR="00895E8E" w:rsidRPr="001879D5">
        <w:rPr>
          <w:rFonts w:ascii="Arial" w:hAnsi="Arial" w:cs="Arial"/>
          <w:sz w:val="23"/>
          <w:szCs w:val="23"/>
        </w:rPr>
        <w:tab/>
        <w:t xml:space="preserve">W Theis, K Tuggle, S Bailey, </w:t>
      </w:r>
      <w:r w:rsidR="00895E8E" w:rsidRPr="001879D5">
        <w:rPr>
          <w:rFonts w:ascii="Arial" w:hAnsi="Arial" w:cs="Arial"/>
          <w:sz w:val="23"/>
          <w:szCs w:val="23"/>
          <w:u w:val="single"/>
        </w:rPr>
        <w:t>M Fanucch</w:t>
      </w:r>
      <w:r w:rsidR="00895E8E" w:rsidRPr="001879D5">
        <w:rPr>
          <w:rFonts w:ascii="Arial" w:hAnsi="Arial" w:cs="Arial"/>
          <w:sz w:val="23"/>
          <w:szCs w:val="23"/>
        </w:rPr>
        <w:t>i.  Effect of chronic ozone exposure on liver inflammation and CYP450 enzymes in cys</w:t>
      </w:r>
      <w:r w:rsidR="008350CA" w:rsidRPr="001879D5">
        <w:rPr>
          <w:rFonts w:ascii="Arial" w:hAnsi="Arial" w:cs="Arial"/>
          <w:sz w:val="23"/>
          <w:szCs w:val="23"/>
        </w:rPr>
        <w:t xml:space="preserve">tic fibrosis null mice. </w:t>
      </w:r>
      <w:r w:rsidR="00895E8E" w:rsidRPr="001879D5">
        <w:rPr>
          <w:rFonts w:ascii="Arial" w:hAnsi="Arial" w:cs="Arial"/>
          <w:sz w:val="23"/>
          <w:szCs w:val="23"/>
        </w:rPr>
        <w:t xml:space="preserve"> UAB School of Public Health Third Annual Public Health Research Day, UAB Campus Recreation Center,</w:t>
      </w:r>
      <w:r w:rsidR="00427681" w:rsidRPr="001879D5">
        <w:rPr>
          <w:rFonts w:ascii="Arial" w:hAnsi="Arial" w:cs="Arial"/>
          <w:sz w:val="23"/>
          <w:szCs w:val="23"/>
        </w:rPr>
        <w:t xml:space="preserve"> Birmingham, AL, April 5, 2011.</w:t>
      </w:r>
    </w:p>
    <w:p w:rsidR="00A558E7" w:rsidRPr="001879D5" w:rsidRDefault="004C4020" w:rsidP="00895E8E">
      <w:pPr>
        <w:widowControl w:val="0"/>
        <w:ind w:left="720" w:hanging="720"/>
        <w:rPr>
          <w:rStyle w:val="cit-sep3"/>
          <w:rFonts w:ascii="Arial" w:hAnsi="Arial" w:cs="Arial"/>
          <w:i/>
          <w:iCs/>
          <w:sz w:val="23"/>
          <w:szCs w:val="23"/>
          <w:lang w:val="en"/>
        </w:rPr>
      </w:pPr>
      <w:r w:rsidRPr="001879D5">
        <w:rPr>
          <w:rFonts w:ascii="Arial" w:eastAsia="Arial Unicode MS" w:hAnsi="Arial" w:cs="Arial"/>
          <w:sz w:val="23"/>
          <w:szCs w:val="23"/>
        </w:rPr>
        <w:t>112</w:t>
      </w:r>
      <w:r w:rsidR="00A558E7" w:rsidRPr="001879D5">
        <w:rPr>
          <w:rFonts w:ascii="Arial" w:hAnsi="Arial" w:cs="Arial"/>
          <w:sz w:val="23"/>
          <w:szCs w:val="23"/>
        </w:rPr>
        <w:t>.</w:t>
      </w:r>
      <w:r w:rsidR="00A558E7" w:rsidRPr="001879D5">
        <w:rPr>
          <w:rFonts w:ascii="Arial" w:hAnsi="Arial" w:cs="Arial"/>
          <w:sz w:val="23"/>
          <w:szCs w:val="23"/>
        </w:rPr>
        <w:tab/>
        <w:t>KL Tuggle, JL Fettermen, DG Westbrook, SW Ballinger, EM Postlethwait</w:t>
      </w:r>
      <w:r w:rsidR="007F412F" w:rsidRPr="001879D5">
        <w:rPr>
          <w:rFonts w:ascii="Arial" w:hAnsi="Arial" w:cs="Arial"/>
          <w:sz w:val="23"/>
          <w:szCs w:val="23"/>
        </w:rPr>
        <w:t>, MV Fanucchi.</w:t>
      </w:r>
      <w:r w:rsidR="007F412F" w:rsidRPr="001879D5">
        <w:rPr>
          <w:rFonts w:ascii="Arial" w:hAnsi="Arial" w:cs="Arial"/>
          <w:color w:val="403838"/>
          <w:sz w:val="23"/>
          <w:szCs w:val="23"/>
          <w:lang w:val="en"/>
        </w:rPr>
        <w:t xml:space="preserve"> </w:t>
      </w:r>
      <w:r w:rsidR="007F412F" w:rsidRPr="001879D5">
        <w:rPr>
          <w:rStyle w:val="cit-title5"/>
          <w:rFonts w:ascii="Arial" w:hAnsi="Arial" w:cs="Arial"/>
          <w:sz w:val="23"/>
          <w:szCs w:val="23"/>
          <w:lang w:val="en"/>
        </w:rPr>
        <w:t xml:space="preserve">The Temporal Patterns of Ozone-Induced Site-Specific Airway Injury and Mitochondrial Damage are Age-Dependent. </w:t>
      </w:r>
      <w:r w:rsidR="007F412F" w:rsidRPr="001879D5">
        <w:rPr>
          <w:rStyle w:val="HTMLCite"/>
          <w:rFonts w:ascii="Arial" w:hAnsi="Arial" w:cs="Arial"/>
          <w:sz w:val="23"/>
          <w:szCs w:val="23"/>
          <w:lang w:val="en"/>
        </w:rPr>
        <w:t xml:space="preserve">Am. J. Respir. Crit. Care Med. </w:t>
      </w:r>
      <w:r w:rsidR="007F412F" w:rsidRPr="001879D5">
        <w:rPr>
          <w:rStyle w:val="cit-print-date"/>
          <w:rFonts w:ascii="Arial" w:hAnsi="Arial" w:cs="Arial"/>
          <w:i/>
          <w:iCs/>
          <w:sz w:val="23"/>
          <w:szCs w:val="23"/>
          <w:lang w:val="en"/>
        </w:rPr>
        <w:t>2012</w:t>
      </w:r>
      <w:r w:rsidR="007F412F" w:rsidRPr="001879D5">
        <w:rPr>
          <w:rStyle w:val="cit-sep3"/>
          <w:rFonts w:ascii="Arial" w:hAnsi="Arial" w:cs="Arial"/>
          <w:i/>
          <w:iCs/>
          <w:sz w:val="23"/>
          <w:szCs w:val="23"/>
          <w:lang w:val="en"/>
        </w:rPr>
        <w:t>;</w:t>
      </w:r>
      <w:r w:rsidR="007F412F" w:rsidRPr="001879D5">
        <w:rPr>
          <w:rStyle w:val="cit-print-date"/>
          <w:rFonts w:ascii="Arial" w:hAnsi="Arial" w:cs="Arial"/>
          <w:i/>
          <w:iCs/>
          <w:sz w:val="23"/>
          <w:szCs w:val="23"/>
          <w:lang w:val="en"/>
        </w:rPr>
        <w:t xml:space="preserve"> </w:t>
      </w:r>
      <w:r w:rsidR="007F412F" w:rsidRPr="001879D5">
        <w:rPr>
          <w:rStyle w:val="cit-vol2"/>
          <w:rFonts w:ascii="Arial" w:hAnsi="Arial" w:cs="Arial"/>
          <w:i/>
          <w:iCs/>
          <w:sz w:val="23"/>
          <w:szCs w:val="23"/>
          <w:lang w:val="en"/>
        </w:rPr>
        <w:t>185</w:t>
      </w:r>
      <w:r w:rsidR="007F412F" w:rsidRPr="001879D5">
        <w:rPr>
          <w:rStyle w:val="cit-sep3"/>
          <w:rFonts w:ascii="Arial" w:hAnsi="Arial" w:cs="Arial"/>
          <w:i/>
          <w:iCs/>
          <w:sz w:val="23"/>
          <w:szCs w:val="23"/>
          <w:lang w:val="en"/>
        </w:rPr>
        <w:t xml:space="preserve">: </w:t>
      </w:r>
      <w:r w:rsidR="007F412F" w:rsidRPr="001879D5">
        <w:rPr>
          <w:rStyle w:val="cit-first-page"/>
          <w:rFonts w:ascii="Arial" w:hAnsi="Arial" w:cs="Arial"/>
          <w:i/>
          <w:iCs/>
          <w:sz w:val="23"/>
          <w:szCs w:val="23"/>
          <w:lang w:val="en"/>
        </w:rPr>
        <w:t>A5300</w:t>
      </w:r>
      <w:r w:rsidR="007F412F" w:rsidRPr="001879D5">
        <w:rPr>
          <w:rStyle w:val="cit-sep3"/>
          <w:rFonts w:ascii="Arial" w:hAnsi="Arial" w:cs="Arial"/>
          <w:i/>
          <w:iCs/>
          <w:sz w:val="23"/>
          <w:szCs w:val="23"/>
          <w:lang w:val="en"/>
        </w:rPr>
        <w:t>.</w:t>
      </w:r>
    </w:p>
    <w:p w:rsidR="007F412F" w:rsidRPr="001879D5" w:rsidRDefault="007F412F" w:rsidP="00895E8E">
      <w:pPr>
        <w:widowControl w:val="0"/>
        <w:ind w:left="720" w:hanging="720"/>
        <w:rPr>
          <w:rFonts w:ascii="Arial" w:hAnsi="Arial" w:cs="Arial"/>
          <w:sz w:val="23"/>
          <w:szCs w:val="23"/>
        </w:rPr>
      </w:pPr>
      <w:r w:rsidRPr="001879D5">
        <w:rPr>
          <w:rFonts w:ascii="Arial" w:eastAsia="Arial Unicode MS" w:hAnsi="Arial" w:cs="Arial"/>
          <w:sz w:val="23"/>
          <w:szCs w:val="23"/>
        </w:rPr>
        <w:t>11</w:t>
      </w:r>
      <w:r w:rsidR="004C4020" w:rsidRPr="001879D5">
        <w:rPr>
          <w:rFonts w:ascii="Arial" w:eastAsia="Arial Unicode MS" w:hAnsi="Arial" w:cs="Arial"/>
          <w:sz w:val="23"/>
          <w:szCs w:val="23"/>
        </w:rPr>
        <w:t>3</w:t>
      </w:r>
      <w:r w:rsidRPr="001879D5">
        <w:rPr>
          <w:rFonts w:ascii="Arial" w:eastAsia="Arial Unicode MS" w:hAnsi="Arial" w:cs="Arial"/>
          <w:sz w:val="23"/>
          <w:szCs w:val="23"/>
        </w:rPr>
        <w:t>.</w:t>
      </w:r>
      <w:r w:rsidRPr="001879D5">
        <w:rPr>
          <w:rFonts w:ascii="Arial" w:hAnsi="Arial" w:cs="Arial"/>
          <w:sz w:val="23"/>
          <w:szCs w:val="23"/>
        </w:rPr>
        <w:tab/>
        <w:t>KL Tuggle, K Gambler</w:t>
      </w:r>
      <w:r w:rsidR="007E3248" w:rsidRPr="001879D5">
        <w:rPr>
          <w:rFonts w:ascii="Arial" w:hAnsi="Arial" w:cs="Arial"/>
          <w:sz w:val="23"/>
          <w:szCs w:val="23"/>
        </w:rPr>
        <w:t>, X Cui, D Ji, A Chambers, DM Bedwell, SM Rowe, EJ Sorscher, MV Fanucchi.  Generation of a CFTR-knockout rat model for cystic fibrosis. 26</w:t>
      </w:r>
      <w:r w:rsidR="007E3248" w:rsidRPr="001879D5">
        <w:rPr>
          <w:rFonts w:ascii="Arial" w:hAnsi="Arial" w:cs="Arial"/>
          <w:sz w:val="23"/>
          <w:szCs w:val="23"/>
          <w:vertAlign w:val="superscript"/>
        </w:rPr>
        <w:t>th</w:t>
      </w:r>
      <w:r w:rsidR="007E3248" w:rsidRPr="001879D5">
        <w:rPr>
          <w:rFonts w:ascii="Arial" w:hAnsi="Arial" w:cs="Arial"/>
          <w:sz w:val="23"/>
          <w:szCs w:val="23"/>
        </w:rPr>
        <w:t xml:space="preserve"> Annual North American Cystic Fibrosis Conference (NACFC), Orlando, FL October 11-13, 2012</w:t>
      </w:r>
    </w:p>
    <w:p w:rsidR="005860B8" w:rsidRPr="001879D5" w:rsidRDefault="005860B8" w:rsidP="005860B8">
      <w:pPr>
        <w:autoSpaceDE w:val="0"/>
        <w:autoSpaceDN w:val="0"/>
        <w:adjustRightInd w:val="0"/>
        <w:rPr>
          <w:rFonts w:ascii="Arial" w:eastAsia="Arial Unicode MS" w:hAnsi="Arial" w:cs="Arial"/>
          <w:sz w:val="23"/>
          <w:szCs w:val="23"/>
        </w:rPr>
      </w:pPr>
    </w:p>
    <w:sectPr w:rsidR="005860B8" w:rsidRPr="001879D5" w:rsidSect="00A40BC5">
      <w:headerReference w:type="default" r:id="rId25"/>
      <w:footerReference w:type="default" r:id="rId26"/>
      <w:type w:val="continuous"/>
      <w:pgSz w:w="12240" w:h="15840" w:code="1"/>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F83" w:rsidRDefault="002B4F83">
      <w:r>
        <w:separator/>
      </w:r>
    </w:p>
  </w:endnote>
  <w:endnote w:type="continuationSeparator" w:id="0">
    <w:p w:rsidR="002B4F83" w:rsidRDefault="002B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F1" w:rsidRPr="003E356B" w:rsidRDefault="004D12F1" w:rsidP="00CF40E0">
    <w:pPr>
      <w:pStyle w:val="Footer"/>
      <w:jc w:val="center"/>
      <w:rPr>
        <w:rFonts w:ascii="Calibri" w:hAnsi="Calibri"/>
      </w:rPr>
    </w:pPr>
    <w:r>
      <w:rPr>
        <w:rFonts w:ascii="Calibri" w:hAnsi="Calibri"/>
      </w:rPr>
      <w:t xml:space="preserve">  </w:t>
    </w:r>
    <w:r w:rsidRPr="003E356B">
      <w:rPr>
        <w:rFonts w:ascii="Calibri" w:hAnsi="Calibri"/>
      </w:rPr>
      <w:t xml:space="preserve">- </w:t>
    </w:r>
    <w:r w:rsidRPr="003E356B">
      <w:rPr>
        <w:rFonts w:ascii="Calibri" w:hAnsi="Calibri"/>
      </w:rPr>
      <w:fldChar w:fldCharType="begin"/>
    </w:r>
    <w:r w:rsidRPr="003E356B">
      <w:rPr>
        <w:rFonts w:ascii="Calibri" w:hAnsi="Calibri"/>
      </w:rPr>
      <w:instrText xml:space="preserve"> PAGE </w:instrText>
    </w:r>
    <w:r w:rsidRPr="003E356B">
      <w:rPr>
        <w:rFonts w:ascii="Calibri" w:hAnsi="Calibri"/>
      </w:rPr>
      <w:fldChar w:fldCharType="separate"/>
    </w:r>
    <w:r w:rsidR="00AB5A2C">
      <w:rPr>
        <w:rFonts w:ascii="Calibri" w:hAnsi="Calibri"/>
        <w:noProof/>
      </w:rPr>
      <w:t>13</w:t>
    </w:r>
    <w:r w:rsidRPr="003E356B">
      <w:rPr>
        <w:rFonts w:ascii="Calibri" w:hAnsi="Calibri"/>
      </w:rPr>
      <w:fldChar w:fldCharType="end"/>
    </w:r>
    <w:r w:rsidRPr="003E356B">
      <w:rPr>
        <w:rFonts w:ascii="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F83" w:rsidRDefault="002B4F83">
      <w:r>
        <w:separator/>
      </w:r>
    </w:p>
  </w:footnote>
  <w:footnote w:type="continuationSeparator" w:id="0">
    <w:p w:rsidR="002B4F83" w:rsidRDefault="002B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F1" w:rsidRPr="00A40BC5" w:rsidRDefault="004D12F1" w:rsidP="00A40BC5">
    <w:pPr>
      <w:pStyle w:val="Header"/>
      <w:jc w:val="right"/>
      <w:rPr>
        <w:rFonts w:asciiTheme="minorHAnsi" w:hAnsiTheme="minorHAnsi"/>
      </w:rPr>
    </w:pPr>
    <w:r>
      <w:rPr>
        <w:rFonts w:asciiTheme="minorHAnsi" w:hAnsiTheme="minorHAnsi"/>
      </w:rPr>
      <w:tab/>
    </w:r>
    <w:r>
      <w:rPr>
        <w:rFonts w:asciiTheme="minorHAnsi" w:hAnsiTheme="minorHAnsi"/>
      </w:rPr>
      <w:tab/>
    </w:r>
    <w:r w:rsidRPr="00A40BC5">
      <w:rPr>
        <w:rFonts w:asciiTheme="minorHAnsi" w:hAnsiTheme="minorHAnsi"/>
      </w:rPr>
      <w:t>MV Fanucchi, PhD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6BC"/>
    <w:multiLevelType w:val="hybridMultilevel"/>
    <w:tmpl w:val="9AFC425E"/>
    <w:lvl w:ilvl="0" w:tplc="8CFAC8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160E8"/>
    <w:multiLevelType w:val="hybridMultilevel"/>
    <w:tmpl w:val="59F473F2"/>
    <w:lvl w:ilvl="0" w:tplc="9382702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C5E02"/>
    <w:multiLevelType w:val="hybridMultilevel"/>
    <w:tmpl w:val="768691BE"/>
    <w:lvl w:ilvl="0" w:tplc="8CFAC8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6371C"/>
    <w:multiLevelType w:val="hybridMultilevel"/>
    <w:tmpl w:val="DF36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F7538"/>
    <w:multiLevelType w:val="hybridMultilevel"/>
    <w:tmpl w:val="473C39D4"/>
    <w:lvl w:ilvl="0" w:tplc="8CFAC8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12422"/>
    <w:multiLevelType w:val="hybridMultilevel"/>
    <w:tmpl w:val="3110B362"/>
    <w:lvl w:ilvl="0" w:tplc="8CFAC8C4">
      <w:start w:val="1"/>
      <w:numFmt w:val="bullet"/>
      <w:lvlText w:val=""/>
      <w:lvlJc w:val="left"/>
      <w:pPr>
        <w:tabs>
          <w:tab w:val="num" w:pos="417"/>
        </w:tabs>
        <w:ind w:left="417" w:hanging="360"/>
      </w:pPr>
      <w:rPr>
        <w:rFonts w:ascii="Symbol" w:hAnsi="Symbol" w:hint="default"/>
      </w:rPr>
    </w:lvl>
    <w:lvl w:ilvl="1" w:tplc="8D8CB78C">
      <w:start w:val="1"/>
      <w:numFmt w:val="bullet"/>
      <w:lvlText w:val=""/>
      <w:lvlJc w:val="left"/>
      <w:pPr>
        <w:tabs>
          <w:tab w:val="num" w:pos="1137"/>
        </w:tabs>
        <w:ind w:left="1137" w:firstLine="0"/>
      </w:pPr>
      <w:rPr>
        <w:rFonts w:ascii="Symbol" w:hAnsi="Symbo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6" w15:restartNumberingAfterBreak="0">
    <w:nsid w:val="1FF47A8F"/>
    <w:multiLevelType w:val="hybridMultilevel"/>
    <w:tmpl w:val="4332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06FC6"/>
    <w:multiLevelType w:val="hybridMultilevel"/>
    <w:tmpl w:val="C1522122"/>
    <w:lvl w:ilvl="0" w:tplc="8CFAC8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A707D"/>
    <w:multiLevelType w:val="hybridMultilevel"/>
    <w:tmpl w:val="50CAE7C2"/>
    <w:lvl w:ilvl="0" w:tplc="8CFAC8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F975E6"/>
    <w:multiLevelType w:val="hybridMultilevel"/>
    <w:tmpl w:val="E9F87A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9D6BA8"/>
    <w:multiLevelType w:val="multilevel"/>
    <w:tmpl w:val="96442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7C5714"/>
    <w:multiLevelType w:val="multilevel"/>
    <w:tmpl w:val="3110B362"/>
    <w:lvl w:ilvl="0">
      <w:start w:val="1"/>
      <w:numFmt w:val="bullet"/>
      <w:lvlText w:val=""/>
      <w:lvlJc w:val="left"/>
      <w:pPr>
        <w:tabs>
          <w:tab w:val="num" w:pos="417"/>
        </w:tabs>
        <w:ind w:left="417" w:hanging="360"/>
      </w:pPr>
      <w:rPr>
        <w:rFonts w:ascii="Symbol" w:hAnsi="Symbol" w:hint="default"/>
      </w:rPr>
    </w:lvl>
    <w:lvl w:ilvl="1">
      <w:start w:val="1"/>
      <w:numFmt w:val="bullet"/>
      <w:lvlText w:val=""/>
      <w:lvlJc w:val="left"/>
      <w:pPr>
        <w:tabs>
          <w:tab w:val="num" w:pos="1137"/>
        </w:tabs>
        <w:ind w:left="1137" w:firstLine="0"/>
      </w:pPr>
      <w:rPr>
        <w:rFonts w:ascii="Symbol" w:hAnsi="Symbol"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2" w15:restartNumberingAfterBreak="0">
    <w:nsid w:val="412D1E59"/>
    <w:multiLevelType w:val="hybridMultilevel"/>
    <w:tmpl w:val="CE3EA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65600"/>
    <w:multiLevelType w:val="multilevel"/>
    <w:tmpl w:val="59F473F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7052BC"/>
    <w:multiLevelType w:val="hybridMultilevel"/>
    <w:tmpl w:val="3734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912B0"/>
    <w:multiLevelType w:val="hybridMultilevel"/>
    <w:tmpl w:val="4A449F26"/>
    <w:lvl w:ilvl="0" w:tplc="8CFAC8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9329E2"/>
    <w:multiLevelType w:val="hybridMultilevel"/>
    <w:tmpl w:val="1B94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E30D76"/>
    <w:multiLevelType w:val="hybridMultilevel"/>
    <w:tmpl w:val="0A7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90BDF"/>
    <w:multiLevelType w:val="multilevel"/>
    <w:tmpl w:val="768691B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E349A4"/>
    <w:multiLevelType w:val="hybridMultilevel"/>
    <w:tmpl w:val="B734FBBA"/>
    <w:lvl w:ilvl="0" w:tplc="8CFAC8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D62531"/>
    <w:multiLevelType w:val="hybridMultilevel"/>
    <w:tmpl w:val="18BA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D7E46"/>
    <w:multiLevelType w:val="hybridMultilevel"/>
    <w:tmpl w:val="1A50B7B0"/>
    <w:lvl w:ilvl="0" w:tplc="8CFAC8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8D1722"/>
    <w:multiLevelType w:val="multilevel"/>
    <w:tmpl w:val="B734FB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5C4DBF"/>
    <w:multiLevelType w:val="hybridMultilevel"/>
    <w:tmpl w:val="6ECE59AC"/>
    <w:lvl w:ilvl="0" w:tplc="EE02414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6633A"/>
    <w:multiLevelType w:val="hybridMultilevel"/>
    <w:tmpl w:val="4EC41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C08AE"/>
    <w:multiLevelType w:val="hybridMultilevel"/>
    <w:tmpl w:val="16A2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2589C"/>
    <w:multiLevelType w:val="multilevel"/>
    <w:tmpl w:val="2970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E30D51"/>
    <w:multiLevelType w:val="hybridMultilevel"/>
    <w:tmpl w:val="0EF88794"/>
    <w:lvl w:ilvl="0" w:tplc="8CFAC8C4">
      <w:start w:val="1"/>
      <w:numFmt w:val="bullet"/>
      <w:lvlText w:val=""/>
      <w:lvlJc w:val="left"/>
      <w:pPr>
        <w:tabs>
          <w:tab w:val="num" w:pos="417"/>
        </w:tabs>
        <w:ind w:left="417" w:hanging="360"/>
      </w:pPr>
      <w:rPr>
        <w:rFonts w:ascii="Symbol" w:hAnsi="Symbol" w:hint="default"/>
      </w:rPr>
    </w:lvl>
    <w:lvl w:ilvl="1" w:tplc="8D8CB78C">
      <w:start w:val="1"/>
      <w:numFmt w:val="bullet"/>
      <w:lvlText w:val=""/>
      <w:lvlJc w:val="left"/>
      <w:pPr>
        <w:tabs>
          <w:tab w:val="num" w:pos="1137"/>
        </w:tabs>
        <w:ind w:left="1137" w:firstLine="0"/>
      </w:pPr>
      <w:rPr>
        <w:rFonts w:ascii="Symbol" w:hAnsi="Symbo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num w:numId="1">
    <w:abstractNumId w:val="1"/>
  </w:num>
  <w:num w:numId="2">
    <w:abstractNumId w:val="21"/>
  </w:num>
  <w:num w:numId="3">
    <w:abstractNumId w:val="7"/>
  </w:num>
  <w:num w:numId="4">
    <w:abstractNumId w:val="8"/>
  </w:num>
  <w:num w:numId="5">
    <w:abstractNumId w:val="0"/>
  </w:num>
  <w:num w:numId="6">
    <w:abstractNumId w:val="15"/>
  </w:num>
  <w:num w:numId="7">
    <w:abstractNumId w:val="4"/>
  </w:num>
  <w:num w:numId="8">
    <w:abstractNumId w:val="5"/>
  </w:num>
  <w:num w:numId="9">
    <w:abstractNumId w:val="2"/>
  </w:num>
  <w:num w:numId="10">
    <w:abstractNumId w:val="19"/>
  </w:num>
  <w:num w:numId="11">
    <w:abstractNumId w:val="27"/>
  </w:num>
  <w:num w:numId="12">
    <w:abstractNumId w:val="22"/>
  </w:num>
  <w:num w:numId="13">
    <w:abstractNumId w:val="18"/>
  </w:num>
  <w:num w:numId="14">
    <w:abstractNumId w:val="13"/>
  </w:num>
  <w:num w:numId="15">
    <w:abstractNumId w:val="11"/>
  </w:num>
  <w:num w:numId="16">
    <w:abstractNumId w:val="9"/>
  </w:num>
  <w:num w:numId="17">
    <w:abstractNumId w:val="10"/>
  </w:num>
  <w:num w:numId="18">
    <w:abstractNumId w:val="24"/>
  </w:num>
  <w:num w:numId="19">
    <w:abstractNumId w:val="12"/>
  </w:num>
  <w:num w:numId="20">
    <w:abstractNumId w:val="26"/>
  </w:num>
  <w:num w:numId="21">
    <w:abstractNumId w:val="3"/>
  </w:num>
  <w:num w:numId="22">
    <w:abstractNumId w:val="14"/>
  </w:num>
  <w:num w:numId="23">
    <w:abstractNumId w:val="23"/>
  </w:num>
  <w:num w:numId="24">
    <w:abstractNumId w:val="16"/>
  </w:num>
  <w:num w:numId="25">
    <w:abstractNumId w:val="6"/>
  </w:num>
  <w:num w:numId="26">
    <w:abstractNumId w:val="25"/>
  </w:num>
  <w:num w:numId="27">
    <w:abstractNumId w:val="2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F6315E"/>
    <w:rsid w:val="00037B44"/>
    <w:rsid w:val="00041320"/>
    <w:rsid w:val="0004424F"/>
    <w:rsid w:val="000447C2"/>
    <w:rsid w:val="00054791"/>
    <w:rsid w:val="00063676"/>
    <w:rsid w:val="00067520"/>
    <w:rsid w:val="000678F4"/>
    <w:rsid w:val="00071E9E"/>
    <w:rsid w:val="00073129"/>
    <w:rsid w:val="00073D69"/>
    <w:rsid w:val="00076FAC"/>
    <w:rsid w:val="00095AD8"/>
    <w:rsid w:val="000B576D"/>
    <w:rsid w:val="000B64BC"/>
    <w:rsid w:val="000C0416"/>
    <w:rsid w:val="000C3DB1"/>
    <w:rsid w:val="000D7018"/>
    <w:rsid w:val="000D76AD"/>
    <w:rsid w:val="000E086D"/>
    <w:rsid w:val="000E53BA"/>
    <w:rsid w:val="000F23B2"/>
    <w:rsid w:val="000F23EC"/>
    <w:rsid w:val="000F2791"/>
    <w:rsid w:val="00110DAB"/>
    <w:rsid w:val="001119B2"/>
    <w:rsid w:val="0011245C"/>
    <w:rsid w:val="001136EB"/>
    <w:rsid w:val="00114284"/>
    <w:rsid w:val="001144BC"/>
    <w:rsid w:val="0011595B"/>
    <w:rsid w:val="00116991"/>
    <w:rsid w:val="0012095C"/>
    <w:rsid w:val="001312EC"/>
    <w:rsid w:val="00136446"/>
    <w:rsid w:val="00137296"/>
    <w:rsid w:val="00143A8C"/>
    <w:rsid w:val="0014658E"/>
    <w:rsid w:val="001609A6"/>
    <w:rsid w:val="00164661"/>
    <w:rsid w:val="001654C6"/>
    <w:rsid w:val="00170030"/>
    <w:rsid w:val="0018665A"/>
    <w:rsid w:val="001879D5"/>
    <w:rsid w:val="00190385"/>
    <w:rsid w:val="001910D9"/>
    <w:rsid w:val="00191687"/>
    <w:rsid w:val="00192503"/>
    <w:rsid w:val="00197097"/>
    <w:rsid w:val="00197D71"/>
    <w:rsid w:val="001B123B"/>
    <w:rsid w:val="001C5D42"/>
    <w:rsid w:val="001E56EB"/>
    <w:rsid w:val="001F3A0E"/>
    <w:rsid w:val="001F5CD4"/>
    <w:rsid w:val="00202743"/>
    <w:rsid w:val="00203BA5"/>
    <w:rsid w:val="0020405A"/>
    <w:rsid w:val="00207547"/>
    <w:rsid w:val="00207708"/>
    <w:rsid w:val="002110F1"/>
    <w:rsid w:val="0021182C"/>
    <w:rsid w:val="00212772"/>
    <w:rsid w:val="002229AA"/>
    <w:rsid w:val="00225DB0"/>
    <w:rsid w:val="002260CA"/>
    <w:rsid w:val="00230537"/>
    <w:rsid w:val="002374B9"/>
    <w:rsid w:val="002408FF"/>
    <w:rsid w:val="00243356"/>
    <w:rsid w:val="00244A2B"/>
    <w:rsid w:val="00254838"/>
    <w:rsid w:val="002562AA"/>
    <w:rsid w:val="00257814"/>
    <w:rsid w:val="00260A93"/>
    <w:rsid w:val="002623AA"/>
    <w:rsid w:val="00272D40"/>
    <w:rsid w:val="00273B56"/>
    <w:rsid w:val="0028013C"/>
    <w:rsid w:val="00287965"/>
    <w:rsid w:val="00287982"/>
    <w:rsid w:val="00294CB2"/>
    <w:rsid w:val="002B42B4"/>
    <w:rsid w:val="002B4F83"/>
    <w:rsid w:val="002B71F8"/>
    <w:rsid w:val="002D0DF1"/>
    <w:rsid w:val="002E00F3"/>
    <w:rsid w:val="002F34CB"/>
    <w:rsid w:val="00301728"/>
    <w:rsid w:val="00302B46"/>
    <w:rsid w:val="00307F18"/>
    <w:rsid w:val="0031309A"/>
    <w:rsid w:val="00313E4C"/>
    <w:rsid w:val="003165DB"/>
    <w:rsid w:val="00320DB4"/>
    <w:rsid w:val="00321561"/>
    <w:rsid w:val="00334695"/>
    <w:rsid w:val="00344FD6"/>
    <w:rsid w:val="00352E4D"/>
    <w:rsid w:val="00365454"/>
    <w:rsid w:val="00371587"/>
    <w:rsid w:val="00382898"/>
    <w:rsid w:val="00384911"/>
    <w:rsid w:val="0038640A"/>
    <w:rsid w:val="00387B06"/>
    <w:rsid w:val="003924EE"/>
    <w:rsid w:val="003A1691"/>
    <w:rsid w:val="003A28A3"/>
    <w:rsid w:val="003A3052"/>
    <w:rsid w:val="003A5A79"/>
    <w:rsid w:val="003A695A"/>
    <w:rsid w:val="003B2F39"/>
    <w:rsid w:val="003B4A2C"/>
    <w:rsid w:val="003B5D09"/>
    <w:rsid w:val="003C446B"/>
    <w:rsid w:val="003C6C1B"/>
    <w:rsid w:val="003D03A1"/>
    <w:rsid w:val="003D272C"/>
    <w:rsid w:val="003D2D38"/>
    <w:rsid w:val="003D74D6"/>
    <w:rsid w:val="003E356B"/>
    <w:rsid w:val="00404B86"/>
    <w:rsid w:val="004053BD"/>
    <w:rsid w:val="004062F1"/>
    <w:rsid w:val="00417313"/>
    <w:rsid w:val="00417E06"/>
    <w:rsid w:val="00420228"/>
    <w:rsid w:val="00425F40"/>
    <w:rsid w:val="00427681"/>
    <w:rsid w:val="00430336"/>
    <w:rsid w:val="0043591A"/>
    <w:rsid w:val="00441928"/>
    <w:rsid w:val="004435B6"/>
    <w:rsid w:val="00443678"/>
    <w:rsid w:val="00447F5F"/>
    <w:rsid w:val="0045284A"/>
    <w:rsid w:val="00471AB1"/>
    <w:rsid w:val="00476A0F"/>
    <w:rsid w:val="00482A60"/>
    <w:rsid w:val="004855CD"/>
    <w:rsid w:val="004A2F7B"/>
    <w:rsid w:val="004A5F0B"/>
    <w:rsid w:val="004A6FE4"/>
    <w:rsid w:val="004B7A1B"/>
    <w:rsid w:val="004C1425"/>
    <w:rsid w:val="004C4020"/>
    <w:rsid w:val="004C518D"/>
    <w:rsid w:val="004D12F1"/>
    <w:rsid w:val="004D6469"/>
    <w:rsid w:val="004E735F"/>
    <w:rsid w:val="004F19D7"/>
    <w:rsid w:val="004F5D9B"/>
    <w:rsid w:val="004F64E1"/>
    <w:rsid w:val="005000F9"/>
    <w:rsid w:val="005023CB"/>
    <w:rsid w:val="00502645"/>
    <w:rsid w:val="005054C2"/>
    <w:rsid w:val="0050637C"/>
    <w:rsid w:val="00512963"/>
    <w:rsid w:val="00521F7F"/>
    <w:rsid w:val="00522185"/>
    <w:rsid w:val="00525865"/>
    <w:rsid w:val="005267A3"/>
    <w:rsid w:val="00527886"/>
    <w:rsid w:val="00530E8D"/>
    <w:rsid w:val="0053353E"/>
    <w:rsid w:val="00535540"/>
    <w:rsid w:val="005357E1"/>
    <w:rsid w:val="0053744E"/>
    <w:rsid w:val="00546B54"/>
    <w:rsid w:val="005566AD"/>
    <w:rsid w:val="00560FD4"/>
    <w:rsid w:val="005627F5"/>
    <w:rsid w:val="00562F06"/>
    <w:rsid w:val="00563B1F"/>
    <w:rsid w:val="00567FFD"/>
    <w:rsid w:val="00577DC8"/>
    <w:rsid w:val="0058041E"/>
    <w:rsid w:val="005860B8"/>
    <w:rsid w:val="00586746"/>
    <w:rsid w:val="00590FE8"/>
    <w:rsid w:val="00594F20"/>
    <w:rsid w:val="005A24C4"/>
    <w:rsid w:val="005A3BE5"/>
    <w:rsid w:val="005A43F4"/>
    <w:rsid w:val="005A5181"/>
    <w:rsid w:val="005A58E0"/>
    <w:rsid w:val="005B01E2"/>
    <w:rsid w:val="005B0DD5"/>
    <w:rsid w:val="005B28DD"/>
    <w:rsid w:val="005B77D3"/>
    <w:rsid w:val="005C7418"/>
    <w:rsid w:val="005D0ADC"/>
    <w:rsid w:val="005D1E43"/>
    <w:rsid w:val="005D272E"/>
    <w:rsid w:val="005D7463"/>
    <w:rsid w:val="005D7C5D"/>
    <w:rsid w:val="005E42F0"/>
    <w:rsid w:val="005E7499"/>
    <w:rsid w:val="005F35CB"/>
    <w:rsid w:val="005F65C8"/>
    <w:rsid w:val="005F738E"/>
    <w:rsid w:val="0060150B"/>
    <w:rsid w:val="00604917"/>
    <w:rsid w:val="006129B5"/>
    <w:rsid w:val="006152F5"/>
    <w:rsid w:val="00624CC8"/>
    <w:rsid w:val="006411AC"/>
    <w:rsid w:val="0064659B"/>
    <w:rsid w:val="00652F8B"/>
    <w:rsid w:val="00653296"/>
    <w:rsid w:val="00660FF3"/>
    <w:rsid w:val="00667016"/>
    <w:rsid w:val="006674E9"/>
    <w:rsid w:val="00672BC5"/>
    <w:rsid w:val="0067581E"/>
    <w:rsid w:val="00681954"/>
    <w:rsid w:val="00682AA4"/>
    <w:rsid w:val="00682E1B"/>
    <w:rsid w:val="00684C4E"/>
    <w:rsid w:val="0068560E"/>
    <w:rsid w:val="00690C90"/>
    <w:rsid w:val="00691B85"/>
    <w:rsid w:val="00692C6C"/>
    <w:rsid w:val="00692DAA"/>
    <w:rsid w:val="00693319"/>
    <w:rsid w:val="006A3AA0"/>
    <w:rsid w:val="006B0623"/>
    <w:rsid w:val="006B1CE7"/>
    <w:rsid w:val="006C1639"/>
    <w:rsid w:val="006C74D8"/>
    <w:rsid w:val="006C7DBF"/>
    <w:rsid w:val="006D028B"/>
    <w:rsid w:val="006E57BA"/>
    <w:rsid w:val="006F5A81"/>
    <w:rsid w:val="006F77A8"/>
    <w:rsid w:val="0070421B"/>
    <w:rsid w:val="00706AB8"/>
    <w:rsid w:val="00712D03"/>
    <w:rsid w:val="00712DE0"/>
    <w:rsid w:val="007165BE"/>
    <w:rsid w:val="007168BA"/>
    <w:rsid w:val="007218C8"/>
    <w:rsid w:val="00722902"/>
    <w:rsid w:val="00725B55"/>
    <w:rsid w:val="00726228"/>
    <w:rsid w:val="00732277"/>
    <w:rsid w:val="007341A4"/>
    <w:rsid w:val="00735E6D"/>
    <w:rsid w:val="007450AB"/>
    <w:rsid w:val="0075081E"/>
    <w:rsid w:val="0075147A"/>
    <w:rsid w:val="00752A16"/>
    <w:rsid w:val="007666A5"/>
    <w:rsid w:val="00766D18"/>
    <w:rsid w:val="007671F7"/>
    <w:rsid w:val="007728D5"/>
    <w:rsid w:val="00773D05"/>
    <w:rsid w:val="007830CD"/>
    <w:rsid w:val="00792757"/>
    <w:rsid w:val="00792AB2"/>
    <w:rsid w:val="007A4B78"/>
    <w:rsid w:val="007B41F9"/>
    <w:rsid w:val="007D6031"/>
    <w:rsid w:val="007E3248"/>
    <w:rsid w:val="007F1E20"/>
    <w:rsid w:val="007F412F"/>
    <w:rsid w:val="007F6B39"/>
    <w:rsid w:val="00801A3B"/>
    <w:rsid w:val="00803723"/>
    <w:rsid w:val="0081731E"/>
    <w:rsid w:val="00820B3D"/>
    <w:rsid w:val="0082577D"/>
    <w:rsid w:val="00825C54"/>
    <w:rsid w:val="00830C30"/>
    <w:rsid w:val="008315B6"/>
    <w:rsid w:val="00832A13"/>
    <w:rsid w:val="008350CA"/>
    <w:rsid w:val="00836DBE"/>
    <w:rsid w:val="00850AC6"/>
    <w:rsid w:val="00851F94"/>
    <w:rsid w:val="00862398"/>
    <w:rsid w:val="008628E6"/>
    <w:rsid w:val="00873DC3"/>
    <w:rsid w:val="00873E69"/>
    <w:rsid w:val="00875E82"/>
    <w:rsid w:val="00880003"/>
    <w:rsid w:val="0088064B"/>
    <w:rsid w:val="00880FDF"/>
    <w:rsid w:val="008836F1"/>
    <w:rsid w:val="00885A08"/>
    <w:rsid w:val="00894557"/>
    <w:rsid w:val="0089579F"/>
    <w:rsid w:val="00895E8E"/>
    <w:rsid w:val="0089684A"/>
    <w:rsid w:val="00897F87"/>
    <w:rsid w:val="008A09E0"/>
    <w:rsid w:val="008A23EB"/>
    <w:rsid w:val="008A7940"/>
    <w:rsid w:val="008B07DF"/>
    <w:rsid w:val="008B7B8A"/>
    <w:rsid w:val="008C2E85"/>
    <w:rsid w:val="008D2E32"/>
    <w:rsid w:val="008E27C6"/>
    <w:rsid w:val="008E2D41"/>
    <w:rsid w:val="00913D0D"/>
    <w:rsid w:val="00921D6A"/>
    <w:rsid w:val="00922125"/>
    <w:rsid w:val="009262B6"/>
    <w:rsid w:val="0092652A"/>
    <w:rsid w:val="00926647"/>
    <w:rsid w:val="009310C2"/>
    <w:rsid w:val="009321D7"/>
    <w:rsid w:val="00934EF9"/>
    <w:rsid w:val="00943F72"/>
    <w:rsid w:val="00951E86"/>
    <w:rsid w:val="00956ABE"/>
    <w:rsid w:val="009573A1"/>
    <w:rsid w:val="00962D48"/>
    <w:rsid w:val="00963F35"/>
    <w:rsid w:val="00964091"/>
    <w:rsid w:val="009648FD"/>
    <w:rsid w:val="00964952"/>
    <w:rsid w:val="009701AF"/>
    <w:rsid w:val="00970403"/>
    <w:rsid w:val="009804F2"/>
    <w:rsid w:val="00983592"/>
    <w:rsid w:val="009862F2"/>
    <w:rsid w:val="00987481"/>
    <w:rsid w:val="0099718E"/>
    <w:rsid w:val="009A2394"/>
    <w:rsid w:val="009A31E7"/>
    <w:rsid w:val="009A4CF2"/>
    <w:rsid w:val="009B1931"/>
    <w:rsid w:val="009B1BC9"/>
    <w:rsid w:val="009B2BC5"/>
    <w:rsid w:val="009B72C2"/>
    <w:rsid w:val="009C0619"/>
    <w:rsid w:val="009C36CB"/>
    <w:rsid w:val="009C56DA"/>
    <w:rsid w:val="009D160C"/>
    <w:rsid w:val="009D6398"/>
    <w:rsid w:val="009D6577"/>
    <w:rsid w:val="009D6C6B"/>
    <w:rsid w:val="009D72AC"/>
    <w:rsid w:val="009D76C2"/>
    <w:rsid w:val="009E760C"/>
    <w:rsid w:val="009F543F"/>
    <w:rsid w:val="009F5E73"/>
    <w:rsid w:val="00A02D42"/>
    <w:rsid w:val="00A041BF"/>
    <w:rsid w:val="00A16543"/>
    <w:rsid w:val="00A223FA"/>
    <w:rsid w:val="00A337B4"/>
    <w:rsid w:val="00A3690F"/>
    <w:rsid w:val="00A36B56"/>
    <w:rsid w:val="00A37B5B"/>
    <w:rsid w:val="00A37FC9"/>
    <w:rsid w:val="00A40BC5"/>
    <w:rsid w:val="00A463FE"/>
    <w:rsid w:val="00A508BF"/>
    <w:rsid w:val="00A54843"/>
    <w:rsid w:val="00A558E7"/>
    <w:rsid w:val="00A56890"/>
    <w:rsid w:val="00A61CA7"/>
    <w:rsid w:val="00A61DAE"/>
    <w:rsid w:val="00A640D7"/>
    <w:rsid w:val="00A65AA2"/>
    <w:rsid w:val="00A662D2"/>
    <w:rsid w:val="00A70615"/>
    <w:rsid w:val="00A91282"/>
    <w:rsid w:val="00A92A2E"/>
    <w:rsid w:val="00A93AA4"/>
    <w:rsid w:val="00A945D1"/>
    <w:rsid w:val="00AA1E79"/>
    <w:rsid w:val="00AA2FE6"/>
    <w:rsid w:val="00AA70EB"/>
    <w:rsid w:val="00AB02CE"/>
    <w:rsid w:val="00AB5A2C"/>
    <w:rsid w:val="00AB5F25"/>
    <w:rsid w:val="00AC0868"/>
    <w:rsid w:val="00AC0DDC"/>
    <w:rsid w:val="00AC1F79"/>
    <w:rsid w:val="00AC4421"/>
    <w:rsid w:val="00AD1B04"/>
    <w:rsid w:val="00AD6572"/>
    <w:rsid w:val="00AE1CB6"/>
    <w:rsid w:val="00AE6715"/>
    <w:rsid w:val="00AE7B23"/>
    <w:rsid w:val="00AF1FC4"/>
    <w:rsid w:val="00B015A7"/>
    <w:rsid w:val="00B034CA"/>
    <w:rsid w:val="00B03AC3"/>
    <w:rsid w:val="00B04F09"/>
    <w:rsid w:val="00B06492"/>
    <w:rsid w:val="00B2212B"/>
    <w:rsid w:val="00B22677"/>
    <w:rsid w:val="00B35908"/>
    <w:rsid w:val="00B63106"/>
    <w:rsid w:val="00B72669"/>
    <w:rsid w:val="00B746BC"/>
    <w:rsid w:val="00B816A4"/>
    <w:rsid w:val="00B82794"/>
    <w:rsid w:val="00B82EF0"/>
    <w:rsid w:val="00B8372B"/>
    <w:rsid w:val="00B857D7"/>
    <w:rsid w:val="00B8673B"/>
    <w:rsid w:val="00B905E5"/>
    <w:rsid w:val="00B90A25"/>
    <w:rsid w:val="00B92115"/>
    <w:rsid w:val="00B92F98"/>
    <w:rsid w:val="00B93240"/>
    <w:rsid w:val="00BA188E"/>
    <w:rsid w:val="00BB735C"/>
    <w:rsid w:val="00C00847"/>
    <w:rsid w:val="00C017A4"/>
    <w:rsid w:val="00C02605"/>
    <w:rsid w:val="00C1547C"/>
    <w:rsid w:val="00C26159"/>
    <w:rsid w:val="00C31364"/>
    <w:rsid w:val="00C358C8"/>
    <w:rsid w:val="00C36C0B"/>
    <w:rsid w:val="00C376E4"/>
    <w:rsid w:val="00C5177F"/>
    <w:rsid w:val="00C51944"/>
    <w:rsid w:val="00C57FE6"/>
    <w:rsid w:val="00C601C4"/>
    <w:rsid w:val="00C70691"/>
    <w:rsid w:val="00C73B1E"/>
    <w:rsid w:val="00C96CBF"/>
    <w:rsid w:val="00CA25CB"/>
    <w:rsid w:val="00CB2D74"/>
    <w:rsid w:val="00CC779C"/>
    <w:rsid w:val="00CE1755"/>
    <w:rsid w:val="00CE4FBC"/>
    <w:rsid w:val="00CE6B7F"/>
    <w:rsid w:val="00CE72BE"/>
    <w:rsid w:val="00CF40E0"/>
    <w:rsid w:val="00CF4111"/>
    <w:rsid w:val="00CF77E8"/>
    <w:rsid w:val="00D00C93"/>
    <w:rsid w:val="00D0211A"/>
    <w:rsid w:val="00D03EC7"/>
    <w:rsid w:val="00D04D78"/>
    <w:rsid w:val="00D04F06"/>
    <w:rsid w:val="00D05FC0"/>
    <w:rsid w:val="00D06CAB"/>
    <w:rsid w:val="00D07433"/>
    <w:rsid w:val="00D07553"/>
    <w:rsid w:val="00D07A3E"/>
    <w:rsid w:val="00D11842"/>
    <w:rsid w:val="00D1364A"/>
    <w:rsid w:val="00D261E9"/>
    <w:rsid w:val="00D30780"/>
    <w:rsid w:val="00D34FE8"/>
    <w:rsid w:val="00D536A3"/>
    <w:rsid w:val="00D56CA3"/>
    <w:rsid w:val="00D60165"/>
    <w:rsid w:val="00D645AE"/>
    <w:rsid w:val="00D705BB"/>
    <w:rsid w:val="00D72741"/>
    <w:rsid w:val="00D80A4B"/>
    <w:rsid w:val="00D80AA7"/>
    <w:rsid w:val="00D842F1"/>
    <w:rsid w:val="00D95089"/>
    <w:rsid w:val="00DA1499"/>
    <w:rsid w:val="00DA39F8"/>
    <w:rsid w:val="00DA6921"/>
    <w:rsid w:val="00DB3813"/>
    <w:rsid w:val="00DB3F05"/>
    <w:rsid w:val="00DB7BBF"/>
    <w:rsid w:val="00DC059D"/>
    <w:rsid w:val="00DC57B0"/>
    <w:rsid w:val="00DC750E"/>
    <w:rsid w:val="00DD2581"/>
    <w:rsid w:val="00DD5CE6"/>
    <w:rsid w:val="00DD68E6"/>
    <w:rsid w:val="00DE26D9"/>
    <w:rsid w:val="00DE5EF5"/>
    <w:rsid w:val="00DE71D0"/>
    <w:rsid w:val="00DF6E8B"/>
    <w:rsid w:val="00DF7790"/>
    <w:rsid w:val="00E048DB"/>
    <w:rsid w:val="00E07BE9"/>
    <w:rsid w:val="00E145B4"/>
    <w:rsid w:val="00E14E52"/>
    <w:rsid w:val="00E20D32"/>
    <w:rsid w:val="00E2148B"/>
    <w:rsid w:val="00E238DE"/>
    <w:rsid w:val="00E24565"/>
    <w:rsid w:val="00E26AC8"/>
    <w:rsid w:val="00E31242"/>
    <w:rsid w:val="00E31586"/>
    <w:rsid w:val="00E43D02"/>
    <w:rsid w:val="00E43D82"/>
    <w:rsid w:val="00E44565"/>
    <w:rsid w:val="00E4496E"/>
    <w:rsid w:val="00E5008F"/>
    <w:rsid w:val="00E52B75"/>
    <w:rsid w:val="00E542D2"/>
    <w:rsid w:val="00E562DE"/>
    <w:rsid w:val="00E61A8C"/>
    <w:rsid w:val="00E634D9"/>
    <w:rsid w:val="00E6541A"/>
    <w:rsid w:val="00E700F4"/>
    <w:rsid w:val="00E70710"/>
    <w:rsid w:val="00E71996"/>
    <w:rsid w:val="00E8310A"/>
    <w:rsid w:val="00E8527E"/>
    <w:rsid w:val="00E86C36"/>
    <w:rsid w:val="00E916CB"/>
    <w:rsid w:val="00E93895"/>
    <w:rsid w:val="00EA0830"/>
    <w:rsid w:val="00EA3D8A"/>
    <w:rsid w:val="00EA5BE4"/>
    <w:rsid w:val="00EB5DDA"/>
    <w:rsid w:val="00EB7AA5"/>
    <w:rsid w:val="00ED1EF2"/>
    <w:rsid w:val="00ED2391"/>
    <w:rsid w:val="00ED4F74"/>
    <w:rsid w:val="00ED54DC"/>
    <w:rsid w:val="00ED574E"/>
    <w:rsid w:val="00EE026E"/>
    <w:rsid w:val="00EE1C10"/>
    <w:rsid w:val="00EF0B5C"/>
    <w:rsid w:val="00EF3075"/>
    <w:rsid w:val="00EF617D"/>
    <w:rsid w:val="00EF69C5"/>
    <w:rsid w:val="00F03F95"/>
    <w:rsid w:val="00F21153"/>
    <w:rsid w:val="00F21160"/>
    <w:rsid w:val="00F23A44"/>
    <w:rsid w:val="00F31618"/>
    <w:rsid w:val="00F3391A"/>
    <w:rsid w:val="00F35973"/>
    <w:rsid w:val="00F44B14"/>
    <w:rsid w:val="00F44B79"/>
    <w:rsid w:val="00F44F8E"/>
    <w:rsid w:val="00F45BFF"/>
    <w:rsid w:val="00F54FB6"/>
    <w:rsid w:val="00F6315E"/>
    <w:rsid w:val="00F660E8"/>
    <w:rsid w:val="00F83B31"/>
    <w:rsid w:val="00F83DB8"/>
    <w:rsid w:val="00F86E65"/>
    <w:rsid w:val="00F913C2"/>
    <w:rsid w:val="00F92F3E"/>
    <w:rsid w:val="00FA115A"/>
    <w:rsid w:val="00FA56C0"/>
    <w:rsid w:val="00FB6313"/>
    <w:rsid w:val="00FC70F2"/>
    <w:rsid w:val="00FD6C72"/>
    <w:rsid w:val="00FE25A3"/>
    <w:rsid w:val="00FE3EDB"/>
    <w:rsid w:val="00FE7D22"/>
    <w:rsid w:val="00FF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3FF0F"/>
  <w15:docId w15:val="{5E4BE00C-849D-4BCC-9BFB-ED8E8467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565"/>
    <w:rPr>
      <w:sz w:val="24"/>
      <w:szCs w:val="24"/>
    </w:rPr>
  </w:style>
  <w:style w:type="paragraph" w:styleId="Heading1">
    <w:name w:val="heading 1"/>
    <w:basedOn w:val="Normal"/>
    <w:next w:val="Normal"/>
    <w:link w:val="Heading1Char"/>
    <w:qFormat/>
    <w:rsid w:val="007165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qFormat/>
    <w:rsid w:val="00F6315E"/>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DC750E"/>
    <w:rPr>
      <w:rFonts w:ascii="Tahoma" w:hAnsi="Tahoma" w:cs="Tahoma"/>
      <w:sz w:val="16"/>
      <w:szCs w:val="16"/>
    </w:rPr>
  </w:style>
  <w:style w:type="character" w:styleId="Hyperlink">
    <w:name w:val="Hyperlink"/>
    <w:basedOn w:val="DefaultParagraphFont"/>
    <w:rsid w:val="00F6315E"/>
    <w:rPr>
      <w:color w:val="0000FF"/>
      <w:u w:val="single"/>
    </w:rPr>
  </w:style>
  <w:style w:type="paragraph" w:customStyle="1" w:styleId="arttitle">
    <w:name w:val="arttitle"/>
    <w:basedOn w:val="Normal"/>
    <w:rsid w:val="00F6315E"/>
    <w:pPr>
      <w:spacing w:after="240" w:line="480" w:lineRule="atLeast"/>
    </w:pPr>
    <w:rPr>
      <w:rFonts w:ascii="Arial" w:hAnsi="Arial"/>
      <w:b/>
      <w:sz w:val="32"/>
      <w:szCs w:val="20"/>
      <w:lang w:val="en-GB"/>
    </w:rPr>
  </w:style>
  <w:style w:type="paragraph" w:styleId="NormalWeb">
    <w:name w:val="Normal (Web)"/>
    <w:basedOn w:val="Normal"/>
    <w:uiPriority w:val="99"/>
    <w:rsid w:val="00F6315E"/>
    <w:pPr>
      <w:spacing w:before="100" w:beforeAutospacing="1" w:after="100" w:afterAutospacing="1"/>
    </w:pPr>
  </w:style>
  <w:style w:type="character" w:customStyle="1" w:styleId="eudoraheader">
    <w:name w:val="eudoraheader"/>
    <w:basedOn w:val="DefaultParagraphFont"/>
    <w:rsid w:val="00F6315E"/>
  </w:style>
  <w:style w:type="paragraph" w:styleId="Header">
    <w:name w:val="header"/>
    <w:basedOn w:val="Normal"/>
    <w:rsid w:val="00F6315E"/>
    <w:pPr>
      <w:tabs>
        <w:tab w:val="center" w:pos="4320"/>
        <w:tab w:val="right" w:pos="8640"/>
      </w:tabs>
    </w:pPr>
  </w:style>
  <w:style w:type="paragraph" w:styleId="Footer">
    <w:name w:val="footer"/>
    <w:basedOn w:val="Normal"/>
    <w:rsid w:val="00F6315E"/>
    <w:pPr>
      <w:tabs>
        <w:tab w:val="center" w:pos="4320"/>
        <w:tab w:val="right" w:pos="8640"/>
      </w:tabs>
    </w:pPr>
  </w:style>
  <w:style w:type="character" w:styleId="PageNumber">
    <w:name w:val="page number"/>
    <w:basedOn w:val="DefaultParagraphFont"/>
    <w:rsid w:val="00F6315E"/>
  </w:style>
  <w:style w:type="paragraph" w:styleId="HTMLPreformatted">
    <w:name w:val="HTML Preformatted"/>
    <w:basedOn w:val="Normal"/>
    <w:rsid w:val="00F63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basedOn w:val="DefaultParagraphFont"/>
    <w:uiPriority w:val="20"/>
    <w:qFormat/>
    <w:rsid w:val="00F6315E"/>
    <w:rPr>
      <w:i/>
      <w:iCs/>
    </w:rPr>
  </w:style>
  <w:style w:type="character" w:styleId="Strong">
    <w:name w:val="Strong"/>
    <w:basedOn w:val="DefaultParagraphFont"/>
    <w:uiPriority w:val="22"/>
    <w:qFormat/>
    <w:rsid w:val="00F6315E"/>
    <w:rPr>
      <w:b/>
      <w:bCs/>
    </w:rPr>
  </w:style>
  <w:style w:type="paragraph" w:styleId="PlainText">
    <w:name w:val="Plain Text"/>
    <w:basedOn w:val="Normal"/>
    <w:rsid w:val="00792757"/>
    <w:rPr>
      <w:rFonts w:ascii="Courier New" w:hAnsi="Courier New" w:cs="Courier New"/>
      <w:sz w:val="20"/>
      <w:szCs w:val="20"/>
    </w:rPr>
  </w:style>
  <w:style w:type="table" w:styleId="TableGrid">
    <w:name w:val="Table Grid"/>
    <w:basedOn w:val="TableNormal"/>
    <w:rsid w:val="00041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Field11pt-Single">
    <w:name w:val="Data Field 11pt-Single"/>
    <w:basedOn w:val="Normal"/>
    <w:link w:val="DataField11pt-SingleChar"/>
    <w:rsid w:val="00F54FB6"/>
    <w:pPr>
      <w:autoSpaceDE w:val="0"/>
      <w:autoSpaceDN w:val="0"/>
    </w:pPr>
    <w:rPr>
      <w:rFonts w:ascii="Arial" w:hAnsi="Arial" w:cs="Arial"/>
      <w:sz w:val="22"/>
      <w:szCs w:val="20"/>
    </w:rPr>
  </w:style>
  <w:style w:type="character" w:customStyle="1" w:styleId="ti">
    <w:name w:val="ti"/>
    <w:basedOn w:val="DefaultParagraphFont"/>
    <w:rsid w:val="005627F5"/>
  </w:style>
  <w:style w:type="character" w:styleId="CommentReference">
    <w:name w:val="annotation reference"/>
    <w:basedOn w:val="DefaultParagraphFont"/>
    <w:semiHidden/>
    <w:rsid w:val="00A91282"/>
    <w:rPr>
      <w:sz w:val="16"/>
      <w:szCs w:val="16"/>
    </w:rPr>
  </w:style>
  <w:style w:type="paragraph" w:styleId="CommentText">
    <w:name w:val="annotation text"/>
    <w:basedOn w:val="Normal"/>
    <w:semiHidden/>
    <w:rsid w:val="00A91282"/>
    <w:rPr>
      <w:sz w:val="20"/>
      <w:szCs w:val="20"/>
    </w:rPr>
  </w:style>
  <w:style w:type="character" w:customStyle="1" w:styleId="s1">
    <w:name w:val="s1"/>
    <w:basedOn w:val="DefaultParagraphFont"/>
    <w:rsid w:val="00690C90"/>
    <w:rPr>
      <w:rFonts w:ascii="Arial" w:hAnsi="Arial" w:cs="Arial" w:hint="default"/>
      <w:color w:val="000000"/>
      <w:sz w:val="19"/>
      <w:szCs w:val="19"/>
    </w:rPr>
  </w:style>
  <w:style w:type="character" w:customStyle="1" w:styleId="pmid1">
    <w:name w:val="pmid1"/>
    <w:basedOn w:val="DefaultParagraphFont"/>
    <w:rsid w:val="00482A60"/>
  </w:style>
  <w:style w:type="character" w:customStyle="1" w:styleId="pmcid">
    <w:name w:val="pmcid"/>
    <w:basedOn w:val="DefaultParagraphFont"/>
    <w:rsid w:val="00735E6D"/>
  </w:style>
  <w:style w:type="character" w:customStyle="1" w:styleId="DataField11pt-SingleChar">
    <w:name w:val="Data Field 11pt-Single Char"/>
    <w:basedOn w:val="DefaultParagraphFont"/>
    <w:link w:val="DataField11pt-Single"/>
    <w:rsid w:val="00B63106"/>
    <w:rPr>
      <w:rFonts w:ascii="Arial" w:hAnsi="Arial" w:cs="Arial"/>
      <w:sz w:val="22"/>
    </w:rPr>
  </w:style>
  <w:style w:type="character" w:customStyle="1" w:styleId="slug-metadata-note3">
    <w:name w:val="slug-metadata-note3"/>
    <w:basedOn w:val="DefaultParagraphFont"/>
    <w:rsid w:val="00B63106"/>
    <w:rPr>
      <w:vanish w:val="0"/>
      <w:webHidden w:val="0"/>
      <w:specVanish w:val="0"/>
    </w:rPr>
  </w:style>
  <w:style w:type="character" w:customStyle="1" w:styleId="slug-ahead-of-print-date">
    <w:name w:val="slug-ahead-of-print-date"/>
    <w:basedOn w:val="DefaultParagraphFont"/>
    <w:rsid w:val="00B63106"/>
  </w:style>
  <w:style w:type="character" w:customStyle="1" w:styleId="slug-doi">
    <w:name w:val="slug-doi"/>
    <w:basedOn w:val="DefaultParagraphFont"/>
    <w:rsid w:val="00B63106"/>
  </w:style>
  <w:style w:type="paragraph" w:styleId="ListBullet">
    <w:name w:val="List Bullet"/>
    <w:basedOn w:val="Normal"/>
    <w:autoRedefine/>
    <w:rsid w:val="00F660E8"/>
    <w:pPr>
      <w:autoSpaceDE w:val="0"/>
      <w:autoSpaceDN w:val="0"/>
    </w:pPr>
    <w:rPr>
      <w:rFonts w:ascii="Times" w:hAnsi="Times" w:cs="Times"/>
      <w:sz w:val="22"/>
    </w:rPr>
  </w:style>
  <w:style w:type="character" w:customStyle="1" w:styleId="highlight">
    <w:name w:val="highlight"/>
    <w:rsid w:val="00F660E8"/>
  </w:style>
  <w:style w:type="paragraph" w:customStyle="1" w:styleId="Default">
    <w:name w:val="Default"/>
    <w:rsid w:val="000E086D"/>
    <w:pPr>
      <w:autoSpaceDE w:val="0"/>
      <w:autoSpaceDN w:val="0"/>
      <w:adjustRightInd w:val="0"/>
    </w:pPr>
    <w:rPr>
      <w:rFonts w:ascii="Arial" w:hAnsi="Arial" w:cs="Arial"/>
      <w:color w:val="000000"/>
      <w:sz w:val="24"/>
      <w:szCs w:val="24"/>
    </w:rPr>
  </w:style>
  <w:style w:type="character" w:customStyle="1" w:styleId="pagecontents1">
    <w:name w:val="pagecontents1"/>
    <w:uiPriority w:val="99"/>
    <w:rsid w:val="00E542D2"/>
    <w:rPr>
      <w:rFonts w:ascii="Arial" w:hAnsi="Arial" w:cs="Arial" w:hint="default"/>
      <w:color w:val="000000"/>
      <w:sz w:val="10"/>
    </w:rPr>
  </w:style>
  <w:style w:type="paragraph" w:styleId="ListParagraph">
    <w:name w:val="List Paragraph"/>
    <w:basedOn w:val="Normal"/>
    <w:uiPriority w:val="34"/>
    <w:qFormat/>
    <w:rsid w:val="006152F5"/>
    <w:pPr>
      <w:ind w:left="720"/>
      <w:contextualSpacing/>
    </w:pPr>
  </w:style>
  <w:style w:type="character" w:customStyle="1" w:styleId="cit-title5">
    <w:name w:val="cit-title5"/>
    <w:basedOn w:val="DefaultParagraphFont"/>
    <w:rsid w:val="007F412F"/>
  </w:style>
  <w:style w:type="character" w:styleId="HTMLCite">
    <w:name w:val="HTML Cite"/>
    <w:basedOn w:val="DefaultParagraphFont"/>
    <w:uiPriority w:val="99"/>
    <w:unhideWhenUsed/>
    <w:rsid w:val="007F412F"/>
    <w:rPr>
      <w:i/>
      <w:iCs/>
    </w:rPr>
  </w:style>
  <w:style w:type="character" w:customStyle="1" w:styleId="cit-print-date">
    <w:name w:val="cit-print-date"/>
    <w:basedOn w:val="DefaultParagraphFont"/>
    <w:rsid w:val="007F412F"/>
  </w:style>
  <w:style w:type="character" w:customStyle="1" w:styleId="cit-sep3">
    <w:name w:val="cit-sep3"/>
    <w:basedOn w:val="DefaultParagraphFont"/>
    <w:rsid w:val="007F412F"/>
  </w:style>
  <w:style w:type="character" w:customStyle="1" w:styleId="cit-vol2">
    <w:name w:val="cit-vol2"/>
    <w:basedOn w:val="DefaultParagraphFont"/>
    <w:rsid w:val="007F412F"/>
  </w:style>
  <w:style w:type="character" w:customStyle="1" w:styleId="cit-first-page">
    <w:name w:val="cit-first-page"/>
    <w:basedOn w:val="DefaultParagraphFont"/>
    <w:rsid w:val="007F412F"/>
  </w:style>
  <w:style w:type="character" w:customStyle="1" w:styleId="apple-converted-space">
    <w:name w:val="apple-converted-space"/>
    <w:basedOn w:val="DefaultParagraphFont"/>
    <w:rsid w:val="009310C2"/>
  </w:style>
  <w:style w:type="character" w:customStyle="1" w:styleId="citationauthor">
    <w:name w:val="citationauthor"/>
    <w:basedOn w:val="DefaultParagraphFont"/>
    <w:rsid w:val="00143A8C"/>
  </w:style>
  <w:style w:type="character" w:customStyle="1" w:styleId="citationdate">
    <w:name w:val="citationdate"/>
    <w:basedOn w:val="DefaultParagraphFont"/>
    <w:rsid w:val="00143A8C"/>
  </w:style>
  <w:style w:type="character" w:customStyle="1" w:styleId="citationarticleorsectiontitle">
    <w:name w:val="citationarticleorsectiontitle"/>
    <w:basedOn w:val="DefaultParagraphFont"/>
    <w:rsid w:val="00143A8C"/>
  </w:style>
  <w:style w:type="character" w:customStyle="1" w:styleId="citationsource">
    <w:name w:val="citationsource"/>
    <w:basedOn w:val="DefaultParagraphFont"/>
    <w:rsid w:val="00143A8C"/>
  </w:style>
  <w:style w:type="character" w:customStyle="1" w:styleId="citationissn">
    <w:name w:val="citationissn"/>
    <w:basedOn w:val="DefaultParagraphFont"/>
    <w:rsid w:val="00143A8C"/>
  </w:style>
  <w:style w:type="character" w:customStyle="1" w:styleId="citationvolume">
    <w:name w:val="citationvolume"/>
    <w:basedOn w:val="DefaultParagraphFont"/>
    <w:rsid w:val="00143A8C"/>
  </w:style>
  <w:style w:type="character" w:customStyle="1" w:styleId="citationissue">
    <w:name w:val="citationissue"/>
    <w:basedOn w:val="DefaultParagraphFont"/>
    <w:rsid w:val="00143A8C"/>
  </w:style>
  <w:style w:type="character" w:customStyle="1" w:styleId="citationspagelabel">
    <w:name w:val="citationspagelabel"/>
    <w:basedOn w:val="DefaultParagraphFont"/>
    <w:rsid w:val="00143A8C"/>
  </w:style>
  <w:style w:type="character" w:customStyle="1" w:styleId="citationspagevalue">
    <w:name w:val="citationspagevalue"/>
    <w:basedOn w:val="DefaultParagraphFont"/>
    <w:rsid w:val="00143A8C"/>
  </w:style>
  <w:style w:type="character" w:customStyle="1" w:styleId="citationdoilabel">
    <w:name w:val="citationdoilabel"/>
    <w:basedOn w:val="DefaultParagraphFont"/>
    <w:rsid w:val="00143A8C"/>
  </w:style>
  <w:style w:type="character" w:customStyle="1" w:styleId="citationdoi">
    <w:name w:val="citationdoi"/>
    <w:basedOn w:val="DefaultParagraphFont"/>
    <w:rsid w:val="00143A8C"/>
  </w:style>
  <w:style w:type="character" w:customStyle="1" w:styleId="Heading1Char">
    <w:name w:val="Heading 1 Char"/>
    <w:basedOn w:val="DefaultParagraphFont"/>
    <w:link w:val="Heading1"/>
    <w:rsid w:val="007165BE"/>
    <w:rPr>
      <w:rFonts w:asciiTheme="majorHAnsi" w:eastAsiaTheme="majorEastAsia" w:hAnsiTheme="majorHAnsi" w:cstheme="majorBidi"/>
      <w:color w:val="365F91" w:themeColor="accent1" w:themeShade="BF"/>
      <w:sz w:val="32"/>
      <w:szCs w:val="32"/>
    </w:rPr>
  </w:style>
  <w:style w:type="character" w:customStyle="1" w:styleId="docsum-journal-citation">
    <w:name w:val="docsum-journal-citation"/>
    <w:basedOn w:val="DefaultParagraphFont"/>
    <w:rsid w:val="00B034CA"/>
  </w:style>
  <w:style w:type="character" w:customStyle="1" w:styleId="citation-part">
    <w:name w:val="citation-part"/>
    <w:basedOn w:val="DefaultParagraphFont"/>
    <w:rsid w:val="00B034CA"/>
  </w:style>
  <w:style w:type="character" w:customStyle="1" w:styleId="docsum-pmid">
    <w:name w:val="docsum-pmid"/>
    <w:basedOn w:val="DefaultParagraphFont"/>
    <w:rsid w:val="00B034CA"/>
  </w:style>
  <w:style w:type="character" w:customStyle="1" w:styleId="identifier">
    <w:name w:val="identifier"/>
    <w:basedOn w:val="DefaultParagraphFont"/>
    <w:rsid w:val="00B034CA"/>
  </w:style>
  <w:style w:type="character" w:customStyle="1" w:styleId="id-label">
    <w:name w:val="id-label"/>
    <w:basedOn w:val="DefaultParagraphFont"/>
    <w:rsid w:val="00B0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5368">
      <w:bodyDiv w:val="1"/>
      <w:marLeft w:val="0"/>
      <w:marRight w:val="0"/>
      <w:marTop w:val="0"/>
      <w:marBottom w:val="0"/>
      <w:divBdr>
        <w:top w:val="none" w:sz="0" w:space="0" w:color="auto"/>
        <w:left w:val="none" w:sz="0" w:space="0" w:color="auto"/>
        <w:bottom w:val="none" w:sz="0" w:space="0" w:color="auto"/>
        <w:right w:val="none" w:sz="0" w:space="0" w:color="auto"/>
      </w:divBdr>
      <w:divsChild>
        <w:div w:id="335378834">
          <w:marLeft w:val="0"/>
          <w:marRight w:val="0"/>
          <w:marTop w:val="0"/>
          <w:marBottom w:val="0"/>
          <w:divBdr>
            <w:top w:val="none" w:sz="0" w:space="0" w:color="auto"/>
            <w:left w:val="none" w:sz="0" w:space="0" w:color="auto"/>
            <w:bottom w:val="none" w:sz="0" w:space="0" w:color="auto"/>
            <w:right w:val="none" w:sz="0" w:space="0" w:color="auto"/>
          </w:divBdr>
          <w:divsChild>
            <w:div w:id="1218665636">
              <w:marLeft w:val="0"/>
              <w:marRight w:val="0"/>
              <w:marTop w:val="0"/>
              <w:marBottom w:val="0"/>
              <w:divBdr>
                <w:top w:val="none" w:sz="0" w:space="0" w:color="auto"/>
                <w:left w:val="none" w:sz="0" w:space="0" w:color="auto"/>
                <w:bottom w:val="none" w:sz="0" w:space="0" w:color="auto"/>
                <w:right w:val="none" w:sz="0" w:space="0" w:color="auto"/>
              </w:divBdr>
              <w:divsChild>
                <w:div w:id="1311056930">
                  <w:marLeft w:val="0"/>
                  <w:marRight w:val="-6084"/>
                  <w:marTop w:val="0"/>
                  <w:marBottom w:val="0"/>
                  <w:divBdr>
                    <w:top w:val="none" w:sz="0" w:space="0" w:color="auto"/>
                    <w:left w:val="none" w:sz="0" w:space="0" w:color="auto"/>
                    <w:bottom w:val="none" w:sz="0" w:space="0" w:color="auto"/>
                    <w:right w:val="none" w:sz="0" w:space="0" w:color="auto"/>
                  </w:divBdr>
                  <w:divsChild>
                    <w:div w:id="58094512">
                      <w:marLeft w:val="0"/>
                      <w:marRight w:val="5604"/>
                      <w:marTop w:val="0"/>
                      <w:marBottom w:val="0"/>
                      <w:divBdr>
                        <w:top w:val="none" w:sz="0" w:space="0" w:color="auto"/>
                        <w:left w:val="none" w:sz="0" w:space="0" w:color="auto"/>
                        <w:bottom w:val="none" w:sz="0" w:space="0" w:color="auto"/>
                        <w:right w:val="none" w:sz="0" w:space="0" w:color="auto"/>
                      </w:divBdr>
                      <w:divsChild>
                        <w:div w:id="185992613">
                          <w:marLeft w:val="0"/>
                          <w:marRight w:val="0"/>
                          <w:marTop w:val="0"/>
                          <w:marBottom w:val="0"/>
                          <w:divBdr>
                            <w:top w:val="none" w:sz="0" w:space="0" w:color="auto"/>
                            <w:left w:val="none" w:sz="0" w:space="0" w:color="auto"/>
                            <w:bottom w:val="none" w:sz="0" w:space="0" w:color="auto"/>
                            <w:right w:val="none" w:sz="0" w:space="0" w:color="auto"/>
                          </w:divBdr>
                          <w:divsChild>
                            <w:div w:id="116485709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569354">
      <w:bodyDiv w:val="1"/>
      <w:marLeft w:val="0"/>
      <w:marRight w:val="0"/>
      <w:marTop w:val="0"/>
      <w:marBottom w:val="0"/>
      <w:divBdr>
        <w:top w:val="none" w:sz="0" w:space="0" w:color="auto"/>
        <w:left w:val="none" w:sz="0" w:space="0" w:color="auto"/>
        <w:bottom w:val="none" w:sz="0" w:space="0" w:color="auto"/>
        <w:right w:val="none" w:sz="0" w:space="0" w:color="auto"/>
      </w:divBdr>
      <w:divsChild>
        <w:div w:id="999579028">
          <w:marLeft w:val="0"/>
          <w:marRight w:val="0"/>
          <w:marTop w:val="150"/>
          <w:marBottom w:val="0"/>
          <w:divBdr>
            <w:top w:val="none" w:sz="0" w:space="0" w:color="auto"/>
            <w:left w:val="none" w:sz="0" w:space="0" w:color="auto"/>
            <w:bottom w:val="none" w:sz="0" w:space="0" w:color="auto"/>
            <w:right w:val="none" w:sz="0" w:space="0" w:color="auto"/>
          </w:divBdr>
          <w:divsChild>
            <w:div w:id="759449717">
              <w:marLeft w:val="0"/>
              <w:marRight w:val="0"/>
              <w:marTop w:val="0"/>
              <w:marBottom w:val="0"/>
              <w:divBdr>
                <w:top w:val="none" w:sz="0" w:space="0" w:color="auto"/>
                <w:left w:val="none" w:sz="0" w:space="0" w:color="auto"/>
                <w:bottom w:val="none" w:sz="0" w:space="0" w:color="auto"/>
                <w:right w:val="none" w:sz="0" w:space="0" w:color="auto"/>
              </w:divBdr>
              <w:divsChild>
                <w:div w:id="1168404913">
                  <w:marLeft w:val="0"/>
                  <w:marRight w:val="0"/>
                  <w:marTop w:val="0"/>
                  <w:marBottom w:val="0"/>
                  <w:divBdr>
                    <w:top w:val="none" w:sz="0" w:space="0" w:color="auto"/>
                    <w:left w:val="none" w:sz="0" w:space="0" w:color="auto"/>
                    <w:bottom w:val="none" w:sz="0" w:space="0" w:color="auto"/>
                    <w:right w:val="none" w:sz="0" w:space="0" w:color="auto"/>
                  </w:divBdr>
                  <w:divsChild>
                    <w:div w:id="157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97400">
      <w:bodyDiv w:val="1"/>
      <w:marLeft w:val="0"/>
      <w:marRight w:val="0"/>
      <w:marTop w:val="0"/>
      <w:marBottom w:val="0"/>
      <w:divBdr>
        <w:top w:val="none" w:sz="0" w:space="0" w:color="auto"/>
        <w:left w:val="none" w:sz="0" w:space="0" w:color="auto"/>
        <w:bottom w:val="none" w:sz="0" w:space="0" w:color="auto"/>
        <w:right w:val="none" w:sz="0" w:space="0" w:color="auto"/>
      </w:divBdr>
    </w:div>
    <w:div w:id="479930136">
      <w:bodyDiv w:val="1"/>
      <w:marLeft w:val="0"/>
      <w:marRight w:val="0"/>
      <w:marTop w:val="0"/>
      <w:marBottom w:val="0"/>
      <w:divBdr>
        <w:top w:val="none" w:sz="0" w:space="0" w:color="auto"/>
        <w:left w:val="none" w:sz="0" w:space="0" w:color="auto"/>
        <w:bottom w:val="none" w:sz="0" w:space="0" w:color="auto"/>
        <w:right w:val="none" w:sz="0" w:space="0" w:color="auto"/>
      </w:divBdr>
    </w:div>
    <w:div w:id="520749948">
      <w:bodyDiv w:val="1"/>
      <w:marLeft w:val="0"/>
      <w:marRight w:val="0"/>
      <w:marTop w:val="0"/>
      <w:marBottom w:val="0"/>
      <w:divBdr>
        <w:top w:val="none" w:sz="0" w:space="0" w:color="auto"/>
        <w:left w:val="none" w:sz="0" w:space="0" w:color="auto"/>
        <w:bottom w:val="none" w:sz="0" w:space="0" w:color="auto"/>
        <w:right w:val="none" w:sz="0" w:space="0" w:color="auto"/>
      </w:divBdr>
      <w:divsChild>
        <w:div w:id="738282719">
          <w:marLeft w:val="0"/>
          <w:marRight w:val="1"/>
          <w:marTop w:val="0"/>
          <w:marBottom w:val="0"/>
          <w:divBdr>
            <w:top w:val="none" w:sz="0" w:space="0" w:color="auto"/>
            <w:left w:val="none" w:sz="0" w:space="0" w:color="auto"/>
            <w:bottom w:val="none" w:sz="0" w:space="0" w:color="auto"/>
            <w:right w:val="none" w:sz="0" w:space="0" w:color="auto"/>
          </w:divBdr>
          <w:divsChild>
            <w:div w:id="902715579">
              <w:marLeft w:val="0"/>
              <w:marRight w:val="0"/>
              <w:marTop w:val="0"/>
              <w:marBottom w:val="0"/>
              <w:divBdr>
                <w:top w:val="none" w:sz="0" w:space="0" w:color="auto"/>
                <w:left w:val="none" w:sz="0" w:space="0" w:color="auto"/>
                <w:bottom w:val="none" w:sz="0" w:space="0" w:color="auto"/>
                <w:right w:val="none" w:sz="0" w:space="0" w:color="auto"/>
              </w:divBdr>
              <w:divsChild>
                <w:div w:id="499855288">
                  <w:marLeft w:val="0"/>
                  <w:marRight w:val="1"/>
                  <w:marTop w:val="0"/>
                  <w:marBottom w:val="0"/>
                  <w:divBdr>
                    <w:top w:val="none" w:sz="0" w:space="0" w:color="auto"/>
                    <w:left w:val="none" w:sz="0" w:space="0" w:color="auto"/>
                    <w:bottom w:val="none" w:sz="0" w:space="0" w:color="auto"/>
                    <w:right w:val="none" w:sz="0" w:space="0" w:color="auto"/>
                  </w:divBdr>
                  <w:divsChild>
                    <w:div w:id="288707540">
                      <w:marLeft w:val="0"/>
                      <w:marRight w:val="0"/>
                      <w:marTop w:val="0"/>
                      <w:marBottom w:val="0"/>
                      <w:divBdr>
                        <w:top w:val="none" w:sz="0" w:space="0" w:color="auto"/>
                        <w:left w:val="none" w:sz="0" w:space="0" w:color="auto"/>
                        <w:bottom w:val="none" w:sz="0" w:space="0" w:color="auto"/>
                        <w:right w:val="none" w:sz="0" w:space="0" w:color="auto"/>
                      </w:divBdr>
                      <w:divsChild>
                        <w:div w:id="1734546037">
                          <w:marLeft w:val="0"/>
                          <w:marRight w:val="0"/>
                          <w:marTop w:val="0"/>
                          <w:marBottom w:val="0"/>
                          <w:divBdr>
                            <w:top w:val="none" w:sz="0" w:space="0" w:color="auto"/>
                            <w:left w:val="none" w:sz="0" w:space="0" w:color="auto"/>
                            <w:bottom w:val="none" w:sz="0" w:space="0" w:color="auto"/>
                            <w:right w:val="none" w:sz="0" w:space="0" w:color="auto"/>
                          </w:divBdr>
                          <w:divsChild>
                            <w:div w:id="335348812">
                              <w:marLeft w:val="0"/>
                              <w:marRight w:val="0"/>
                              <w:marTop w:val="120"/>
                              <w:marBottom w:val="360"/>
                              <w:divBdr>
                                <w:top w:val="none" w:sz="0" w:space="0" w:color="auto"/>
                                <w:left w:val="none" w:sz="0" w:space="0" w:color="auto"/>
                                <w:bottom w:val="none" w:sz="0" w:space="0" w:color="auto"/>
                                <w:right w:val="none" w:sz="0" w:space="0" w:color="auto"/>
                              </w:divBdr>
                              <w:divsChild>
                                <w:div w:id="2105372760">
                                  <w:marLeft w:val="0"/>
                                  <w:marRight w:val="0"/>
                                  <w:marTop w:val="0"/>
                                  <w:marBottom w:val="0"/>
                                  <w:divBdr>
                                    <w:top w:val="none" w:sz="0" w:space="0" w:color="auto"/>
                                    <w:left w:val="none" w:sz="0" w:space="0" w:color="auto"/>
                                    <w:bottom w:val="none" w:sz="0" w:space="0" w:color="auto"/>
                                    <w:right w:val="none" w:sz="0" w:space="0" w:color="auto"/>
                                  </w:divBdr>
                                  <w:divsChild>
                                    <w:div w:id="6798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085056">
      <w:bodyDiv w:val="1"/>
      <w:marLeft w:val="0"/>
      <w:marRight w:val="0"/>
      <w:marTop w:val="0"/>
      <w:marBottom w:val="0"/>
      <w:divBdr>
        <w:top w:val="none" w:sz="0" w:space="0" w:color="auto"/>
        <w:left w:val="none" w:sz="0" w:space="0" w:color="auto"/>
        <w:bottom w:val="none" w:sz="0" w:space="0" w:color="auto"/>
        <w:right w:val="none" w:sz="0" w:space="0" w:color="auto"/>
      </w:divBdr>
      <w:divsChild>
        <w:div w:id="415832580">
          <w:marLeft w:val="0"/>
          <w:marRight w:val="1"/>
          <w:marTop w:val="0"/>
          <w:marBottom w:val="0"/>
          <w:divBdr>
            <w:top w:val="none" w:sz="0" w:space="0" w:color="auto"/>
            <w:left w:val="none" w:sz="0" w:space="0" w:color="auto"/>
            <w:bottom w:val="none" w:sz="0" w:space="0" w:color="auto"/>
            <w:right w:val="none" w:sz="0" w:space="0" w:color="auto"/>
          </w:divBdr>
          <w:divsChild>
            <w:div w:id="1927567357">
              <w:marLeft w:val="0"/>
              <w:marRight w:val="0"/>
              <w:marTop w:val="0"/>
              <w:marBottom w:val="0"/>
              <w:divBdr>
                <w:top w:val="none" w:sz="0" w:space="0" w:color="auto"/>
                <w:left w:val="none" w:sz="0" w:space="0" w:color="auto"/>
                <w:bottom w:val="none" w:sz="0" w:space="0" w:color="auto"/>
                <w:right w:val="none" w:sz="0" w:space="0" w:color="auto"/>
              </w:divBdr>
              <w:divsChild>
                <w:div w:id="2031762686">
                  <w:marLeft w:val="0"/>
                  <w:marRight w:val="1"/>
                  <w:marTop w:val="0"/>
                  <w:marBottom w:val="0"/>
                  <w:divBdr>
                    <w:top w:val="none" w:sz="0" w:space="0" w:color="auto"/>
                    <w:left w:val="none" w:sz="0" w:space="0" w:color="auto"/>
                    <w:bottom w:val="none" w:sz="0" w:space="0" w:color="auto"/>
                    <w:right w:val="none" w:sz="0" w:space="0" w:color="auto"/>
                  </w:divBdr>
                  <w:divsChild>
                    <w:div w:id="1316105265">
                      <w:marLeft w:val="0"/>
                      <w:marRight w:val="0"/>
                      <w:marTop w:val="0"/>
                      <w:marBottom w:val="0"/>
                      <w:divBdr>
                        <w:top w:val="none" w:sz="0" w:space="0" w:color="auto"/>
                        <w:left w:val="none" w:sz="0" w:space="0" w:color="auto"/>
                        <w:bottom w:val="none" w:sz="0" w:space="0" w:color="auto"/>
                        <w:right w:val="none" w:sz="0" w:space="0" w:color="auto"/>
                      </w:divBdr>
                      <w:divsChild>
                        <w:div w:id="1890074207">
                          <w:marLeft w:val="0"/>
                          <w:marRight w:val="0"/>
                          <w:marTop w:val="0"/>
                          <w:marBottom w:val="0"/>
                          <w:divBdr>
                            <w:top w:val="none" w:sz="0" w:space="0" w:color="auto"/>
                            <w:left w:val="none" w:sz="0" w:space="0" w:color="auto"/>
                            <w:bottom w:val="none" w:sz="0" w:space="0" w:color="auto"/>
                            <w:right w:val="none" w:sz="0" w:space="0" w:color="auto"/>
                          </w:divBdr>
                          <w:divsChild>
                            <w:div w:id="961762122">
                              <w:marLeft w:val="0"/>
                              <w:marRight w:val="0"/>
                              <w:marTop w:val="120"/>
                              <w:marBottom w:val="360"/>
                              <w:divBdr>
                                <w:top w:val="none" w:sz="0" w:space="0" w:color="auto"/>
                                <w:left w:val="none" w:sz="0" w:space="0" w:color="auto"/>
                                <w:bottom w:val="none" w:sz="0" w:space="0" w:color="auto"/>
                                <w:right w:val="none" w:sz="0" w:space="0" w:color="auto"/>
                              </w:divBdr>
                              <w:divsChild>
                                <w:div w:id="418327743">
                                  <w:marLeft w:val="0"/>
                                  <w:marRight w:val="0"/>
                                  <w:marTop w:val="0"/>
                                  <w:marBottom w:val="0"/>
                                  <w:divBdr>
                                    <w:top w:val="none" w:sz="0" w:space="0" w:color="auto"/>
                                    <w:left w:val="none" w:sz="0" w:space="0" w:color="auto"/>
                                    <w:bottom w:val="none" w:sz="0" w:space="0" w:color="auto"/>
                                    <w:right w:val="none" w:sz="0" w:space="0" w:color="auto"/>
                                  </w:divBdr>
                                  <w:divsChild>
                                    <w:div w:id="14678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20274">
      <w:bodyDiv w:val="1"/>
      <w:marLeft w:val="0"/>
      <w:marRight w:val="0"/>
      <w:marTop w:val="0"/>
      <w:marBottom w:val="0"/>
      <w:divBdr>
        <w:top w:val="none" w:sz="0" w:space="0" w:color="auto"/>
        <w:left w:val="none" w:sz="0" w:space="0" w:color="auto"/>
        <w:bottom w:val="none" w:sz="0" w:space="0" w:color="auto"/>
        <w:right w:val="none" w:sz="0" w:space="0" w:color="auto"/>
      </w:divBdr>
      <w:divsChild>
        <w:div w:id="1076395682">
          <w:marLeft w:val="0"/>
          <w:marRight w:val="0"/>
          <w:marTop w:val="0"/>
          <w:marBottom w:val="0"/>
          <w:divBdr>
            <w:top w:val="none" w:sz="0" w:space="0" w:color="auto"/>
            <w:left w:val="none" w:sz="0" w:space="0" w:color="auto"/>
            <w:bottom w:val="none" w:sz="0" w:space="0" w:color="auto"/>
            <w:right w:val="none" w:sz="0" w:space="0" w:color="auto"/>
          </w:divBdr>
          <w:divsChild>
            <w:div w:id="492062183">
              <w:marLeft w:val="0"/>
              <w:marRight w:val="0"/>
              <w:marTop w:val="0"/>
              <w:marBottom w:val="0"/>
              <w:divBdr>
                <w:top w:val="none" w:sz="0" w:space="0" w:color="auto"/>
                <w:left w:val="none" w:sz="0" w:space="0" w:color="auto"/>
                <w:bottom w:val="none" w:sz="0" w:space="0" w:color="auto"/>
                <w:right w:val="none" w:sz="0" w:space="0" w:color="auto"/>
              </w:divBdr>
              <w:divsChild>
                <w:div w:id="86272802">
                  <w:marLeft w:val="0"/>
                  <w:marRight w:val="0"/>
                  <w:marTop w:val="0"/>
                  <w:marBottom w:val="0"/>
                  <w:divBdr>
                    <w:top w:val="none" w:sz="0" w:space="0" w:color="auto"/>
                    <w:left w:val="none" w:sz="0" w:space="0" w:color="auto"/>
                    <w:bottom w:val="none" w:sz="0" w:space="0" w:color="auto"/>
                    <w:right w:val="none" w:sz="0" w:space="0" w:color="auto"/>
                  </w:divBdr>
                  <w:divsChild>
                    <w:div w:id="1638995239">
                      <w:marLeft w:val="0"/>
                      <w:marRight w:val="0"/>
                      <w:marTop w:val="0"/>
                      <w:marBottom w:val="0"/>
                      <w:divBdr>
                        <w:top w:val="none" w:sz="0" w:space="0" w:color="auto"/>
                        <w:left w:val="none" w:sz="0" w:space="0" w:color="auto"/>
                        <w:bottom w:val="none" w:sz="0" w:space="0" w:color="auto"/>
                        <w:right w:val="none" w:sz="0" w:space="0" w:color="auto"/>
                      </w:divBdr>
                      <w:divsChild>
                        <w:div w:id="153374875">
                          <w:marLeft w:val="0"/>
                          <w:marRight w:val="0"/>
                          <w:marTop w:val="0"/>
                          <w:marBottom w:val="0"/>
                          <w:divBdr>
                            <w:top w:val="none" w:sz="0" w:space="0" w:color="auto"/>
                            <w:left w:val="none" w:sz="0" w:space="0" w:color="auto"/>
                            <w:bottom w:val="none" w:sz="0" w:space="0" w:color="auto"/>
                            <w:right w:val="none" w:sz="0" w:space="0" w:color="auto"/>
                          </w:divBdr>
                          <w:divsChild>
                            <w:div w:id="1454327823">
                              <w:marLeft w:val="0"/>
                              <w:marRight w:val="0"/>
                              <w:marTop w:val="0"/>
                              <w:marBottom w:val="0"/>
                              <w:divBdr>
                                <w:top w:val="none" w:sz="0" w:space="0" w:color="auto"/>
                                <w:left w:val="none" w:sz="0" w:space="0" w:color="auto"/>
                                <w:bottom w:val="none" w:sz="0" w:space="0" w:color="auto"/>
                                <w:right w:val="none" w:sz="0" w:space="0" w:color="auto"/>
                              </w:divBdr>
                              <w:divsChild>
                                <w:div w:id="233784801">
                                  <w:marLeft w:val="0"/>
                                  <w:marRight w:val="0"/>
                                  <w:marTop w:val="0"/>
                                  <w:marBottom w:val="0"/>
                                  <w:divBdr>
                                    <w:top w:val="none" w:sz="0" w:space="0" w:color="auto"/>
                                    <w:left w:val="none" w:sz="0" w:space="0" w:color="auto"/>
                                    <w:bottom w:val="none" w:sz="0" w:space="0" w:color="auto"/>
                                    <w:right w:val="none" w:sz="0" w:space="0" w:color="auto"/>
                                  </w:divBdr>
                                  <w:divsChild>
                                    <w:div w:id="625813710">
                                      <w:marLeft w:val="0"/>
                                      <w:marRight w:val="0"/>
                                      <w:marTop w:val="0"/>
                                      <w:marBottom w:val="0"/>
                                      <w:divBdr>
                                        <w:top w:val="none" w:sz="0" w:space="0" w:color="auto"/>
                                        <w:left w:val="none" w:sz="0" w:space="0" w:color="auto"/>
                                        <w:bottom w:val="none" w:sz="0" w:space="0" w:color="auto"/>
                                        <w:right w:val="none" w:sz="0" w:space="0" w:color="auto"/>
                                      </w:divBdr>
                                      <w:divsChild>
                                        <w:div w:id="12718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384845">
      <w:bodyDiv w:val="1"/>
      <w:marLeft w:val="0"/>
      <w:marRight w:val="0"/>
      <w:marTop w:val="0"/>
      <w:marBottom w:val="0"/>
      <w:divBdr>
        <w:top w:val="none" w:sz="0" w:space="0" w:color="auto"/>
        <w:left w:val="none" w:sz="0" w:space="0" w:color="auto"/>
        <w:bottom w:val="none" w:sz="0" w:space="0" w:color="auto"/>
        <w:right w:val="none" w:sz="0" w:space="0" w:color="auto"/>
      </w:divBdr>
      <w:divsChild>
        <w:div w:id="1350839243">
          <w:marLeft w:val="0"/>
          <w:marRight w:val="0"/>
          <w:marTop w:val="0"/>
          <w:marBottom w:val="0"/>
          <w:divBdr>
            <w:top w:val="none" w:sz="0" w:space="0" w:color="auto"/>
            <w:left w:val="none" w:sz="0" w:space="0" w:color="auto"/>
            <w:bottom w:val="none" w:sz="0" w:space="0" w:color="auto"/>
            <w:right w:val="none" w:sz="0" w:space="0" w:color="auto"/>
          </w:divBdr>
          <w:divsChild>
            <w:div w:id="159539319">
              <w:marLeft w:val="0"/>
              <w:marRight w:val="0"/>
              <w:marTop w:val="0"/>
              <w:marBottom w:val="0"/>
              <w:divBdr>
                <w:top w:val="none" w:sz="0" w:space="0" w:color="auto"/>
                <w:left w:val="none" w:sz="0" w:space="0" w:color="auto"/>
                <w:bottom w:val="none" w:sz="0" w:space="0" w:color="auto"/>
                <w:right w:val="none" w:sz="0" w:space="0" w:color="auto"/>
              </w:divBdr>
              <w:divsChild>
                <w:div w:id="1185366428">
                  <w:marLeft w:val="0"/>
                  <w:marRight w:val="0"/>
                  <w:marTop w:val="0"/>
                  <w:marBottom w:val="0"/>
                  <w:divBdr>
                    <w:top w:val="none" w:sz="0" w:space="0" w:color="auto"/>
                    <w:left w:val="none" w:sz="0" w:space="0" w:color="auto"/>
                    <w:bottom w:val="none" w:sz="0" w:space="0" w:color="auto"/>
                    <w:right w:val="none" w:sz="0" w:space="0" w:color="auto"/>
                  </w:divBdr>
                  <w:divsChild>
                    <w:div w:id="172765336">
                      <w:marLeft w:val="0"/>
                      <w:marRight w:val="0"/>
                      <w:marTop w:val="0"/>
                      <w:marBottom w:val="0"/>
                      <w:divBdr>
                        <w:top w:val="none" w:sz="0" w:space="0" w:color="auto"/>
                        <w:left w:val="none" w:sz="0" w:space="0" w:color="auto"/>
                        <w:bottom w:val="none" w:sz="0" w:space="0" w:color="auto"/>
                        <w:right w:val="none" w:sz="0" w:space="0" w:color="auto"/>
                      </w:divBdr>
                      <w:divsChild>
                        <w:div w:id="260722100">
                          <w:marLeft w:val="0"/>
                          <w:marRight w:val="0"/>
                          <w:marTop w:val="0"/>
                          <w:marBottom w:val="0"/>
                          <w:divBdr>
                            <w:top w:val="none" w:sz="0" w:space="0" w:color="auto"/>
                            <w:left w:val="none" w:sz="0" w:space="0" w:color="auto"/>
                            <w:bottom w:val="none" w:sz="0" w:space="0" w:color="auto"/>
                            <w:right w:val="none" w:sz="0" w:space="0" w:color="auto"/>
                          </w:divBdr>
                          <w:divsChild>
                            <w:div w:id="172765268">
                              <w:marLeft w:val="0"/>
                              <w:marRight w:val="0"/>
                              <w:marTop w:val="0"/>
                              <w:marBottom w:val="0"/>
                              <w:divBdr>
                                <w:top w:val="none" w:sz="0" w:space="0" w:color="auto"/>
                                <w:left w:val="none" w:sz="0" w:space="0" w:color="auto"/>
                                <w:bottom w:val="none" w:sz="0" w:space="0" w:color="auto"/>
                                <w:right w:val="none" w:sz="0" w:space="0" w:color="auto"/>
                              </w:divBdr>
                              <w:divsChild>
                                <w:div w:id="1711568150">
                                  <w:marLeft w:val="0"/>
                                  <w:marRight w:val="0"/>
                                  <w:marTop w:val="0"/>
                                  <w:marBottom w:val="0"/>
                                  <w:divBdr>
                                    <w:top w:val="none" w:sz="0" w:space="0" w:color="auto"/>
                                    <w:left w:val="none" w:sz="0" w:space="0" w:color="auto"/>
                                    <w:bottom w:val="none" w:sz="0" w:space="0" w:color="auto"/>
                                    <w:right w:val="none" w:sz="0" w:space="0" w:color="auto"/>
                                  </w:divBdr>
                                  <w:divsChild>
                                    <w:div w:id="730151742">
                                      <w:marLeft w:val="0"/>
                                      <w:marRight w:val="0"/>
                                      <w:marTop w:val="0"/>
                                      <w:marBottom w:val="0"/>
                                      <w:divBdr>
                                        <w:top w:val="none" w:sz="0" w:space="0" w:color="auto"/>
                                        <w:left w:val="none" w:sz="0" w:space="0" w:color="auto"/>
                                        <w:bottom w:val="none" w:sz="0" w:space="0" w:color="auto"/>
                                        <w:right w:val="none" w:sz="0" w:space="0" w:color="auto"/>
                                      </w:divBdr>
                                      <w:divsChild>
                                        <w:div w:id="19813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305027">
      <w:bodyDiv w:val="1"/>
      <w:marLeft w:val="0"/>
      <w:marRight w:val="0"/>
      <w:marTop w:val="0"/>
      <w:marBottom w:val="0"/>
      <w:divBdr>
        <w:top w:val="none" w:sz="0" w:space="0" w:color="auto"/>
        <w:left w:val="none" w:sz="0" w:space="0" w:color="auto"/>
        <w:bottom w:val="none" w:sz="0" w:space="0" w:color="auto"/>
        <w:right w:val="none" w:sz="0" w:space="0" w:color="auto"/>
      </w:divBdr>
    </w:div>
    <w:div w:id="865290871">
      <w:bodyDiv w:val="1"/>
      <w:marLeft w:val="0"/>
      <w:marRight w:val="0"/>
      <w:marTop w:val="0"/>
      <w:marBottom w:val="0"/>
      <w:divBdr>
        <w:top w:val="none" w:sz="0" w:space="0" w:color="auto"/>
        <w:left w:val="none" w:sz="0" w:space="0" w:color="auto"/>
        <w:bottom w:val="none" w:sz="0" w:space="0" w:color="auto"/>
        <w:right w:val="none" w:sz="0" w:space="0" w:color="auto"/>
      </w:divBdr>
      <w:divsChild>
        <w:div w:id="697127289">
          <w:marLeft w:val="0"/>
          <w:marRight w:val="0"/>
          <w:marTop w:val="0"/>
          <w:marBottom w:val="0"/>
          <w:divBdr>
            <w:top w:val="none" w:sz="0" w:space="0" w:color="auto"/>
            <w:left w:val="none" w:sz="0" w:space="0" w:color="auto"/>
            <w:bottom w:val="none" w:sz="0" w:space="0" w:color="auto"/>
            <w:right w:val="none" w:sz="0" w:space="0" w:color="auto"/>
          </w:divBdr>
        </w:div>
        <w:div w:id="1017587205">
          <w:marLeft w:val="0"/>
          <w:marRight w:val="0"/>
          <w:marTop w:val="0"/>
          <w:marBottom w:val="0"/>
          <w:divBdr>
            <w:top w:val="none" w:sz="0" w:space="0" w:color="auto"/>
            <w:left w:val="none" w:sz="0" w:space="0" w:color="auto"/>
            <w:bottom w:val="none" w:sz="0" w:space="0" w:color="auto"/>
            <w:right w:val="none" w:sz="0" w:space="0" w:color="auto"/>
          </w:divBdr>
        </w:div>
      </w:divsChild>
    </w:div>
    <w:div w:id="948704870">
      <w:bodyDiv w:val="1"/>
      <w:marLeft w:val="0"/>
      <w:marRight w:val="0"/>
      <w:marTop w:val="0"/>
      <w:marBottom w:val="0"/>
      <w:divBdr>
        <w:top w:val="none" w:sz="0" w:space="0" w:color="auto"/>
        <w:left w:val="none" w:sz="0" w:space="0" w:color="auto"/>
        <w:bottom w:val="none" w:sz="0" w:space="0" w:color="auto"/>
        <w:right w:val="none" w:sz="0" w:space="0" w:color="auto"/>
      </w:divBdr>
    </w:div>
    <w:div w:id="1340699445">
      <w:bodyDiv w:val="1"/>
      <w:marLeft w:val="0"/>
      <w:marRight w:val="0"/>
      <w:marTop w:val="0"/>
      <w:marBottom w:val="0"/>
      <w:divBdr>
        <w:top w:val="none" w:sz="0" w:space="0" w:color="auto"/>
        <w:left w:val="none" w:sz="0" w:space="0" w:color="auto"/>
        <w:bottom w:val="none" w:sz="0" w:space="0" w:color="auto"/>
        <w:right w:val="none" w:sz="0" w:space="0" w:color="auto"/>
      </w:divBdr>
    </w:div>
    <w:div w:id="1356275570">
      <w:bodyDiv w:val="1"/>
      <w:marLeft w:val="0"/>
      <w:marRight w:val="0"/>
      <w:marTop w:val="0"/>
      <w:marBottom w:val="0"/>
      <w:divBdr>
        <w:top w:val="none" w:sz="0" w:space="0" w:color="auto"/>
        <w:left w:val="none" w:sz="0" w:space="0" w:color="auto"/>
        <w:bottom w:val="none" w:sz="0" w:space="0" w:color="auto"/>
        <w:right w:val="none" w:sz="0" w:space="0" w:color="auto"/>
      </w:divBdr>
    </w:div>
    <w:div w:id="1499078610">
      <w:bodyDiv w:val="1"/>
      <w:marLeft w:val="0"/>
      <w:marRight w:val="0"/>
      <w:marTop w:val="0"/>
      <w:marBottom w:val="0"/>
      <w:divBdr>
        <w:top w:val="none" w:sz="0" w:space="0" w:color="auto"/>
        <w:left w:val="none" w:sz="0" w:space="0" w:color="auto"/>
        <w:bottom w:val="none" w:sz="0" w:space="0" w:color="auto"/>
        <w:right w:val="none" w:sz="0" w:space="0" w:color="auto"/>
      </w:divBdr>
    </w:div>
    <w:div w:id="1645043180">
      <w:bodyDiv w:val="1"/>
      <w:marLeft w:val="0"/>
      <w:marRight w:val="0"/>
      <w:marTop w:val="0"/>
      <w:marBottom w:val="0"/>
      <w:divBdr>
        <w:top w:val="none" w:sz="0" w:space="0" w:color="auto"/>
        <w:left w:val="none" w:sz="0" w:space="0" w:color="auto"/>
        <w:bottom w:val="none" w:sz="0" w:space="0" w:color="auto"/>
        <w:right w:val="none" w:sz="0" w:space="0" w:color="auto"/>
      </w:divBdr>
    </w:div>
    <w:div w:id="1725563490">
      <w:bodyDiv w:val="1"/>
      <w:marLeft w:val="0"/>
      <w:marRight w:val="0"/>
      <w:marTop w:val="0"/>
      <w:marBottom w:val="0"/>
      <w:divBdr>
        <w:top w:val="none" w:sz="0" w:space="0" w:color="auto"/>
        <w:left w:val="none" w:sz="0" w:space="0" w:color="auto"/>
        <w:bottom w:val="none" w:sz="0" w:space="0" w:color="auto"/>
        <w:right w:val="none" w:sz="0" w:space="0" w:color="auto"/>
      </w:divBdr>
      <w:divsChild>
        <w:div w:id="924338260">
          <w:marLeft w:val="0"/>
          <w:marRight w:val="1"/>
          <w:marTop w:val="0"/>
          <w:marBottom w:val="0"/>
          <w:divBdr>
            <w:top w:val="none" w:sz="0" w:space="0" w:color="auto"/>
            <w:left w:val="none" w:sz="0" w:space="0" w:color="auto"/>
            <w:bottom w:val="none" w:sz="0" w:space="0" w:color="auto"/>
            <w:right w:val="none" w:sz="0" w:space="0" w:color="auto"/>
          </w:divBdr>
          <w:divsChild>
            <w:div w:id="1729642645">
              <w:marLeft w:val="0"/>
              <w:marRight w:val="0"/>
              <w:marTop w:val="0"/>
              <w:marBottom w:val="0"/>
              <w:divBdr>
                <w:top w:val="none" w:sz="0" w:space="0" w:color="auto"/>
                <w:left w:val="none" w:sz="0" w:space="0" w:color="auto"/>
                <w:bottom w:val="none" w:sz="0" w:space="0" w:color="auto"/>
                <w:right w:val="none" w:sz="0" w:space="0" w:color="auto"/>
              </w:divBdr>
              <w:divsChild>
                <w:div w:id="2122452238">
                  <w:marLeft w:val="0"/>
                  <w:marRight w:val="1"/>
                  <w:marTop w:val="0"/>
                  <w:marBottom w:val="0"/>
                  <w:divBdr>
                    <w:top w:val="none" w:sz="0" w:space="0" w:color="auto"/>
                    <w:left w:val="none" w:sz="0" w:space="0" w:color="auto"/>
                    <w:bottom w:val="none" w:sz="0" w:space="0" w:color="auto"/>
                    <w:right w:val="none" w:sz="0" w:space="0" w:color="auto"/>
                  </w:divBdr>
                  <w:divsChild>
                    <w:div w:id="1017543462">
                      <w:marLeft w:val="0"/>
                      <w:marRight w:val="0"/>
                      <w:marTop w:val="0"/>
                      <w:marBottom w:val="0"/>
                      <w:divBdr>
                        <w:top w:val="none" w:sz="0" w:space="0" w:color="auto"/>
                        <w:left w:val="none" w:sz="0" w:space="0" w:color="auto"/>
                        <w:bottom w:val="none" w:sz="0" w:space="0" w:color="auto"/>
                        <w:right w:val="none" w:sz="0" w:space="0" w:color="auto"/>
                      </w:divBdr>
                      <w:divsChild>
                        <w:div w:id="899442663">
                          <w:marLeft w:val="0"/>
                          <w:marRight w:val="0"/>
                          <w:marTop w:val="0"/>
                          <w:marBottom w:val="0"/>
                          <w:divBdr>
                            <w:top w:val="none" w:sz="0" w:space="0" w:color="auto"/>
                            <w:left w:val="none" w:sz="0" w:space="0" w:color="auto"/>
                            <w:bottom w:val="none" w:sz="0" w:space="0" w:color="auto"/>
                            <w:right w:val="none" w:sz="0" w:space="0" w:color="auto"/>
                          </w:divBdr>
                          <w:divsChild>
                            <w:div w:id="1164006097">
                              <w:marLeft w:val="0"/>
                              <w:marRight w:val="0"/>
                              <w:marTop w:val="120"/>
                              <w:marBottom w:val="360"/>
                              <w:divBdr>
                                <w:top w:val="none" w:sz="0" w:space="0" w:color="auto"/>
                                <w:left w:val="none" w:sz="0" w:space="0" w:color="auto"/>
                                <w:bottom w:val="none" w:sz="0" w:space="0" w:color="auto"/>
                                <w:right w:val="none" w:sz="0" w:space="0" w:color="auto"/>
                              </w:divBdr>
                              <w:divsChild>
                                <w:div w:id="1486706993">
                                  <w:marLeft w:val="0"/>
                                  <w:marRight w:val="0"/>
                                  <w:marTop w:val="0"/>
                                  <w:marBottom w:val="0"/>
                                  <w:divBdr>
                                    <w:top w:val="none" w:sz="0" w:space="0" w:color="auto"/>
                                    <w:left w:val="none" w:sz="0" w:space="0" w:color="auto"/>
                                    <w:bottom w:val="none" w:sz="0" w:space="0" w:color="auto"/>
                                    <w:right w:val="none" w:sz="0" w:space="0" w:color="auto"/>
                                  </w:divBdr>
                                  <w:divsChild>
                                    <w:div w:id="14802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224167">
      <w:bodyDiv w:val="1"/>
      <w:marLeft w:val="0"/>
      <w:marRight w:val="0"/>
      <w:marTop w:val="0"/>
      <w:marBottom w:val="0"/>
      <w:divBdr>
        <w:top w:val="none" w:sz="0" w:space="0" w:color="auto"/>
        <w:left w:val="none" w:sz="0" w:space="0" w:color="auto"/>
        <w:bottom w:val="none" w:sz="0" w:space="0" w:color="auto"/>
        <w:right w:val="none" w:sz="0" w:space="0" w:color="auto"/>
      </w:divBdr>
    </w:div>
    <w:div w:id="1989285455">
      <w:bodyDiv w:val="1"/>
      <w:marLeft w:val="0"/>
      <w:marRight w:val="0"/>
      <w:marTop w:val="0"/>
      <w:marBottom w:val="0"/>
      <w:divBdr>
        <w:top w:val="none" w:sz="0" w:space="0" w:color="auto"/>
        <w:left w:val="none" w:sz="0" w:space="0" w:color="auto"/>
        <w:bottom w:val="none" w:sz="0" w:space="0" w:color="auto"/>
        <w:right w:val="none" w:sz="0" w:space="0" w:color="auto"/>
      </w:divBdr>
    </w:div>
    <w:div w:id="2086339500">
      <w:bodyDiv w:val="1"/>
      <w:marLeft w:val="0"/>
      <w:marRight w:val="0"/>
      <w:marTop w:val="0"/>
      <w:marBottom w:val="0"/>
      <w:divBdr>
        <w:top w:val="none" w:sz="0" w:space="0" w:color="auto"/>
        <w:left w:val="none" w:sz="0" w:space="0" w:color="auto"/>
        <w:bottom w:val="none" w:sz="0" w:space="0" w:color="auto"/>
        <w:right w:val="none" w:sz="0" w:space="0" w:color="auto"/>
      </w:divBdr>
      <w:divsChild>
        <w:div w:id="1164393403">
          <w:marLeft w:val="0"/>
          <w:marRight w:val="0"/>
          <w:marTop w:val="0"/>
          <w:marBottom w:val="0"/>
          <w:divBdr>
            <w:top w:val="none" w:sz="0" w:space="0" w:color="auto"/>
            <w:left w:val="none" w:sz="0" w:space="0" w:color="auto"/>
            <w:bottom w:val="none" w:sz="0" w:space="0" w:color="auto"/>
            <w:right w:val="none" w:sz="0" w:space="0" w:color="auto"/>
          </w:divBdr>
          <w:divsChild>
            <w:div w:id="1098018485">
              <w:marLeft w:val="0"/>
              <w:marRight w:val="0"/>
              <w:marTop w:val="0"/>
              <w:marBottom w:val="0"/>
              <w:divBdr>
                <w:top w:val="none" w:sz="0" w:space="0" w:color="auto"/>
                <w:left w:val="none" w:sz="0" w:space="0" w:color="auto"/>
                <w:bottom w:val="none" w:sz="0" w:space="0" w:color="auto"/>
                <w:right w:val="none" w:sz="0" w:space="0" w:color="auto"/>
              </w:divBdr>
              <w:divsChild>
                <w:div w:id="2018581167">
                  <w:marLeft w:val="0"/>
                  <w:marRight w:val="0"/>
                  <w:marTop w:val="0"/>
                  <w:marBottom w:val="0"/>
                  <w:divBdr>
                    <w:top w:val="none" w:sz="0" w:space="0" w:color="auto"/>
                    <w:left w:val="none" w:sz="0" w:space="0" w:color="auto"/>
                    <w:bottom w:val="none" w:sz="0" w:space="0" w:color="auto"/>
                    <w:right w:val="none" w:sz="0" w:space="0" w:color="auto"/>
                  </w:divBdr>
                  <w:divsChild>
                    <w:div w:id="1881623036">
                      <w:marLeft w:val="0"/>
                      <w:marRight w:val="0"/>
                      <w:marTop w:val="0"/>
                      <w:marBottom w:val="0"/>
                      <w:divBdr>
                        <w:top w:val="none" w:sz="0" w:space="0" w:color="auto"/>
                        <w:left w:val="none" w:sz="0" w:space="0" w:color="auto"/>
                        <w:bottom w:val="none" w:sz="0" w:space="0" w:color="auto"/>
                        <w:right w:val="none" w:sz="0" w:space="0" w:color="auto"/>
                      </w:divBdr>
                      <w:divsChild>
                        <w:div w:id="850727930">
                          <w:marLeft w:val="0"/>
                          <w:marRight w:val="0"/>
                          <w:marTop w:val="0"/>
                          <w:marBottom w:val="0"/>
                          <w:divBdr>
                            <w:top w:val="none" w:sz="0" w:space="0" w:color="auto"/>
                            <w:left w:val="none" w:sz="0" w:space="0" w:color="auto"/>
                            <w:bottom w:val="none" w:sz="0" w:space="0" w:color="auto"/>
                            <w:right w:val="none" w:sz="0" w:space="0" w:color="auto"/>
                          </w:divBdr>
                          <w:divsChild>
                            <w:div w:id="4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51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ucchi@uab.edu" TargetMode="External"/><Relationship Id="rId13" Type="http://schemas.openxmlformats.org/officeDocument/2006/relationships/hyperlink" Target="http://www.ncbi.nlm.nih.gov/pubmed?term=Minard%20K%5BAuthor%5D&amp;cauthor=true&amp;cauthor_uid=22584687" TargetMode="External"/><Relationship Id="rId18" Type="http://schemas.openxmlformats.org/officeDocument/2006/relationships/hyperlink" Target="http://www.ncbi.nlm.nih.gov/pubmed?term=Cox%20T%5BAuthor%5D&amp;cauthor=true&amp;cauthor_uid=2258468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cbi.nlm.nih.gov/pubmed?term=Fanucchi%20M%5BAuthor%5D&amp;cauthor=true&amp;cauthor_uid=22584687" TargetMode="External"/><Relationship Id="rId7" Type="http://schemas.openxmlformats.org/officeDocument/2006/relationships/endnotes" Target="endnotes.xml"/><Relationship Id="rId12" Type="http://schemas.openxmlformats.org/officeDocument/2006/relationships/hyperlink" Target="http://www.ncbi.nlm.nih.gov/pubmed?term=Carson%20J%5BAuthor%5D&amp;cauthor=true&amp;cauthor_uid=22584687" TargetMode="External"/><Relationship Id="rId17" Type="http://schemas.openxmlformats.org/officeDocument/2006/relationships/hyperlink" Target="http://www.ncbi.nlm.nih.gov/pubmed?term=Pipavath%20S%5BAuthor%5D&amp;cauthor=true&amp;cauthor_uid=2258468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cbi.nlm.nih.gov/pubmed?term=Glenny%20R%5BAuthor%5D&amp;cauthor=true&amp;cauthor_uid=22584687" TargetMode="External"/><Relationship Id="rId20" Type="http://schemas.openxmlformats.org/officeDocument/2006/relationships/hyperlink" Target="http://www.ncbi.nlm.nih.gov/pubmed?term=Larson%20R%5BAuthor%5D&amp;cauthor=true&amp;cauthor_uid=225846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Kuprat%20A%5BAuthor%5D&amp;cauthor=true&amp;cauthor_uid=22584687" TargetMode="External"/><Relationship Id="rId24" Type="http://schemas.openxmlformats.org/officeDocument/2006/relationships/hyperlink" Target="http://www.ncbi.nlm.nih.gov/pmc/articles/pmc6617205/" TargetMode="External"/><Relationship Id="rId5" Type="http://schemas.openxmlformats.org/officeDocument/2006/relationships/webSettings" Target="webSettings.xml"/><Relationship Id="rId15" Type="http://schemas.openxmlformats.org/officeDocument/2006/relationships/hyperlink" Target="http://www.ncbi.nlm.nih.gov/pubmed?term=Timchalk%20C%5BAuthor%5D&amp;cauthor=true&amp;cauthor_uid=22584687" TargetMode="External"/><Relationship Id="rId23" Type="http://schemas.openxmlformats.org/officeDocument/2006/relationships/hyperlink" Target="http://www.ncbi.nlm.nih.gov/pubmed?term=Einstein%20D%5BAuthor%5D&amp;cauthor=true&amp;cauthor_uid=22584687" TargetMode="External"/><Relationship Id="rId28" Type="http://schemas.openxmlformats.org/officeDocument/2006/relationships/theme" Target="theme/theme1.xml"/><Relationship Id="rId10" Type="http://schemas.openxmlformats.org/officeDocument/2006/relationships/hyperlink" Target="http://www.ncbi.nlm.nih.gov/pubmed?term=Kabilan%20S%5BAuthor%5D&amp;cauthor=true&amp;cauthor_uid=22584687" TargetMode="External"/><Relationship Id="rId19" Type="http://schemas.openxmlformats.org/officeDocument/2006/relationships/hyperlink" Target="http://www.ncbi.nlm.nih.gov/pubmed?term=Wallis%20C%5BAuthor%5D&amp;cauthor=true&amp;cauthor_uid=22584687" TargetMode="External"/><Relationship Id="rId4" Type="http://schemas.openxmlformats.org/officeDocument/2006/relationships/settings" Target="settings.xml"/><Relationship Id="rId9" Type="http://schemas.openxmlformats.org/officeDocument/2006/relationships/hyperlink" Target="http://www.ncbi.nlm.nih.gov/pubmed?term=Corley%20R%5BAuthor%5D&amp;cauthor=true&amp;cauthor_uid=22584687" TargetMode="External"/><Relationship Id="rId14" Type="http://schemas.openxmlformats.org/officeDocument/2006/relationships/hyperlink" Target="http://www.ncbi.nlm.nih.gov/pubmed?term=Jacob%20R%5BAuthor%5D&amp;cauthor=true&amp;cauthor_uid=22584687" TargetMode="External"/><Relationship Id="rId22" Type="http://schemas.openxmlformats.org/officeDocument/2006/relationships/hyperlink" Target="http://www.ncbi.nlm.nih.gov/pubmed?term=Postlethwait%20E%5BAuthor%5D&amp;cauthor=true&amp;cauthor_uid=2258468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732C4-C835-4362-921A-E6A872FD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13555</Words>
  <Characters>77267</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Michelle V</vt:lpstr>
    </vt:vector>
  </TitlesOfParts>
  <Company>UC Davis</Company>
  <LinksUpToDate>false</LinksUpToDate>
  <CharactersWithSpaces>90641</CharactersWithSpaces>
  <SharedDoc>false</SharedDoc>
  <HLinks>
    <vt:vector size="6" baseType="variant">
      <vt:variant>
        <vt:i4>655398</vt:i4>
      </vt:variant>
      <vt:variant>
        <vt:i4>0</vt:i4>
      </vt:variant>
      <vt:variant>
        <vt:i4>0</vt:i4>
      </vt:variant>
      <vt:variant>
        <vt:i4>5</vt:i4>
      </vt:variant>
      <vt:variant>
        <vt:lpwstr>mailto:fanucchi@uab.edu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Michelle V</dc:title>
  <dc:creator>Michelle V Fanucchi</dc:creator>
  <cp:lastModifiedBy>Michelle V. Fanucchi</cp:lastModifiedBy>
  <cp:revision>2</cp:revision>
  <cp:lastPrinted>2016-05-12T19:44:00Z</cp:lastPrinted>
  <dcterms:created xsi:type="dcterms:W3CDTF">2021-05-14T17:16:00Z</dcterms:created>
  <dcterms:modified xsi:type="dcterms:W3CDTF">2021-05-14T17:16:00Z</dcterms:modified>
</cp:coreProperties>
</file>